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254" w:rsidRPr="007153E4" w:rsidRDefault="004A0254" w:rsidP="007153E4">
      <w:pPr>
        <w:jc w:val="right"/>
        <w:rPr>
          <w:rFonts w:ascii="Times New Roman" w:hAnsi="Times New Roman"/>
          <w:sz w:val="22"/>
          <w:szCs w:val="22"/>
        </w:rPr>
      </w:pPr>
      <w:r w:rsidRPr="007153E4">
        <w:rPr>
          <w:rFonts w:ascii="Times New Roman" w:hAnsi="Times New Roman"/>
          <w:sz w:val="22"/>
          <w:szCs w:val="22"/>
        </w:rPr>
        <w:t>Приложение</w:t>
      </w:r>
    </w:p>
    <w:p w:rsidR="004A0254" w:rsidRPr="007153E4" w:rsidRDefault="004A0254" w:rsidP="004A0254">
      <w:pPr>
        <w:jc w:val="right"/>
        <w:rPr>
          <w:rFonts w:ascii="Times New Roman" w:hAnsi="Times New Roman"/>
          <w:sz w:val="22"/>
          <w:szCs w:val="22"/>
        </w:rPr>
      </w:pPr>
      <w:r w:rsidRPr="007153E4">
        <w:rPr>
          <w:rFonts w:ascii="Times New Roman" w:hAnsi="Times New Roman"/>
          <w:sz w:val="22"/>
          <w:szCs w:val="22"/>
        </w:rPr>
        <w:t>к постановлению администрации</w:t>
      </w:r>
    </w:p>
    <w:p w:rsidR="007153E4" w:rsidRDefault="007153E4" w:rsidP="004A0254">
      <w:pPr>
        <w:jc w:val="right"/>
        <w:rPr>
          <w:rFonts w:ascii="Times New Roman" w:hAnsi="Times New Roman"/>
          <w:sz w:val="22"/>
          <w:szCs w:val="22"/>
        </w:rPr>
      </w:pPr>
      <w:r>
        <w:rPr>
          <w:rFonts w:ascii="Times New Roman" w:hAnsi="Times New Roman"/>
          <w:sz w:val="22"/>
          <w:szCs w:val="22"/>
        </w:rPr>
        <w:t>Лискинского муниципального района</w:t>
      </w:r>
    </w:p>
    <w:p w:rsidR="004A0254" w:rsidRPr="007153E4" w:rsidRDefault="004A0254" w:rsidP="004A0254">
      <w:pPr>
        <w:jc w:val="right"/>
        <w:rPr>
          <w:rFonts w:ascii="Times New Roman" w:hAnsi="Times New Roman"/>
          <w:sz w:val="22"/>
          <w:szCs w:val="22"/>
        </w:rPr>
      </w:pPr>
      <w:r w:rsidRPr="007153E4">
        <w:rPr>
          <w:rFonts w:ascii="Times New Roman" w:hAnsi="Times New Roman"/>
          <w:sz w:val="22"/>
          <w:szCs w:val="22"/>
        </w:rPr>
        <w:t>Воронежской области</w:t>
      </w:r>
    </w:p>
    <w:p w:rsidR="004A0254" w:rsidRPr="00D05CDB" w:rsidRDefault="00D05CDB" w:rsidP="004A0254">
      <w:pPr>
        <w:ind w:left="5103" w:hanging="5103"/>
        <w:jc w:val="right"/>
        <w:rPr>
          <w:rFonts w:ascii="Times New Roman" w:hAnsi="Times New Roman"/>
          <w:sz w:val="22"/>
          <w:szCs w:val="22"/>
          <w:u w:val="single"/>
        </w:rPr>
      </w:pPr>
      <w:r w:rsidRPr="00D05CDB">
        <w:rPr>
          <w:rFonts w:ascii="Times New Roman" w:hAnsi="Times New Roman"/>
          <w:sz w:val="22"/>
          <w:szCs w:val="22"/>
          <w:u w:val="single"/>
        </w:rPr>
        <w:t xml:space="preserve">от «16» апреля </w:t>
      </w:r>
      <w:r w:rsidR="004E256E" w:rsidRPr="00D05CDB">
        <w:rPr>
          <w:rFonts w:ascii="Times New Roman" w:hAnsi="Times New Roman"/>
          <w:sz w:val="22"/>
          <w:szCs w:val="22"/>
          <w:u w:val="single"/>
        </w:rPr>
        <w:t>2024</w:t>
      </w:r>
      <w:r w:rsidRPr="00D05CDB">
        <w:rPr>
          <w:rFonts w:ascii="Times New Roman" w:hAnsi="Times New Roman"/>
          <w:sz w:val="22"/>
          <w:szCs w:val="22"/>
          <w:u w:val="single"/>
        </w:rPr>
        <w:t xml:space="preserve"> г. № 479</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 xml:space="preserve">Административный регламент </w:t>
      </w:r>
    </w:p>
    <w:p w:rsidR="004A0254" w:rsidRPr="007153E4" w:rsidRDefault="004A0254" w:rsidP="007153E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w:t>
      </w:r>
      <w:r w:rsidR="007153E4">
        <w:rPr>
          <w:b/>
          <w:i w:val="0"/>
          <w:sz w:val="28"/>
          <w:szCs w:val="28"/>
        </w:rPr>
        <w:t xml:space="preserve">Лискинского муниципального района </w:t>
      </w:r>
      <w:r w:rsidRPr="007153E4">
        <w:rPr>
          <w:b/>
          <w:i w:val="0"/>
          <w:sz w:val="28"/>
          <w:szCs w:val="28"/>
        </w:rPr>
        <w:t>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w:t>
      </w:r>
      <w:r w:rsidR="007153E4">
        <w:t>Лискинского муниципального района</w:t>
      </w:r>
      <w:r w:rsidRPr="00853924">
        <w:t xml:space="preserve">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B637FA" w:rsidRDefault="00032324" w:rsidP="00B637FA">
      <w:pPr>
        <w:pStyle w:val="11"/>
        <w:tabs>
          <w:tab w:val="left" w:pos="1426"/>
        </w:tabs>
        <w:ind w:firstLine="567"/>
        <w:jc w:val="both"/>
      </w:pPr>
      <w:r>
        <w:t xml:space="preserve">1.1.1. </w:t>
      </w:r>
      <w:r w:rsidR="00B637FA"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00B637FA">
        <w:t>ешения на использование земель)</w:t>
      </w:r>
    </w:p>
    <w:p w:rsidR="00B637FA" w:rsidRPr="0038330F"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r w:rsidRPr="003F5D8E">
        <w:rPr>
          <w:rFonts w:ascii="Times New Roman" w:eastAsiaTheme="minorHAnsi" w:hAnsi="Times New Roman"/>
          <w:sz w:val="28"/>
          <w:szCs w:val="28"/>
        </w:rPr>
        <w:t xml:space="preserve"> в целях возведения </w:t>
      </w:r>
      <w:hyperlink r:id="rId8" w:history="1">
        <w:r w:rsidRPr="003F5D8E">
          <w:rPr>
            <w:rFonts w:ascii="Times New Roman" w:eastAsiaTheme="minorHAnsi" w:hAnsi="Times New Roman"/>
            <w:sz w:val="28"/>
            <w:szCs w:val="28"/>
            <w:lang w:eastAsia="en-US"/>
          </w:rPr>
          <w:t>некапитальных</w:t>
        </w:r>
      </w:hyperlink>
      <w:r w:rsidRPr="003F5D8E">
        <w:rPr>
          <w:rFonts w:ascii="Times New Roman" w:eastAsiaTheme="minorHAnsi" w:hAnsi="Times New Roman"/>
          <w:sz w:val="28"/>
          <w:szCs w:val="28"/>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Pr>
          <w:rFonts w:ascii="Times New Roman" w:eastAsiaTheme="minorHAnsi" w:hAnsi="Times New Roman"/>
          <w:sz w:val="28"/>
          <w:szCs w:val="28"/>
          <w:lang w:eastAsia="en-US"/>
        </w:rPr>
        <w:t>;</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возведения некапитальных строений, сооружений, предназначенных для осуществления товарной </w:t>
      </w:r>
      <w:proofErr w:type="spellStart"/>
      <w:r>
        <w:rPr>
          <w:rFonts w:ascii="Times New Roman" w:eastAsiaTheme="minorHAnsi" w:hAnsi="Times New Roman" w:cs="Times New Roman"/>
          <w:color w:val="auto"/>
          <w:sz w:val="28"/>
          <w:szCs w:val="28"/>
          <w:lang w:eastAsia="en-US" w:bidi="ar-SA"/>
        </w:rPr>
        <w:t>аквакультуры</w:t>
      </w:r>
      <w:proofErr w:type="spellEnd"/>
      <w:r>
        <w:rPr>
          <w:rFonts w:ascii="Times New Roman" w:eastAsiaTheme="minorHAnsi" w:hAnsi="Times New Roman" w:cs="Times New Roman"/>
          <w:color w:val="auto"/>
          <w:sz w:val="28"/>
          <w:szCs w:val="28"/>
          <w:lang w:eastAsia="en-US" w:bidi="ar-SA"/>
        </w:rPr>
        <w:t xml:space="preserve"> (товарного рыбоводства), на срок действия договора пользования рыбоводным участком;</w:t>
      </w:r>
    </w:p>
    <w:p w:rsidR="00032324"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842BA3" w:rsidRDefault="00842BA3" w:rsidP="00842BA3">
      <w:pPr>
        <w:pStyle w:val="aa"/>
        <w:autoSpaceDE w:val="0"/>
        <w:autoSpaceDN w:val="0"/>
        <w:adjustRightInd w:val="0"/>
        <w:ind w:left="0"/>
        <w:rPr>
          <w:rFonts w:ascii="Times New Roman" w:hAnsi="Times New Roman"/>
          <w:sz w:val="28"/>
          <w:szCs w:val="28"/>
        </w:rPr>
      </w:pPr>
      <w:r w:rsidRPr="00EF3BB3">
        <w:rPr>
          <w:rFonts w:ascii="Times New Roman" w:hAnsi="Times New Roman"/>
          <w:sz w:val="28"/>
          <w:szCs w:val="28"/>
        </w:rPr>
        <w:t>1.2. В соответствии с пунктами 2, 4 статьи 3.3 Федерального закона от 25.10.2001 № 137-ФЗ «О введении в действие Земельного кодекса Рос</w:t>
      </w:r>
      <w:r w:rsidR="007153E4">
        <w:rPr>
          <w:rFonts w:ascii="Times New Roman" w:hAnsi="Times New Roman"/>
          <w:sz w:val="28"/>
          <w:szCs w:val="28"/>
        </w:rPr>
        <w:t>сийской Федерации» администрация</w:t>
      </w:r>
      <w:r w:rsidRPr="00EF3BB3">
        <w:rPr>
          <w:rFonts w:ascii="Times New Roman" w:hAnsi="Times New Roman"/>
          <w:sz w:val="28"/>
          <w:szCs w:val="28"/>
        </w:rPr>
        <w:t xml:space="preserve"> </w:t>
      </w:r>
      <w:r w:rsidR="007153E4">
        <w:rPr>
          <w:rFonts w:ascii="Times New Roman" w:hAnsi="Times New Roman"/>
          <w:sz w:val="28"/>
          <w:szCs w:val="28"/>
        </w:rPr>
        <w:t xml:space="preserve">Лискинского муниципального района </w:t>
      </w:r>
      <w:r w:rsidRPr="00EF3BB3">
        <w:rPr>
          <w:rFonts w:ascii="Times New Roman" w:hAnsi="Times New Roman"/>
          <w:sz w:val="28"/>
          <w:szCs w:val="28"/>
        </w:rPr>
        <w:t>предоставля</w:t>
      </w:r>
      <w:r w:rsidR="007153E4">
        <w:rPr>
          <w:rFonts w:ascii="Times New Roman" w:hAnsi="Times New Roman"/>
          <w:sz w:val="28"/>
          <w:szCs w:val="28"/>
        </w:rPr>
        <w:t>е</w:t>
      </w:r>
      <w:r w:rsidRPr="00EF3BB3">
        <w:rPr>
          <w:rFonts w:ascii="Times New Roman" w:hAnsi="Times New Roman"/>
          <w:sz w:val="28"/>
          <w:szCs w:val="28"/>
        </w:rPr>
        <w:t xml:space="preserve">т муниципальную услугу </w:t>
      </w:r>
      <w:r w:rsidR="00EF2C36" w:rsidRPr="00EF2C36">
        <w:rPr>
          <w:rFonts w:ascii="Times New Roman" w:hAnsi="Times New Roman"/>
          <w:sz w:val="28"/>
          <w:szCs w:val="28"/>
        </w:rPr>
        <w:t>«</w:t>
      </w:r>
      <w:r w:rsidR="00EF2C36" w:rsidRPr="00EF2C36">
        <w:rPr>
          <w:rFonts w:ascii="Times New Roman" w:hAnsi="Times New Roman"/>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EF2C36">
        <w:rPr>
          <w:rFonts w:ascii="Times New Roman" w:hAnsi="Times New Roman"/>
          <w:sz w:val="28"/>
          <w:szCs w:val="28"/>
        </w:rPr>
        <w:t xml:space="preserve">сервитута, публичного </w:t>
      </w:r>
      <w:r w:rsidR="007153E4" w:rsidRPr="00EF2C36">
        <w:rPr>
          <w:rFonts w:ascii="Times New Roman" w:hAnsi="Times New Roman"/>
          <w:sz w:val="28"/>
          <w:szCs w:val="28"/>
        </w:rPr>
        <w:t>сервитута»</w:t>
      </w:r>
      <w:r w:rsidR="007153E4">
        <w:rPr>
          <w:rFonts w:ascii="Times New Roman" w:hAnsi="Times New Roman"/>
          <w:sz w:val="28"/>
          <w:szCs w:val="28"/>
        </w:rPr>
        <w:t xml:space="preserve"> </w:t>
      </w:r>
      <w:r w:rsidRPr="00842BA3">
        <w:rPr>
          <w:rFonts w:ascii="Times New Roman" w:hAnsi="Times New Roman"/>
          <w:sz w:val="28"/>
          <w:szCs w:val="28"/>
        </w:rPr>
        <w:t xml:space="preserve">(далее – Муниципальная услуга). </w:t>
      </w:r>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4F392A" w:rsidRDefault="00116244" w:rsidP="00116244">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w:t>
      </w:r>
      <w:r w:rsidR="007153E4">
        <w:rPr>
          <w:rFonts w:ascii="Times New Roman" w:hAnsi="Times New Roman" w:cs="Times New Roman"/>
          <w:spacing w:val="7"/>
          <w:sz w:val="28"/>
          <w:szCs w:val="28"/>
        </w:rPr>
        <w:t>администрацией Лискинского муниципального района</w:t>
      </w:r>
      <w:r w:rsidR="00D25E47">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Воронежской области (далее – Администрация) ил</w:t>
      </w:r>
      <w:r w:rsidR="00D25E47">
        <w:rPr>
          <w:rFonts w:ascii="Times New Roman" w:hAnsi="Times New Roman" w:cs="Times New Roman"/>
          <w:spacing w:val="7"/>
          <w:sz w:val="28"/>
          <w:szCs w:val="28"/>
        </w:rPr>
        <w:t>и в МФЦ</w:t>
      </w:r>
      <w:r w:rsidRPr="004F392A">
        <w:rPr>
          <w:rFonts w:ascii="Times New Roman" w:hAnsi="Times New Roman" w:cs="Times New Roman"/>
          <w:spacing w:val="7"/>
          <w:sz w:val="28"/>
          <w:szCs w:val="28"/>
        </w:rPr>
        <w:t>.</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w:t>
      </w:r>
      <w:r w:rsidR="00D25E47">
        <w:rPr>
          <w:rFonts w:ascii="Times New Roman" w:hAnsi="Times New Roman" w:cs="Times New Roman"/>
          <w:spacing w:val="7"/>
          <w:sz w:val="28"/>
          <w:szCs w:val="28"/>
        </w:rPr>
        <w:t xml:space="preserve">официальном сайте Администрации Лискинского муниципального района </w:t>
      </w:r>
      <w:r w:rsidR="000D61C1" w:rsidRPr="000D61C1">
        <w:rPr>
          <w:rFonts w:ascii="Times New Roman" w:hAnsi="Times New Roman" w:cs="Times New Roman"/>
          <w:color w:val="auto"/>
          <w:spacing w:val="7"/>
          <w:sz w:val="28"/>
          <w:szCs w:val="28"/>
        </w:rPr>
        <w:t>(</w:t>
      </w:r>
      <w:r w:rsidR="000D61C1" w:rsidRPr="000D61C1">
        <w:rPr>
          <w:rFonts w:ascii="Times New Roman" w:hAnsi="Times New Roman"/>
          <w:color w:val="auto"/>
          <w:sz w:val="28"/>
          <w:szCs w:val="28"/>
        </w:rPr>
        <w:t>https://liski-adm.gosuslugi.ru/</w:t>
      </w:r>
      <w:r w:rsidRPr="000D61C1">
        <w:rPr>
          <w:rFonts w:ascii="Times New Roman" w:hAnsi="Times New Roman" w:cs="Times New Roman"/>
          <w:color w:val="auto"/>
          <w:spacing w:val="7"/>
          <w:sz w:val="28"/>
          <w:szCs w:val="28"/>
        </w:rPr>
        <w:t xml:space="preserve">) </w:t>
      </w:r>
      <w:r w:rsidRPr="004F392A">
        <w:rPr>
          <w:rFonts w:ascii="Times New Roman" w:hAnsi="Times New Roman" w:cs="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w:t>
      </w:r>
      <w:r w:rsidRPr="004F392A">
        <w:rPr>
          <w:rFonts w:ascii="Times New Roman" w:hAnsi="Times New Roman" w:cs="Times New Roman"/>
          <w:spacing w:val="7"/>
          <w:sz w:val="28"/>
          <w:szCs w:val="28"/>
        </w:rPr>
        <w:lastRenderedPageBreak/>
        <w:t xml:space="preserve">информационной системе «Портал Воронежской области в сети Интернет», расположенной в сети Интернет по адресу: </w:t>
      </w:r>
      <w:hyperlink r:id="rId10"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proofErr w:type="spellStart"/>
        <w:r w:rsidRPr="004F392A">
          <w:rPr>
            <w:rStyle w:val="ad"/>
            <w:rFonts w:ascii="Times New Roman" w:hAnsi="Times New Roman" w:cs="Times New Roman"/>
            <w:spacing w:val="7"/>
            <w:sz w:val="28"/>
            <w:szCs w:val="28"/>
            <w:lang w:val="en-US"/>
          </w:rPr>
          <w:t>ru</w:t>
        </w:r>
        <w:proofErr w:type="spellEnd"/>
      </w:hyperlink>
      <w:r w:rsidRPr="004F392A">
        <w:rPr>
          <w:rFonts w:ascii="Times New Roman" w:hAnsi="Times New Roman" w:cs="Times New Roman"/>
          <w:spacing w:val="7"/>
          <w:sz w:val="28"/>
          <w:szCs w:val="28"/>
        </w:rPr>
        <w:t xml:space="preserve"> (далее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555008" w:rsidRDefault="00555008" w:rsidP="00555008">
      <w:pPr>
        <w:pStyle w:val="11"/>
        <w:tabs>
          <w:tab w:val="left" w:pos="1426"/>
        </w:tabs>
        <w:ind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00D25E47">
        <w:lastRenderedPageBreak/>
        <w:t xml:space="preserve">Лискинского муниципального района </w:t>
      </w:r>
      <w:r w:rsidRPr="009476CE">
        <w:t>Воронежской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t>посредством</w:t>
      </w:r>
      <w:r w:rsidRPr="009476CE">
        <w:t xml:space="preserve"> МФЦ или в электронной форме посредством ЕПГУ,</w:t>
      </w:r>
      <w:r w:rsidR="00D77473">
        <w:t xml:space="preserve"> </w:t>
      </w:r>
      <w:r w:rsidR="009F098E">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4A0254" w:rsidRPr="00D1136C" w:rsidRDefault="004A0254" w:rsidP="00D1136C">
      <w:pPr>
        <w:pStyle w:val="11"/>
        <w:numPr>
          <w:ilvl w:val="1"/>
          <w:numId w:val="6"/>
        </w:numPr>
        <w:tabs>
          <w:tab w:val="left" w:pos="1418"/>
        </w:tabs>
        <w:ind w:left="0" w:firstLine="709"/>
        <w:jc w:val="both"/>
        <w:rPr>
          <w:i/>
        </w:rPr>
      </w:pPr>
      <w:r w:rsidRPr="00B91FAE">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1136C" w:rsidRPr="00D1136C">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D1136C" w:rsidRDefault="00D1136C" w:rsidP="00D1136C">
      <w:pPr>
        <w:pStyle w:val="11"/>
        <w:tabs>
          <w:tab w:val="left" w:pos="1418"/>
        </w:tabs>
        <w:ind w:left="709" w:firstLine="0"/>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w:t>
      </w:r>
      <w:r w:rsidRPr="00406F5B">
        <w:lastRenderedPageBreak/>
        <w:t>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w:t>
      </w:r>
      <w:r w:rsidR="00D25E47">
        <w:rPr>
          <w:rFonts w:ascii="Times New Roman" w:hAnsi="Times New Roman" w:cs="Times New Roman"/>
          <w:sz w:val="28"/>
          <w:szCs w:val="28"/>
        </w:rPr>
        <w:t>у представителю в Администрации</w:t>
      </w:r>
      <w:r w:rsidRPr="0065069D">
        <w:rPr>
          <w:rFonts w:ascii="Times New Roman" w:hAnsi="Times New Roman" w:cs="Times New Roman"/>
          <w:sz w:val="28"/>
          <w:szCs w:val="28"/>
        </w:rPr>
        <w:t>.</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Default="009F098E" w:rsidP="009F098E">
      <w:pPr>
        <w:pStyle w:val="11"/>
        <w:ind w:firstLine="567"/>
        <w:jc w:val="both"/>
      </w:pPr>
      <w:r w:rsidRPr="0065069D">
        <w:t>- подпись должностного лица, уполномоченного на подписание результата предоставления Муниципальной услуги.</w:t>
      </w:r>
    </w:p>
    <w:p w:rsidR="004F4CCB" w:rsidRPr="004F4CCB" w:rsidRDefault="004F4CCB" w:rsidP="004F4CCB">
      <w:pPr>
        <w:pStyle w:val="11"/>
        <w:ind w:firstLine="567"/>
        <w:jc w:val="both"/>
        <w:rPr>
          <w:rFonts w:eastAsiaTheme="minorHAnsi"/>
        </w:rPr>
      </w:pPr>
      <w:r w:rsidRPr="004F4CCB">
        <w:rPr>
          <w:rFonts w:eastAsiaTheme="minorHAnsi"/>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F4CCB" w:rsidRPr="004F4CCB" w:rsidRDefault="004F4CCB" w:rsidP="004F4CCB">
      <w:pPr>
        <w:pStyle w:val="11"/>
        <w:ind w:firstLine="567"/>
        <w:jc w:val="both"/>
        <w:rPr>
          <w:rFonts w:eastAsiaTheme="minorHAnsi"/>
        </w:rPr>
      </w:pPr>
      <w:r w:rsidRPr="004F4CCB">
        <w:rPr>
          <w:rFonts w:eastAsiaTheme="minorHAnsi"/>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F4CCB" w:rsidRPr="000B03A3" w:rsidRDefault="004F4CCB" w:rsidP="004F4CCB">
      <w:pPr>
        <w:pStyle w:val="11"/>
        <w:ind w:firstLine="567"/>
        <w:jc w:val="both"/>
        <w:rPr>
          <w:rFonts w:eastAsiaTheme="minorHAnsi"/>
        </w:rPr>
      </w:pPr>
      <w:r w:rsidRPr="004F4CCB">
        <w:rPr>
          <w:rFonts w:eastAsiaTheme="minorHAnsi"/>
          <w:lang w:bidi="ru-RU"/>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 22.3., 23.5., 23.6., 24.8., 25. </w:t>
      </w:r>
      <w:r w:rsidRPr="004F4CCB">
        <w:rPr>
          <w:rFonts w:eastAsiaTheme="minorHAnsi"/>
          <w:lang w:bidi="ru-RU"/>
        </w:rPr>
        <w:lastRenderedPageBreak/>
        <w:t>Раздела III настоящего Административного регламента.</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1355AA" w:rsidRDefault="004A0254" w:rsidP="001355AA">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w:t>
      </w:r>
      <w:r w:rsidR="004F4CCB" w:rsidRPr="00570B35">
        <w:rPr>
          <w:rFonts w:ascii="Times New Roman" w:eastAsia="Calibri" w:hAnsi="Times New Roman" w:cs="Times New Roman"/>
          <w:sz w:val="28"/>
          <w:szCs w:val="28"/>
          <w:lang w:eastAsia="en-US"/>
        </w:rPr>
        <w:t>услуги для</w:t>
      </w:r>
      <w:r w:rsidRPr="00570B35">
        <w:rPr>
          <w:rFonts w:ascii="Times New Roman" w:eastAsia="Calibri" w:hAnsi="Times New Roman" w:cs="Times New Roman"/>
          <w:sz w:val="28"/>
          <w:szCs w:val="28"/>
          <w:lang w:eastAsia="en-US"/>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D66446" w:rsidRDefault="004A0254" w:rsidP="00AB2F41">
      <w:pPr>
        <w:pStyle w:val="11"/>
        <w:numPr>
          <w:ilvl w:val="0"/>
          <w:numId w:val="6"/>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Основными нормативными правовыми актами, регулирующими 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1">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2">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0D61C1" w:rsidRDefault="004A0254" w:rsidP="00AB2F41">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lastRenderedPageBreak/>
        <w:t xml:space="preserve">Перечень нормативных правовых актов, в соответствии с которыми осуществляется </w:t>
      </w:r>
      <w:r w:rsidRPr="009476CE">
        <w:rPr>
          <w:sz w:val="28"/>
          <w:szCs w:val="28"/>
        </w:rPr>
        <w:t xml:space="preserve">предоставление Муниципальной услуги (с указанием их реквизитов и источников официального опубликования), размещен на сайте Администрации </w:t>
      </w:r>
      <w:r w:rsidR="000D61C1" w:rsidRPr="000D61C1">
        <w:rPr>
          <w:sz w:val="28"/>
          <w:szCs w:val="28"/>
        </w:rPr>
        <w:t>раздела «Для жителей» в подразделе «Услуги и сервисы» по адресу: https://liski-adm.gosuslugi.ru/dlya-zhiteley/uslugi-i-servisy/.</w:t>
      </w:r>
    </w:p>
    <w:p w:rsidR="004A0254" w:rsidRDefault="004A0254" w:rsidP="004A0254">
      <w:pPr>
        <w:pStyle w:val="11"/>
        <w:tabs>
          <w:tab w:val="left" w:pos="1251"/>
        </w:tabs>
        <w:ind w:firstLine="740"/>
        <w:jc w:val="both"/>
        <w:rPr>
          <w:rFonts w:eastAsia="SimSun"/>
        </w:rPr>
      </w:pPr>
    </w:p>
    <w:p w:rsidR="0075470C" w:rsidRDefault="0075470C" w:rsidP="000D61C1">
      <w:pPr>
        <w:pStyle w:val="11"/>
        <w:tabs>
          <w:tab w:val="left" w:pos="1251"/>
        </w:tabs>
        <w:ind w:firstLine="0"/>
        <w:jc w:val="both"/>
        <w:rPr>
          <w:rFonts w:eastAsia="SimSun"/>
        </w:rPr>
      </w:pP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AB2F41">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7319DC">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3">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4">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w:t>
      </w:r>
      <w:r w:rsidR="00495257" w:rsidRPr="00013CD3">
        <w:rPr>
          <w:rFonts w:ascii="Times New Roman" w:hAnsi="Times New Roman"/>
          <w:sz w:val="28"/>
          <w:szCs w:val="28"/>
        </w:rPr>
        <w:lastRenderedPageBreak/>
        <w:t xml:space="preserve">назначения (за исключением земель, указанных в </w:t>
      </w:r>
      <w:hyperlink r:id="rId15">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7319DC" w:rsidRPr="001355AA" w:rsidRDefault="007319DC" w:rsidP="001355AA">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B637FA" w:rsidRPr="00AC5FB6" w:rsidRDefault="00B637FA" w:rsidP="00B637FA">
      <w:pPr>
        <w:tabs>
          <w:tab w:val="left" w:pos="1052"/>
        </w:tabs>
        <w:ind w:firstLine="567"/>
        <w:jc w:val="both"/>
        <w:rPr>
          <w:rFonts w:ascii="Times New Roman" w:eastAsia="Times New Roman" w:hAnsi="Times New Roman" w:cs="Times New Roman"/>
          <w:color w:val="auto"/>
          <w:sz w:val="28"/>
          <w:szCs w:val="28"/>
          <w:lang w:eastAsia="en-US" w:bidi="ar-SA"/>
        </w:rPr>
      </w:pPr>
      <w:r w:rsidRPr="00B637FA">
        <w:rPr>
          <w:rFonts w:ascii="Times New Roman" w:hAnsi="Times New Roman" w:cs="Times New Roman"/>
          <w:sz w:val="28"/>
          <w:szCs w:val="28"/>
        </w:rPr>
        <w:t xml:space="preserve">9.1.2. </w:t>
      </w:r>
      <w:r w:rsidR="0034669C" w:rsidRPr="00B637FA">
        <w:rPr>
          <w:rFonts w:ascii="Times New Roman" w:hAnsi="Times New Roman" w:cs="Times New Roman"/>
          <w:sz w:val="28"/>
          <w:szCs w:val="28"/>
        </w:rPr>
        <w:t>В случае</w:t>
      </w:r>
      <w:r w:rsidR="0034669C">
        <w:t xml:space="preserve"> </w:t>
      </w:r>
      <w:r w:rsidRPr="00AC5FB6">
        <w:rPr>
          <w:rFonts w:ascii="Times New Roman" w:eastAsia="Times New Roman" w:hAnsi="Times New Roman" w:cs="Times New Roman"/>
          <w:color w:val="auto"/>
          <w:sz w:val="28"/>
          <w:szCs w:val="28"/>
          <w:lang w:eastAsia="en-US" w:bidi="ar-SA"/>
        </w:rPr>
        <w:t>обращения с заявлением о размещении объектов в целях, предусмотренных пунктом 1 статьи 39.36 Земельного кодекса РФ:</w:t>
      </w:r>
    </w:p>
    <w:p w:rsidR="00B637FA" w:rsidRPr="00B637FA" w:rsidRDefault="00B637FA" w:rsidP="00B637FA">
      <w:pPr>
        <w:tabs>
          <w:tab w:val="left" w:pos="1052"/>
        </w:tabs>
        <w:ind w:firstLine="567"/>
        <w:jc w:val="both"/>
        <w:rPr>
          <w:rFonts w:ascii="Times New Roman" w:eastAsia="Times New Roman" w:hAnsi="Times New Roman" w:cs="Times New Roman"/>
          <w:color w:val="auto"/>
          <w:sz w:val="28"/>
          <w:szCs w:val="28"/>
          <w:lang w:eastAsia="en-US" w:bidi="ar-SA"/>
        </w:rPr>
      </w:pPr>
      <w:r w:rsidRPr="00B637FA">
        <w:rPr>
          <w:rFonts w:ascii="Times New Roman" w:eastAsia="Times New Roman" w:hAnsi="Times New Roman" w:cs="Times New Roman"/>
          <w:color w:val="auto"/>
          <w:sz w:val="28"/>
          <w:szCs w:val="28"/>
          <w:lang w:eastAsia="en-US" w:bidi="ar-SA"/>
        </w:rPr>
        <w:t>а) заявление о предоставлении Муниципальной услуги, содержащее следующие сведения: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почтовый адрес, адрес электронной почты, номер телефона для связи с заявителем или представителем заявителя;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адресные ориентиры земель или земельного участка, его площадь;</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кадастровый номер земельного участка – в случае, если планируется использование всего земельного участка или его части;</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цель использования земель или земельного участка в соответствии с Постановлением Правительства РФ от 03.12.2014 № 1300;</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 срок использования земель или земельного участка; </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6" w:history="1">
        <w:r w:rsidRPr="00B637FA">
          <w:rPr>
            <w:rFonts w:ascii="Times New Roman" w:eastAsia="Calibri" w:hAnsi="Times New Roman" w:cs="Times New Roman"/>
            <w:color w:val="auto"/>
            <w:sz w:val="28"/>
            <w:szCs w:val="28"/>
            <w:lang w:eastAsia="en-US" w:bidi="ar-SA"/>
          </w:rPr>
          <w:t>Приказом</w:t>
        </w:r>
      </w:hyperlink>
      <w:r w:rsidRPr="00B637FA">
        <w:rPr>
          <w:rFonts w:ascii="Times New Roman" w:eastAsia="Calibri" w:hAnsi="Times New Roman" w:cs="Times New Roman"/>
          <w:color w:val="auto"/>
          <w:sz w:val="28"/>
          <w:szCs w:val="28"/>
          <w:lang w:eastAsia="en-US" w:bidi="ar-SA"/>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w:t>
      </w:r>
      <w:r w:rsidRPr="00B637FA">
        <w:rPr>
          <w:rFonts w:ascii="Times New Roman" w:eastAsia="Calibri" w:hAnsi="Times New Roman" w:cs="Times New Roman"/>
          <w:color w:val="auto"/>
          <w:sz w:val="28"/>
          <w:szCs w:val="28"/>
          <w:lang w:eastAsia="en-US" w:bidi="ar-SA"/>
        </w:rPr>
        <w:lastRenderedPageBreak/>
        <w:t>территории, подготовка которой осуществляется в форме документа на бумажном носителе»;</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д) документы, подтверждающие отнесение Объекта к видам Объектов, установленных </w:t>
      </w:r>
      <w:hyperlink r:id="rId17" w:history="1">
        <w:r w:rsidRPr="00B637FA">
          <w:rPr>
            <w:rFonts w:ascii="Times New Roman" w:eastAsia="Calibri" w:hAnsi="Times New Roman" w:cs="Times New Roman"/>
            <w:color w:val="auto"/>
            <w:sz w:val="28"/>
            <w:szCs w:val="28"/>
            <w:lang w:eastAsia="en-US" w:bidi="ar-SA"/>
          </w:rPr>
          <w:t>Постановлением</w:t>
        </w:r>
      </w:hyperlink>
      <w:r w:rsidRPr="00B637FA">
        <w:rPr>
          <w:rFonts w:ascii="Times New Roman" w:eastAsia="Calibri" w:hAnsi="Times New Roman" w:cs="Times New Roman"/>
          <w:color w:val="auto"/>
          <w:sz w:val="28"/>
          <w:szCs w:val="28"/>
          <w:lang w:eastAsia="en-US" w:bidi="ar-SA"/>
        </w:rPr>
        <w:t xml:space="preserve"> Правительства Российской Федерации от 3 декабря 2014 года № 1300;</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8" w:history="1">
        <w:r w:rsidRPr="00B637FA">
          <w:rPr>
            <w:rFonts w:ascii="Times New Roman" w:eastAsia="Calibri" w:hAnsi="Times New Roman" w:cs="Times New Roman"/>
            <w:color w:val="auto"/>
            <w:sz w:val="28"/>
            <w:szCs w:val="28"/>
            <w:lang w:eastAsia="en-US" w:bidi="ar-SA"/>
          </w:rPr>
          <w:t>Приказом</w:t>
        </w:r>
      </w:hyperlink>
      <w:r w:rsidRPr="00B637FA">
        <w:rPr>
          <w:rFonts w:ascii="Times New Roman" w:eastAsia="Calibri" w:hAnsi="Times New Roman" w:cs="Times New Roman"/>
          <w:color w:val="auto"/>
          <w:sz w:val="28"/>
          <w:szCs w:val="28"/>
          <w:lang w:eastAsia="en-US" w:bidi="ar-SA"/>
        </w:rPr>
        <w:t xml:space="preserve">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lastRenderedPageBreak/>
        <w:t>и) типовое архитектурное решение, выполненное в соответствии с требованиями, установленными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к) архитектурно-планировочное решение, согласованное Администрацией по месту расположения объекта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B637FA">
        <w:rPr>
          <w:rFonts w:ascii="Times New Roman" w:eastAsia="Calibri" w:hAnsi="Times New Roman" w:cs="Times New Roman"/>
          <w:color w:val="auto"/>
          <w:sz w:val="28"/>
          <w:szCs w:val="28"/>
          <w:lang w:val="en-US" w:eastAsia="en-US" w:bidi="ar-SA"/>
        </w:rPr>
        <w:t>III</w:t>
      </w:r>
      <w:r w:rsidRPr="00B637FA">
        <w:rPr>
          <w:rFonts w:ascii="Times New Roman" w:eastAsia="Calibri" w:hAnsi="Times New Roman" w:cs="Times New Roman"/>
          <w:color w:val="auto"/>
          <w:sz w:val="28"/>
          <w:szCs w:val="28"/>
          <w:lang w:eastAsia="en-US" w:bidi="ar-SA"/>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555008" w:rsidRPr="00B637FA" w:rsidRDefault="00B637FA" w:rsidP="00B637FA">
      <w:pPr>
        <w:widowControl/>
        <w:spacing w:after="200" w:line="276" w:lineRule="auto"/>
        <w:ind w:firstLine="567"/>
        <w:jc w:val="both"/>
        <w:rPr>
          <w:rFonts w:ascii="Times New Roman" w:eastAsia="Times New Roman" w:hAnsi="Times New Roman" w:cs="Times New Roman"/>
          <w:color w:val="auto"/>
          <w:sz w:val="28"/>
          <w:szCs w:val="28"/>
          <w:lang w:bidi="ar-SA"/>
        </w:rPr>
      </w:pPr>
      <w:r w:rsidRPr="00B637FA">
        <w:rPr>
          <w:rFonts w:ascii="Times New Roman" w:eastAsia="Calibri" w:hAnsi="Times New Roman" w:cs="Times New Roman"/>
          <w:color w:val="auto"/>
          <w:sz w:val="28"/>
          <w:szCs w:val="28"/>
          <w:lang w:eastAsia="en-US" w:bidi="ar-SA"/>
        </w:rPr>
        <w:t>м) согласие собственника сооружения - автодороги, в случае если предполагается размещение объекта на автодороге (части автодороги), на которое зарег</w:t>
      </w:r>
      <w:r>
        <w:rPr>
          <w:rFonts w:ascii="Times New Roman" w:eastAsia="Calibri" w:hAnsi="Times New Roman" w:cs="Times New Roman"/>
          <w:color w:val="auto"/>
          <w:sz w:val="28"/>
          <w:szCs w:val="28"/>
          <w:lang w:eastAsia="en-US" w:bidi="ar-SA"/>
        </w:rPr>
        <w:t>истрировано право собственности.</w:t>
      </w: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w:t>
      </w:r>
      <w:r>
        <w:lastRenderedPageBreak/>
        <w:t>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9.1.</w:t>
      </w:r>
      <w:r w:rsidR="001130BE">
        <w:t>,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lastRenderedPageBreak/>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муниципальными правовыми актами</w:t>
      </w:r>
      <w:r w:rsidR="000D61C1">
        <w:rPr>
          <w:rFonts w:ascii="Times New Roman" w:hAnsi="Times New Roman"/>
          <w:bCs/>
          <w:sz w:val="28"/>
          <w:szCs w:val="28"/>
        </w:rPr>
        <w:t xml:space="preserve"> </w:t>
      </w:r>
      <w:r w:rsidR="000D61C1" w:rsidRPr="004F231D">
        <w:rPr>
          <w:rFonts w:ascii="Times New Roman" w:hAnsi="Times New Roman"/>
          <w:bCs/>
          <w:sz w:val="28"/>
          <w:szCs w:val="28"/>
        </w:rPr>
        <w:t>Лискинского муниципального района</w:t>
      </w:r>
      <w:r w:rsidRPr="004F231D">
        <w:rPr>
          <w:rFonts w:ascii="Times New Roman" w:hAnsi="Times New Roman"/>
          <w:bCs/>
          <w:sz w:val="28"/>
          <w:szCs w:val="28"/>
        </w:rPr>
        <w:t xml:space="preserve"> </w:t>
      </w:r>
      <w:r w:rsidRPr="00D1622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w:t>
      </w:r>
      <w:r w:rsidRPr="00D1622F">
        <w:rPr>
          <w:rFonts w:ascii="Times New Roman" w:hAnsi="Times New Roman"/>
          <w:sz w:val="28"/>
          <w:szCs w:val="28"/>
        </w:rPr>
        <w:lastRenderedPageBreak/>
        <w:t xml:space="preserve">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2"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355AA" w:rsidRDefault="001355AA" w:rsidP="00555008">
      <w:pPr>
        <w:pStyle w:val="11"/>
        <w:tabs>
          <w:tab w:val="left" w:pos="1063"/>
        </w:tabs>
        <w:spacing w:after="280"/>
        <w:ind w:firstLine="0"/>
        <w:jc w:val="both"/>
      </w:pPr>
    </w:p>
    <w:p w:rsidR="004A0254" w:rsidRPr="00D31F31" w:rsidRDefault="004A0254" w:rsidP="00AB2F41">
      <w:pPr>
        <w:pStyle w:val="11"/>
        <w:numPr>
          <w:ilvl w:val="0"/>
          <w:numId w:val="6"/>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w:t>
      </w:r>
      <w:r>
        <w:rPr>
          <w:rFonts w:ascii="Times New Roman" w:hAnsi="Times New Roman" w:cs="Times New Roman"/>
          <w:bCs/>
          <w:sz w:val="28"/>
          <w:szCs w:val="28"/>
        </w:rPr>
        <w:lastRenderedPageBreak/>
        <w:t xml:space="preserve">действительности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Оснований для приостановления предоставления Муниципальной 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в </w:t>
      </w:r>
      <w:r w:rsidR="00B75A0F" w:rsidRPr="004C78BB">
        <w:rPr>
          <w:rFonts w:ascii="Times New Roman" w:hAnsi="Times New Roman"/>
          <w:sz w:val="28"/>
          <w:szCs w:val="28"/>
        </w:rPr>
        <w:t xml:space="preserve"> </w:t>
      </w:r>
      <w:r>
        <w:rPr>
          <w:rFonts w:ascii="Times New Roman" w:hAnsi="Times New Roman"/>
          <w:sz w:val="28"/>
          <w:szCs w:val="28"/>
        </w:rPr>
        <w:t xml:space="preserve">целях,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3">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7263DB" w:rsidRPr="001355AA" w:rsidRDefault="00B75A0F" w:rsidP="001355AA">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заявление подано с нарушением требований, установленных пунктом 9.2  настоящего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24">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lastRenderedPageBreak/>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25">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555008" w:rsidRPr="004C78BB" w:rsidRDefault="00905844" w:rsidP="00CD3956">
      <w:pPr>
        <w:pStyle w:val="aa"/>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в первый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наименование;</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местонахождение и юридический адрес;</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режим работы;</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график приема;</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C82BB5">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D3956"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средствами оказания первой медицинской помощи;</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номера кабинета и наименования отдела;</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w:t>
      </w:r>
      <w:r w:rsidRPr="00F85161">
        <w:rPr>
          <w:rFonts w:ascii="Times New Roman" w:hAnsi="Times New Roman" w:cs="Times New Roman"/>
          <w:sz w:val="28"/>
          <w:szCs w:val="28"/>
        </w:rPr>
        <w:lastRenderedPageBreak/>
        <w:t>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w:t>
      </w:r>
      <w:r w:rsidRPr="00F85161">
        <w:rPr>
          <w:rFonts w:ascii="Times New Roman" w:hAnsi="Times New Roman" w:cs="Times New Roman"/>
          <w:sz w:val="28"/>
          <w:szCs w:val="28"/>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lastRenderedPageBreak/>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C82BB5">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C82BB5">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F019E7" w:rsidRDefault="00CD3956" w:rsidP="001355AA">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1355AA" w:rsidRPr="001355AA" w:rsidRDefault="001355AA" w:rsidP="001355AA">
      <w:pPr>
        <w:autoSpaceDE w:val="0"/>
        <w:autoSpaceDN w:val="0"/>
        <w:adjustRightInd w:val="0"/>
        <w:ind w:firstLine="567"/>
        <w:jc w:val="both"/>
        <w:rPr>
          <w:rFonts w:ascii="Times New Roman" w:hAnsi="Times New Roman" w:cs="Times New Roman"/>
          <w:color w:val="auto"/>
          <w:sz w:val="28"/>
          <w:szCs w:val="28"/>
        </w:rPr>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Pr="00F019E7" w:rsidRDefault="004A0254" w:rsidP="00F019E7">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w:t>
      </w:r>
      <w:r w:rsidRPr="00B91552">
        <w:rPr>
          <w:rFonts w:ascii="Times New Roman" w:eastAsia="Calibri" w:hAnsi="Times New Roman" w:cs="Times New Roman"/>
          <w:sz w:val="28"/>
          <w:szCs w:val="28"/>
        </w:rPr>
        <w:lastRenderedPageBreak/>
        <w:t xml:space="preserve">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019E7" w:rsidRDefault="00F019E7" w:rsidP="004A0254">
      <w:pPr>
        <w:pStyle w:val="11"/>
        <w:ind w:firstLine="0"/>
        <w:jc w:val="both"/>
      </w:pPr>
    </w:p>
    <w:p w:rsidR="00F019E7" w:rsidRDefault="00F019E7"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C82BB5" w:rsidRDefault="004A0254" w:rsidP="0015599A">
      <w:pPr>
        <w:pStyle w:val="aa"/>
        <w:numPr>
          <w:ilvl w:val="1"/>
          <w:numId w:val="16"/>
        </w:numPr>
        <w:spacing w:after="0"/>
        <w:ind w:left="0" w:firstLine="709"/>
        <w:rPr>
          <w:rFonts w:ascii="Times New Roman" w:hAnsi="Times New Roman"/>
          <w:i/>
          <w:sz w:val="28"/>
          <w:szCs w:val="28"/>
        </w:rPr>
      </w:pPr>
      <w:r w:rsidRPr="00C82BB5">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личном обращении заявителя или уполномоченног</w:t>
      </w:r>
      <w:r w:rsidR="00C82BB5">
        <w:rPr>
          <w:rFonts w:ascii="Times New Roman" w:hAnsi="Times New Roman" w:cs="Times New Roman"/>
          <w:color w:val="auto"/>
          <w:sz w:val="28"/>
          <w:szCs w:val="28"/>
        </w:rPr>
        <w:t>о представителя в Администрацию</w:t>
      </w:r>
      <w:r w:rsidRPr="009F755F">
        <w:rPr>
          <w:rFonts w:ascii="Times New Roman" w:hAnsi="Times New Roman" w:cs="Times New Roman"/>
          <w:i/>
          <w:color w:val="auto"/>
          <w:sz w:val="28"/>
          <w:szCs w:val="28"/>
        </w:rPr>
        <w:t xml:space="preserve">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294D04">
        <w:rPr>
          <w:rFonts w:ascii="Times New Roman" w:eastAsiaTheme="minorHAnsi" w:hAnsi="Times New Roman"/>
          <w:sz w:val="28"/>
          <w:szCs w:val="28"/>
        </w:rPr>
        <w:lastRenderedPageBreak/>
        <w:t>законодательством Российской Федерации или посредством идентификации и аутентификации в Администрации с использованием информационных технологий.</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26"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4A0254">
      <w:pPr>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27"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753AB4" w:rsidRPr="00F019E7" w:rsidRDefault="00753AB4" w:rsidP="00F019E7">
      <w:pPr>
        <w:rPr>
          <w:rFonts w:ascii="Times New Roman" w:hAnsi="Times New Roman"/>
          <w:sz w:val="28"/>
          <w:szCs w:val="28"/>
        </w:rPr>
      </w:pPr>
    </w:p>
    <w:p w:rsidR="004A0254" w:rsidRPr="0015599A" w:rsidRDefault="004A0254" w:rsidP="0015599A">
      <w:pPr>
        <w:pStyle w:val="aa"/>
        <w:numPr>
          <w:ilvl w:val="1"/>
          <w:numId w:val="16"/>
        </w:numPr>
        <w:ind w:left="0" w:firstLine="709"/>
        <w:rPr>
          <w:rFonts w:ascii="Times New Roman" w:hAnsi="Times New Roman"/>
          <w:i/>
          <w:sz w:val="28"/>
          <w:szCs w:val="28"/>
        </w:rPr>
      </w:pPr>
      <w:r w:rsidRPr="0015599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C82BB5" w:rsidP="004A0254">
      <w:pPr>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2339BA"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002339BA" w:rsidRPr="002339BA">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8"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lastRenderedPageBreak/>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Default="004F4CCB" w:rsidP="00BB033B">
      <w:pPr>
        <w:pStyle w:val="11"/>
        <w:ind w:firstLine="567"/>
        <w:jc w:val="both"/>
      </w:pPr>
      <w:r w:rsidRPr="004F4CCB">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4F4CCB" w:rsidRPr="008E5FE4" w:rsidRDefault="004F4CCB" w:rsidP="00BB033B">
      <w:pPr>
        <w:pStyle w:val="11"/>
        <w:ind w:firstLine="567"/>
        <w:jc w:val="both"/>
      </w:pPr>
    </w:p>
    <w:p w:rsidR="004A0254" w:rsidRPr="00EC4A61" w:rsidRDefault="004A0254" w:rsidP="00EC4A61">
      <w:pPr>
        <w:pStyle w:val="aa"/>
        <w:numPr>
          <w:ilvl w:val="1"/>
          <w:numId w:val="16"/>
        </w:numPr>
        <w:spacing w:after="0"/>
        <w:ind w:left="0" w:firstLine="709"/>
        <w:rPr>
          <w:rFonts w:ascii="Times New Roman" w:hAnsi="Times New Roman"/>
          <w:i/>
          <w:sz w:val="28"/>
          <w:szCs w:val="28"/>
        </w:rPr>
      </w:pPr>
      <w:r w:rsidRPr="00EC4A61">
        <w:rPr>
          <w:rFonts w:ascii="Times New Roman" w:hAnsi="Times New Roman"/>
          <w:i/>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настоящего 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w:t>
      </w:r>
      <w:r w:rsidR="00FC592A">
        <w:rPr>
          <w:rFonts w:ascii="Times New Roman" w:eastAsia="SimSun" w:hAnsi="Times New Roman" w:cs="Times New Roman"/>
          <w:sz w:val="28"/>
          <w:szCs w:val="28"/>
        </w:rPr>
        <w:lastRenderedPageBreak/>
        <w:t xml:space="preserve">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Pr="00F019E7" w:rsidRDefault="004A0254" w:rsidP="004A0254">
      <w:pPr>
        <w:ind w:firstLine="709"/>
        <w:jc w:val="both"/>
        <w:rPr>
          <w:color w:val="auto"/>
        </w:rPr>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w:t>
      </w:r>
      <w:r w:rsidRPr="00F019E7">
        <w:rPr>
          <w:rFonts w:ascii="Times New Roman" w:hAnsi="Times New Roman"/>
          <w:color w:val="auto"/>
          <w:sz w:val="28"/>
          <w:szCs w:val="28"/>
        </w:rPr>
        <w:t>подписание</w:t>
      </w:r>
      <w:r w:rsidR="00F6468E" w:rsidRPr="00F019E7">
        <w:rPr>
          <w:rFonts w:ascii="Times New Roman" w:hAnsi="Times New Roman"/>
          <w:color w:val="auto"/>
          <w:sz w:val="28"/>
          <w:szCs w:val="28"/>
        </w:rPr>
        <w:t xml:space="preserve"> </w:t>
      </w:r>
      <w:r w:rsidR="00F019E7" w:rsidRPr="00F019E7">
        <w:rPr>
          <w:rFonts w:ascii="Times New Roman" w:hAnsi="Times New Roman"/>
          <w:color w:val="auto"/>
          <w:sz w:val="28"/>
          <w:szCs w:val="28"/>
        </w:rPr>
        <w:t>главе (заместителю главы администрации) Лискинского муниципального района.</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EC4A61" w:rsidRDefault="004A0254"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Результат предоставления Муниципальной услуги, указанный в пункте 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C82BB5" w:rsidP="004A0254">
      <w:pPr>
        <w:pStyle w:val="11"/>
        <w:tabs>
          <w:tab w:val="left" w:pos="1388"/>
        </w:tabs>
        <w:ind w:firstLine="709"/>
        <w:jc w:val="both"/>
      </w:pPr>
      <w:r>
        <w:t xml:space="preserve">- </w:t>
      </w:r>
      <w:r w:rsidR="00E941A0">
        <w:t>направляется Заявителю заказным письмом с приложением представленных им документов;</w:t>
      </w:r>
    </w:p>
    <w:p w:rsidR="004A0254" w:rsidRPr="002A17D0" w:rsidRDefault="00C82BB5" w:rsidP="004A0254">
      <w:pPr>
        <w:pStyle w:val="11"/>
        <w:ind w:firstLine="709"/>
        <w:jc w:val="both"/>
      </w:pPr>
      <w:r>
        <w:t xml:space="preserve">- </w:t>
      </w:r>
      <w:r w:rsidR="004A0254" w:rsidRPr="002A17D0">
        <w:t xml:space="preserve">направляется </w:t>
      </w:r>
      <w:r w:rsidR="00E941A0" w:rsidRPr="002A17D0">
        <w:t xml:space="preserve">Заявителю </w:t>
      </w:r>
      <w:r w:rsidR="004A0254"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t>ПГУ, РПГУ</w:t>
      </w:r>
      <w:r w:rsidR="004A0254" w:rsidRPr="002A17D0">
        <w:t xml:space="preserve"> в случае, если такой способ указан в </w:t>
      </w:r>
      <w:r w:rsidR="00E941A0">
        <w:t>заявлении о предоставлении Муниципальной услуги</w:t>
      </w:r>
      <w:r w:rsidR="004A0254" w:rsidRPr="002A17D0">
        <w:t>;</w:t>
      </w:r>
    </w:p>
    <w:p w:rsidR="004A0254" w:rsidRPr="002A17D0" w:rsidRDefault="00C82BB5" w:rsidP="004A0254">
      <w:pPr>
        <w:pStyle w:val="25"/>
        <w:shd w:val="clear" w:color="auto" w:fill="auto"/>
        <w:tabs>
          <w:tab w:val="left" w:pos="1576"/>
        </w:tabs>
        <w:spacing w:before="0" w:after="0" w:line="240" w:lineRule="auto"/>
        <w:ind w:firstLine="709"/>
        <w:rPr>
          <w:sz w:val="28"/>
          <w:szCs w:val="28"/>
        </w:rPr>
      </w:pPr>
      <w:r>
        <w:rPr>
          <w:sz w:val="28"/>
          <w:szCs w:val="28"/>
        </w:rPr>
        <w:t xml:space="preserve">- </w:t>
      </w:r>
      <w:r w:rsidR="004A0254" w:rsidRPr="002A17D0">
        <w:rPr>
          <w:sz w:val="28"/>
          <w:szCs w:val="28"/>
        </w:rPr>
        <w:t>выдается заявителю на бумажном носителе при л</w:t>
      </w:r>
      <w:r>
        <w:rPr>
          <w:sz w:val="28"/>
          <w:szCs w:val="28"/>
        </w:rPr>
        <w:t>ичном обращении в Администрацию</w:t>
      </w:r>
      <w:r w:rsidR="004A0254" w:rsidRPr="002A17D0">
        <w:rPr>
          <w:sz w:val="28"/>
          <w:szCs w:val="28"/>
        </w:rPr>
        <w:t xml:space="preserve">, а также через МФЦ в соответствии с соглашением о взаимодействии между МФЦ и Администрацией, заключенным в соответствии с </w:t>
      </w:r>
      <w:r w:rsidR="004A0254" w:rsidRPr="002A17D0">
        <w:rPr>
          <w:sz w:val="28"/>
          <w:szCs w:val="28"/>
        </w:rPr>
        <w:lastRenderedPageBreak/>
        <w:t>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F231D" w:rsidRPr="002A3AA5" w:rsidRDefault="004F231D"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 xml:space="preserve">22.1. </w:t>
      </w:r>
      <w:r w:rsidR="00E941A0" w:rsidRPr="00EC4A6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EC4A61">
        <w:rPr>
          <w:i/>
        </w:rPr>
        <w:t>Формирование и направление межведомственных запросов в органы (организации), участвующие в предоставлении Муниципальной услуги.</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B637FA" w:rsidRDefault="00E941A0" w:rsidP="00B637FA">
      <w:pPr>
        <w:pStyle w:val="aa"/>
        <w:spacing w:after="0"/>
        <w:ind w:left="0" w:firstLine="709"/>
        <w:rPr>
          <w:rFonts w:ascii="Times New Roman" w:hAnsi="Times New Roman"/>
          <w:bCs/>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4F4CCB" w:rsidRPr="00B637FA" w:rsidRDefault="004F4CCB" w:rsidP="00B637FA">
      <w:pPr>
        <w:pStyle w:val="aa"/>
        <w:spacing w:after="0"/>
        <w:ind w:left="0" w:firstLine="709"/>
        <w:rPr>
          <w:rFonts w:ascii="Times New Roman" w:hAnsi="Times New Roman"/>
          <w:bCs/>
          <w:sz w:val="28"/>
          <w:szCs w:val="28"/>
        </w:rPr>
      </w:pPr>
      <w:r w:rsidRPr="004F4CCB">
        <w:rPr>
          <w:rFonts w:ascii="Times New Roman" w:hAnsi="Times New Roman"/>
          <w:bCs/>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B637FA" w:rsidRPr="00B637FA" w:rsidRDefault="00B637FA" w:rsidP="00B637FA">
      <w:pPr>
        <w:pStyle w:val="11"/>
        <w:numPr>
          <w:ilvl w:val="1"/>
          <w:numId w:val="16"/>
        </w:numPr>
        <w:ind w:left="0" w:firstLine="851"/>
        <w:jc w:val="both"/>
        <w:rPr>
          <w:i/>
        </w:rPr>
      </w:pPr>
      <w:r w:rsidRPr="00B637FA">
        <w:rPr>
          <w:i/>
        </w:rPr>
        <w:t xml:space="preserve"> Принятие решения о предоставлении (об отказе в предоставлении) Муниципальной услуги.</w:t>
      </w:r>
    </w:p>
    <w:p w:rsidR="00B637FA" w:rsidRPr="00330726" w:rsidRDefault="00B637FA" w:rsidP="00B637FA">
      <w:pPr>
        <w:pStyle w:val="11"/>
        <w:ind w:firstLine="851"/>
        <w:jc w:val="both"/>
      </w:pPr>
      <w:r w:rsidRPr="00330726">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w:t>
      </w:r>
      <w:r w:rsidRPr="00330726">
        <w:lastRenderedPageBreak/>
        <w:t>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B637FA" w:rsidRPr="00330726" w:rsidRDefault="00B637FA" w:rsidP="00B637FA">
      <w:pPr>
        <w:pStyle w:val="11"/>
        <w:jc w:val="both"/>
      </w:pPr>
      <w:r w:rsidRPr="00330726">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B637FA" w:rsidRPr="00330726" w:rsidRDefault="00B637FA" w:rsidP="00B637FA">
      <w:pPr>
        <w:pStyle w:val="11"/>
        <w:jc w:val="both"/>
      </w:pPr>
      <w:r w:rsidRPr="00330726">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B637FA" w:rsidRPr="00330726" w:rsidRDefault="00B637FA" w:rsidP="00B637FA">
      <w:pPr>
        <w:pStyle w:val="11"/>
        <w:jc w:val="both"/>
      </w:pPr>
      <w:r w:rsidRPr="00330726">
        <w:t>Подготовленный Специалистом проект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уполномоченному должностному лицу Администрации.</w:t>
      </w:r>
    </w:p>
    <w:p w:rsidR="00B637FA" w:rsidRPr="00330726" w:rsidRDefault="00B637FA" w:rsidP="00B637FA">
      <w:pPr>
        <w:pStyle w:val="11"/>
        <w:jc w:val="both"/>
      </w:pPr>
      <w:r w:rsidRPr="00330726">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B637FA" w:rsidRPr="00330726" w:rsidRDefault="00B637FA" w:rsidP="00B637FA">
      <w:pPr>
        <w:pStyle w:val="11"/>
        <w:jc w:val="both"/>
      </w:pPr>
      <w:r w:rsidRPr="00330726">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EC4A61" w:rsidRDefault="00B30852"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106617" w:rsidP="00F11BC0">
      <w:pPr>
        <w:pStyle w:val="11"/>
        <w:tabs>
          <w:tab w:val="left" w:pos="1388"/>
        </w:tabs>
        <w:ind w:firstLine="709"/>
        <w:jc w:val="both"/>
      </w:pPr>
      <w:r>
        <w:t xml:space="preserve">- </w:t>
      </w:r>
      <w:r w:rsidR="00F11BC0">
        <w:t>направляется Заявителю заказным письмом с приложением представленных им документов;</w:t>
      </w:r>
    </w:p>
    <w:p w:rsidR="00F11BC0" w:rsidRPr="002A17D0" w:rsidRDefault="00106617" w:rsidP="00F11BC0">
      <w:pPr>
        <w:pStyle w:val="11"/>
        <w:ind w:firstLine="709"/>
        <w:jc w:val="both"/>
      </w:pPr>
      <w:r>
        <w:t xml:space="preserve">- </w:t>
      </w:r>
      <w:r w:rsidR="00F11BC0" w:rsidRPr="002A17D0">
        <w:t xml:space="preserve">направляется Заявителю в форме электронного документа, подписанного </w:t>
      </w:r>
      <w:r w:rsidR="00F11BC0" w:rsidRPr="002A17D0">
        <w:lastRenderedPageBreak/>
        <w:t>усиленной квалифицированной электронной подписью уполномоченного должностного лица, в личный кабинет на Е</w:t>
      </w:r>
      <w:r w:rsidR="00F11BC0">
        <w:t>ПГУ, РПГУ</w:t>
      </w:r>
      <w:r w:rsidR="00F11BC0" w:rsidRPr="002A17D0">
        <w:t xml:space="preserve"> в случае, если такой способ указан в </w:t>
      </w:r>
      <w:r w:rsidR="00F11BC0">
        <w:t>заявлении о предоставлении Муниципальной услуги</w:t>
      </w:r>
      <w:r w:rsidR="00F11BC0" w:rsidRPr="002A17D0">
        <w:t>;</w:t>
      </w:r>
    </w:p>
    <w:p w:rsidR="00F11BC0" w:rsidRPr="002A17D0" w:rsidRDefault="00106617" w:rsidP="00F11BC0">
      <w:pPr>
        <w:pStyle w:val="25"/>
        <w:shd w:val="clear" w:color="auto" w:fill="auto"/>
        <w:tabs>
          <w:tab w:val="left" w:pos="1576"/>
        </w:tabs>
        <w:spacing w:before="0" w:after="0" w:line="240" w:lineRule="auto"/>
        <w:ind w:firstLine="709"/>
        <w:rPr>
          <w:sz w:val="28"/>
          <w:szCs w:val="28"/>
        </w:rPr>
      </w:pPr>
      <w:r>
        <w:rPr>
          <w:sz w:val="28"/>
          <w:szCs w:val="28"/>
        </w:rPr>
        <w:t xml:space="preserve">- </w:t>
      </w:r>
      <w:r w:rsidR="00F11BC0" w:rsidRPr="002A17D0">
        <w:rPr>
          <w:sz w:val="28"/>
          <w:szCs w:val="28"/>
        </w:rPr>
        <w:t>выдается заявителю на бумажном носителе при л</w:t>
      </w:r>
      <w:r>
        <w:rPr>
          <w:sz w:val="28"/>
          <w:szCs w:val="28"/>
        </w:rPr>
        <w:t>ичном обращении в Администрацию</w:t>
      </w:r>
      <w:r w:rsidR="00F11BC0"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Административная процедура по получению дополнительных 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lastRenderedPageBreak/>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осуществляется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Результат предоставления Муниципальной услуги в соответствии с настоящим вариантом выдается (направляется) Заявителю способами, указанными в </w:t>
      </w:r>
      <w:r w:rsidRPr="00EC4A61">
        <w:rPr>
          <w:bCs/>
        </w:rPr>
        <w:lastRenderedPageBreak/>
        <w:t>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330726" w:rsidRDefault="00330726" w:rsidP="005F7140">
      <w:pPr>
        <w:autoSpaceDE w:val="0"/>
        <w:autoSpaceDN w:val="0"/>
        <w:adjustRightInd w:val="0"/>
        <w:rPr>
          <w:rFonts w:ascii="Times New Roman" w:eastAsiaTheme="minorHAnsi" w:hAnsi="Times New Roman"/>
          <w:sz w:val="28"/>
          <w:szCs w:val="28"/>
          <w:lang w:eastAsia="en-US"/>
        </w:rPr>
      </w:pPr>
    </w:p>
    <w:p w:rsidR="00330726" w:rsidRDefault="00330726"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106617">
      <w:pPr>
        <w:pStyle w:val="11"/>
        <w:numPr>
          <w:ilvl w:val="0"/>
          <w:numId w:val="17"/>
        </w:numPr>
        <w:tabs>
          <w:tab w:val="left" w:pos="0"/>
        </w:tabs>
        <w:ind w:left="0" w:firstLine="534"/>
        <w:jc w:val="both"/>
        <w:rPr>
          <w:b/>
        </w:rPr>
      </w:pPr>
      <w:r w:rsidRPr="00EC4A61">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106617" w:rsidP="00076F4C">
      <w:pPr>
        <w:pStyle w:val="11"/>
        <w:ind w:firstLine="709"/>
        <w:jc w:val="both"/>
      </w:pPr>
      <w:r>
        <w:t xml:space="preserve">- </w:t>
      </w:r>
      <w:r w:rsidR="005F7140">
        <w:t>соблюдение сроков предоставления Муниципальной услуги;</w:t>
      </w:r>
    </w:p>
    <w:p w:rsidR="005F7140" w:rsidRDefault="00106617" w:rsidP="00076F4C">
      <w:pPr>
        <w:pStyle w:val="11"/>
        <w:ind w:firstLine="709"/>
        <w:jc w:val="both"/>
      </w:pPr>
      <w:r>
        <w:t xml:space="preserve">- </w:t>
      </w:r>
      <w:r w:rsidR="005F7140">
        <w:t>соблюдение положений настоящего Административного регламента;</w:t>
      </w:r>
    </w:p>
    <w:p w:rsidR="005F7140" w:rsidRDefault="00106617" w:rsidP="00076F4C">
      <w:pPr>
        <w:pStyle w:val="11"/>
        <w:ind w:firstLine="567"/>
        <w:jc w:val="both"/>
      </w:pPr>
      <w:r>
        <w:t xml:space="preserve">  - </w:t>
      </w:r>
      <w:r w:rsidR="005F7140">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Pr="00106617" w:rsidRDefault="00106617" w:rsidP="00076F4C">
      <w:pPr>
        <w:pStyle w:val="11"/>
        <w:ind w:firstLine="567"/>
        <w:jc w:val="both"/>
      </w:pPr>
      <w:r>
        <w:t xml:space="preserve">- </w:t>
      </w:r>
      <w:r w:rsidR="005F7140">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5F7140" w:rsidRPr="0022029F">
        <w:t xml:space="preserve">и нормативных правовых актов </w:t>
      </w:r>
      <w:r>
        <w:t>Лискинского муниципального района</w:t>
      </w:r>
      <w:r w:rsidR="005F7140" w:rsidRPr="00F32D1D">
        <w:t xml:space="preserve"> Воронежской области</w:t>
      </w:r>
      <w:r>
        <w:rPr>
          <w:iCs/>
        </w:rPr>
        <w:t>;</w:t>
      </w:r>
    </w:p>
    <w:p w:rsidR="005F7140" w:rsidRDefault="00106617" w:rsidP="00076F4C">
      <w:pPr>
        <w:pStyle w:val="11"/>
        <w:tabs>
          <w:tab w:val="left" w:pos="720"/>
        </w:tabs>
        <w:ind w:firstLine="567"/>
        <w:jc w:val="both"/>
      </w:pPr>
      <w:r>
        <w:t xml:space="preserve">- </w:t>
      </w:r>
      <w:r w:rsidR="005F7140">
        <w:t xml:space="preserve">обращения граждан и юридических лиц на нарушения законодательства, в том числе на качество предоставления </w:t>
      </w:r>
      <w:r w:rsidR="00A62786">
        <w:t>Муниципальной</w:t>
      </w:r>
      <w:r w:rsidR="005F7140">
        <w:t xml:space="preserve"> услуги.</w:t>
      </w:r>
    </w:p>
    <w:p w:rsidR="005F7140" w:rsidRDefault="005F7140" w:rsidP="005F7140">
      <w:pPr>
        <w:pStyle w:val="11"/>
        <w:tabs>
          <w:tab w:val="left" w:pos="0"/>
        </w:tabs>
        <w:ind w:firstLine="567"/>
        <w:jc w:val="both"/>
      </w:pPr>
    </w:p>
    <w:p w:rsidR="005F7140" w:rsidRPr="00076F4C" w:rsidRDefault="005F7140" w:rsidP="00106617">
      <w:pPr>
        <w:pStyle w:val="11"/>
        <w:numPr>
          <w:ilvl w:val="0"/>
          <w:numId w:val="17"/>
        </w:numPr>
        <w:tabs>
          <w:tab w:val="left" w:pos="0"/>
        </w:tabs>
        <w:ind w:left="0" w:firstLine="534"/>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8E7B95">
        <w:rPr>
          <w:sz w:val="28"/>
          <w:szCs w:val="28"/>
        </w:rPr>
        <w:t>Лискинского муниципального района</w:t>
      </w:r>
      <w:r w:rsidRPr="009A05FE">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8E7B95">
      <w:pPr>
        <w:pStyle w:val="11"/>
        <w:numPr>
          <w:ilvl w:val="0"/>
          <w:numId w:val="17"/>
        </w:numPr>
        <w:tabs>
          <w:tab w:val="left" w:pos="0"/>
        </w:tabs>
        <w:ind w:left="0" w:firstLine="567"/>
        <w:jc w:val="both"/>
        <w:rPr>
          <w:b/>
        </w:rPr>
      </w:pPr>
      <w:r w:rsidRPr="009A05FE">
        <w:rPr>
          <w:rFonts w:eastAsiaTheme="minorHAnsi"/>
          <w:b/>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w:t>
      </w:r>
      <w:r w:rsidRPr="009A05FE">
        <w:rPr>
          <w:rFonts w:eastAsiaTheme="minorHAnsi"/>
          <w:b/>
        </w:rPr>
        <w:lastRenderedPageBreak/>
        <w:t>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8E7B95" w:rsidP="007153E4">
      <w:pPr>
        <w:pStyle w:val="aa"/>
        <w:numPr>
          <w:ilvl w:val="1"/>
          <w:numId w:val="17"/>
        </w:numPr>
        <w:tabs>
          <w:tab w:val="left" w:pos="0"/>
          <w:tab w:val="left" w:pos="1276"/>
          <w:tab w:val="left" w:pos="1495"/>
        </w:tabs>
        <w:spacing w:after="0" w:line="240" w:lineRule="auto"/>
        <w:ind w:left="0" w:firstLine="709"/>
        <w:rPr>
          <w:sz w:val="28"/>
          <w:szCs w:val="28"/>
        </w:rPr>
      </w:pPr>
      <w:r>
        <w:rPr>
          <w:rFonts w:ascii="Times New Roman" w:hAnsi="Times New Roman"/>
          <w:spacing w:val="7"/>
          <w:sz w:val="28"/>
          <w:szCs w:val="28"/>
        </w:rPr>
        <w:t xml:space="preserve"> </w:t>
      </w:r>
      <w:r w:rsidR="005F7140" w:rsidRPr="00450442">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8E7B95" w:rsidP="007153E4">
      <w:pPr>
        <w:pStyle w:val="aa"/>
        <w:numPr>
          <w:ilvl w:val="1"/>
          <w:numId w:val="17"/>
        </w:numPr>
        <w:tabs>
          <w:tab w:val="left" w:pos="0"/>
          <w:tab w:val="left" w:pos="1276"/>
          <w:tab w:val="left" w:pos="1495"/>
        </w:tabs>
        <w:spacing w:after="0" w:line="240" w:lineRule="auto"/>
        <w:ind w:left="0" w:firstLine="709"/>
      </w:pPr>
      <w:r>
        <w:rPr>
          <w:rFonts w:ascii="Times New Roman" w:hAnsi="Times New Roman"/>
          <w:spacing w:val="7"/>
          <w:sz w:val="28"/>
          <w:szCs w:val="28"/>
        </w:rPr>
        <w:t xml:space="preserve"> </w:t>
      </w:r>
      <w:r w:rsidR="005F7140"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5F7140" w:rsidRPr="00450442">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905844" w:rsidRDefault="008E7B95" w:rsidP="00076F4C">
      <w:pPr>
        <w:pStyle w:val="aa"/>
        <w:numPr>
          <w:ilvl w:val="1"/>
          <w:numId w:val="17"/>
        </w:numPr>
        <w:tabs>
          <w:tab w:val="left" w:pos="0"/>
          <w:tab w:val="left" w:pos="1276"/>
          <w:tab w:val="left" w:pos="1495"/>
        </w:tabs>
        <w:spacing w:after="0" w:line="240" w:lineRule="auto"/>
        <w:ind w:left="0" w:firstLine="709"/>
      </w:pPr>
      <w:r>
        <w:rPr>
          <w:rFonts w:ascii="Times New Roman" w:hAnsi="Times New Roman"/>
          <w:spacing w:val="7"/>
          <w:sz w:val="28"/>
          <w:szCs w:val="28"/>
        </w:rPr>
        <w:t xml:space="preserve"> </w:t>
      </w:r>
      <w:r w:rsidR="005F7140" w:rsidRPr="00076F4C">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05844" w:rsidRPr="00AF5BC9" w:rsidRDefault="00905844" w:rsidP="00905844">
      <w:pPr>
        <w:pStyle w:val="aa"/>
        <w:tabs>
          <w:tab w:val="left" w:pos="0"/>
          <w:tab w:val="left" w:pos="1276"/>
          <w:tab w:val="left" w:pos="1495"/>
        </w:tabs>
        <w:spacing w:after="0" w:line="240" w:lineRule="auto"/>
        <w:ind w:left="709" w:firstLine="0"/>
      </w:pPr>
    </w:p>
    <w:p w:rsidR="005F7140" w:rsidRDefault="005F7140" w:rsidP="005F7140">
      <w:pPr>
        <w:pStyle w:val="aa"/>
        <w:tabs>
          <w:tab w:val="left" w:pos="0"/>
          <w:tab w:val="left" w:pos="1276"/>
          <w:tab w:val="left" w:pos="1443"/>
          <w:tab w:val="left" w:pos="1495"/>
        </w:tabs>
        <w:spacing w:after="0" w:line="240" w:lineRule="auto"/>
        <w:ind w:left="0"/>
      </w:pPr>
    </w:p>
    <w:p w:rsidR="004F4CCB" w:rsidRDefault="004F4CCB" w:rsidP="005F7140">
      <w:pPr>
        <w:pStyle w:val="aa"/>
        <w:tabs>
          <w:tab w:val="left" w:pos="0"/>
          <w:tab w:val="left" w:pos="1276"/>
          <w:tab w:val="left" w:pos="1443"/>
          <w:tab w:val="left" w:pos="1495"/>
        </w:tabs>
        <w:spacing w:after="0" w:line="240" w:lineRule="auto"/>
        <w:ind w:left="0"/>
      </w:pPr>
    </w:p>
    <w:p w:rsidR="004F4CCB" w:rsidRDefault="004F4CCB" w:rsidP="005F7140">
      <w:pPr>
        <w:pStyle w:val="aa"/>
        <w:tabs>
          <w:tab w:val="left" w:pos="0"/>
          <w:tab w:val="left" w:pos="1276"/>
          <w:tab w:val="left" w:pos="1443"/>
          <w:tab w:val="left" w:pos="1495"/>
        </w:tabs>
        <w:spacing w:after="0" w:line="240" w:lineRule="auto"/>
        <w:ind w:left="0"/>
      </w:pPr>
    </w:p>
    <w:p w:rsidR="004F4CCB" w:rsidRDefault="004F4CCB"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lastRenderedPageBreak/>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29"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w:t>
      </w:r>
      <w:r w:rsidRPr="00990048">
        <w:rPr>
          <w:rFonts w:ascii="Times New Roman" w:hAnsi="Times New Roman" w:cs="Times New Roman"/>
          <w:color w:val="auto"/>
          <w:sz w:val="28"/>
          <w:szCs w:val="28"/>
        </w:rPr>
        <w:lastRenderedPageBreak/>
        <w:t xml:space="preserve">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w:t>
      </w:r>
      <w:r w:rsidRPr="00990048">
        <w:rPr>
          <w:rFonts w:ascii="Times New Roman" w:hAnsi="Times New Roman" w:cs="Times New Roman"/>
          <w:color w:val="auto"/>
          <w:sz w:val="28"/>
          <w:szCs w:val="28"/>
        </w:rPr>
        <w:lastRenderedPageBreak/>
        <w:t xml:space="preserve">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F029FE" w:rsidRPr="008E0B50"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Заявитель может обжаловать решения и действия (бездействие) должностных лиц</w:t>
      </w:r>
      <w:r w:rsidRPr="008E0B50">
        <w:rPr>
          <w:rFonts w:ascii="Times New Roman" w:hAnsi="Times New Roman" w:cs="Times New Roman"/>
          <w:color w:val="auto"/>
          <w:sz w:val="28"/>
          <w:szCs w:val="28"/>
        </w:rPr>
        <w:t>, муниципальных служащих Администраци</w:t>
      </w:r>
      <w:r w:rsidR="008E0B50">
        <w:rPr>
          <w:rFonts w:ascii="Times New Roman" w:hAnsi="Times New Roman" w:cs="Times New Roman"/>
          <w:color w:val="auto"/>
          <w:sz w:val="28"/>
          <w:szCs w:val="28"/>
        </w:rPr>
        <w:t>и главе Лискинского муниципального района</w:t>
      </w:r>
      <w:r w:rsidRPr="008E0B50">
        <w:rPr>
          <w:rFonts w:ascii="Times New Roman" w:hAnsi="Times New Roman" w:cs="Times New Roman"/>
          <w:color w:val="auto"/>
          <w:sz w:val="28"/>
          <w:szCs w:val="28"/>
        </w:rPr>
        <w:t xml:space="preserve"> (заместителю главы Администрации). </w:t>
      </w:r>
    </w:p>
    <w:p w:rsidR="00F029FE" w:rsidRPr="008E0B50" w:rsidRDefault="008E0B50"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Глава Лискинского муниципального района</w:t>
      </w:r>
      <w:r w:rsidR="00F029FE" w:rsidRPr="008E0B50">
        <w:rPr>
          <w:rFonts w:ascii="Times New Roman" w:hAnsi="Times New Roman" w:cs="Times New Roman"/>
          <w:color w:val="auto"/>
          <w:sz w:val="28"/>
          <w:szCs w:val="28"/>
        </w:rPr>
        <w:t xml:space="preserve">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Жалобы на решения и действия (бездействие) работника МФЦ подаются руководителю этого МФЦ. Жалобы на решения и действия (бездейс</w:t>
      </w:r>
      <w:r w:rsidR="004F4CCB">
        <w:rPr>
          <w:rFonts w:ascii="Times New Roman" w:hAnsi="Times New Roman" w:cs="Times New Roman"/>
          <w:color w:val="auto"/>
          <w:sz w:val="28"/>
          <w:szCs w:val="28"/>
        </w:rPr>
        <w:t>твие) МФЦ подаются в министерство</w:t>
      </w:r>
      <w:r w:rsidRPr="00990048">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Pr="00990048">
        <w:rPr>
          <w:rFonts w:ascii="Times New Roman" w:hAnsi="Times New Roman" w:cs="Times New Roman"/>
          <w:color w:val="auto"/>
          <w:sz w:val="28"/>
          <w:szCs w:val="28"/>
        </w:rPr>
        <w:lastRenderedPageBreak/>
        <w:t xml:space="preserve">нормативными правовыми актами органов местного самоуправления, а также в иных формах;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Жалоба, поступившая в Адм</w:t>
      </w:r>
      <w:r w:rsidR="004F4CCB">
        <w:rPr>
          <w:rFonts w:ascii="Times New Roman" w:hAnsi="Times New Roman" w:cs="Times New Roman"/>
          <w:color w:val="auto"/>
          <w:sz w:val="28"/>
          <w:szCs w:val="28"/>
        </w:rPr>
        <w:t>инистрацию, в МФЦ, в министерство</w:t>
      </w:r>
      <w:bookmarkStart w:id="1" w:name="_GoBack"/>
      <w:bookmarkEnd w:id="1"/>
      <w:r w:rsidRPr="00990048">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2" w:name="p43"/>
      <w:bookmarkEnd w:id="2"/>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36"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3"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3"/>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6"/>
      <w:r w:rsidRPr="00990048">
        <w:rPr>
          <w:rFonts w:ascii="Times New Roman" w:hAnsi="Times New Roman" w:cs="Times New Roman"/>
          <w:color w:val="auto"/>
          <w:sz w:val="28"/>
          <w:szCs w:val="28"/>
        </w:rPr>
        <w:t>досудебного (внесудебного) обжалования действий</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7"/>
      <w:r w:rsidRPr="00990048">
        <w:rPr>
          <w:rFonts w:ascii="Times New Roman" w:hAnsi="Times New Roman" w:cs="Times New Roman"/>
          <w:color w:val="auto"/>
          <w:sz w:val="28"/>
          <w:szCs w:val="28"/>
        </w:rPr>
        <w:t>(бездействия) и (или) решений, принятых (осуществленных)</w:t>
      </w:r>
      <w:bookmarkEnd w:id="5"/>
    </w:p>
    <w:p w:rsidR="00F029FE" w:rsidRPr="00990048" w:rsidRDefault="00F029FE" w:rsidP="00905844">
      <w:pPr>
        <w:pStyle w:val="2"/>
        <w:spacing w:before="0"/>
        <w:jc w:val="center"/>
        <w:rPr>
          <w:rFonts w:ascii="Times New Roman" w:hAnsi="Times New Roman" w:cs="Times New Roman"/>
          <w:color w:val="auto"/>
          <w:sz w:val="28"/>
          <w:szCs w:val="28"/>
        </w:rPr>
      </w:pPr>
      <w:bookmarkStart w:id="6" w:name="_Toc134019828"/>
      <w:r w:rsidRPr="00990048">
        <w:rPr>
          <w:rFonts w:ascii="Times New Roman" w:hAnsi="Times New Roman" w:cs="Times New Roman"/>
          <w:color w:val="auto"/>
          <w:sz w:val="28"/>
          <w:szCs w:val="28"/>
        </w:rPr>
        <w:t>в ходе предоставления муниципальной услуги</w:t>
      </w:r>
      <w:bookmarkEnd w:id="6"/>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Pr="00912FB8" w:rsidRDefault="004A0254" w:rsidP="00905844">
      <w:pPr>
        <w:pStyle w:val="60"/>
        <w:ind w:firstLine="0"/>
        <w:jc w:val="both"/>
        <w:rPr>
          <w:rFonts w:ascii="Times New Roman" w:hAnsi="Times New Roman" w:cs="Times New Roman"/>
          <w:sz w:val="28"/>
          <w:szCs w:val="28"/>
        </w:rPr>
        <w:sectPr w:rsidR="004A0254" w:rsidRPr="00912FB8" w:rsidSect="007153E4">
          <w:headerReference w:type="default" r:id="rId37"/>
          <w:pgSz w:w="11900" w:h="16840"/>
          <w:pgMar w:top="709" w:right="530" w:bottom="900" w:left="1232" w:header="667" w:footer="121"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8E7B95" w:rsidRDefault="004A0254" w:rsidP="004A0254">
      <w:pPr>
        <w:jc w:val="right"/>
        <w:rPr>
          <w:rFonts w:ascii="Times New Roman" w:hAnsi="Times New Roman" w:cs="Times New Roman"/>
          <w:color w:val="auto"/>
          <w:sz w:val="22"/>
          <w:szCs w:val="22"/>
        </w:rPr>
      </w:pPr>
      <w:r w:rsidRPr="008E7B95">
        <w:rPr>
          <w:rFonts w:ascii="Times New Roman" w:hAnsi="Times New Roman" w:cs="Times New Roman"/>
          <w:color w:val="auto"/>
          <w:sz w:val="22"/>
          <w:szCs w:val="22"/>
        </w:rPr>
        <w:t xml:space="preserve">Приложение № 1 </w:t>
      </w:r>
    </w:p>
    <w:p w:rsidR="004A0254" w:rsidRPr="008E7B95" w:rsidRDefault="004A0254" w:rsidP="004A0254">
      <w:pPr>
        <w:jc w:val="right"/>
        <w:rPr>
          <w:rFonts w:ascii="Times New Roman" w:hAnsi="Times New Roman" w:cs="Times New Roman"/>
          <w:color w:val="auto"/>
          <w:sz w:val="22"/>
          <w:szCs w:val="22"/>
        </w:rPr>
      </w:pPr>
      <w:r w:rsidRPr="008E7B95">
        <w:rPr>
          <w:rFonts w:ascii="Times New Roman" w:hAnsi="Times New Roman" w:cs="Times New Roman"/>
          <w:color w:val="auto"/>
          <w:sz w:val="22"/>
          <w:szCs w:val="22"/>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8E7B95" w:rsidRDefault="004A0254" w:rsidP="008E7B95">
      <w:pPr>
        <w:ind w:left="5954"/>
        <w:jc w:val="right"/>
        <w:rPr>
          <w:rFonts w:ascii="Times New Roman" w:hAnsi="Times New Roman" w:cs="Times New Roman"/>
          <w:sz w:val="22"/>
          <w:szCs w:val="22"/>
        </w:rPr>
      </w:pPr>
      <w:r w:rsidRPr="008E7B95">
        <w:rPr>
          <w:rFonts w:ascii="Times New Roman" w:hAnsi="Times New Roman" w:cs="Times New Roman"/>
          <w:sz w:val="22"/>
          <w:szCs w:val="22"/>
        </w:rPr>
        <w:t xml:space="preserve">Приложение № 2 </w:t>
      </w:r>
    </w:p>
    <w:p w:rsidR="004A0254" w:rsidRPr="008E7B95" w:rsidRDefault="004A0254" w:rsidP="008E7B95">
      <w:pPr>
        <w:ind w:left="5954"/>
        <w:jc w:val="right"/>
        <w:rPr>
          <w:rFonts w:ascii="Times New Roman" w:hAnsi="Times New Roman" w:cs="Times New Roman"/>
          <w:sz w:val="22"/>
          <w:szCs w:val="22"/>
        </w:rPr>
      </w:pPr>
      <w:r w:rsidRPr="008E7B95">
        <w:rPr>
          <w:rFonts w:ascii="Times New Roman" w:hAnsi="Times New Roman" w:cs="Times New Roman"/>
          <w:sz w:val="22"/>
          <w:szCs w:val="22"/>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8E7B95">
      <w:pPr>
        <w:pStyle w:val="1"/>
        <w:keepNext w:val="0"/>
        <w:keepLines w:val="0"/>
        <w:autoSpaceDE w:val="0"/>
        <w:autoSpaceDN w:val="0"/>
        <w:adjustRightInd w:val="0"/>
        <w:spacing w:after="0" w:line="240" w:lineRule="auto"/>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8E7B95">
      <w:pPr>
        <w:pStyle w:val="1"/>
        <w:keepNext w:val="0"/>
        <w:keepLines w:val="0"/>
        <w:autoSpaceDE w:val="0"/>
        <w:autoSpaceDN w:val="0"/>
        <w:adjustRightInd w:val="0"/>
        <w:spacing w:after="0" w:line="240" w:lineRule="auto"/>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8E7B95">
      <w:pPr>
        <w:pStyle w:val="1"/>
        <w:keepNext w:val="0"/>
        <w:keepLines w:val="0"/>
        <w:pBdr>
          <w:bottom w:val="single" w:sz="4" w:space="1" w:color="auto"/>
        </w:pBdr>
        <w:autoSpaceDE w:val="0"/>
        <w:autoSpaceDN w:val="0"/>
        <w:adjustRightInd w:val="0"/>
        <w:ind w:left="0" w:firstLine="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8E7B95" w:rsidP="008E7B9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Pr>
          <w:rFonts w:eastAsiaTheme="minorHAnsi"/>
          <w:b w:val="0"/>
          <w:bCs/>
          <w:color w:val="auto"/>
          <w:sz w:val="24"/>
          <w:szCs w:val="24"/>
          <w:lang w:val="ru-RU"/>
        </w:rPr>
        <w:t xml:space="preserve">Разрешает </w:t>
      </w:r>
    </w:p>
    <w:p w:rsidR="008E7B95" w:rsidRPr="00745366" w:rsidRDefault="008E7B95" w:rsidP="008E7B9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8E7B95">
      <w:pPr>
        <w:pStyle w:val="1"/>
        <w:keepNext w:val="0"/>
        <w:keepLines w:val="0"/>
        <w:pBdr>
          <w:bottom w:val="single" w:sz="4" w:space="1" w:color="auto"/>
        </w:pBdr>
        <w:autoSpaceDE w:val="0"/>
        <w:autoSpaceDN w:val="0"/>
        <w:adjustRightInd w:val="0"/>
        <w:ind w:left="0" w:firstLine="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8E7B95" w:rsidP="008E7B95">
      <w:pPr>
        <w:pStyle w:val="1"/>
        <w:keepNext w:val="0"/>
        <w:keepLines w:val="0"/>
        <w:autoSpaceDE w:val="0"/>
        <w:autoSpaceDN w:val="0"/>
        <w:adjustRightInd w:val="0"/>
        <w:ind w:firstLine="0"/>
        <w:jc w:val="both"/>
        <w:rPr>
          <w:rFonts w:eastAsiaTheme="minorHAnsi"/>
          <w:b w:val="0"/>
          <w:bCs/>
          <w:color w:val="auto"/>
          <w:sz w:val="24"/>
          <w:szCs w:val="24"/>
          <w:lang w:val="ru-RU"/>
        </w:rPr>
      </w:pPr>
      <w:r>
        <w:rPr>
          <w:rFonts w:eastAsiaTheme="minorHAnsi"/>
          <w:b w:val="0"/>
          <w:bCs/>
          <w:color w:val="auto"/>
          <w:sz w:val="24"/>
          <w:szCs w:val="24"/>
          <w:lang w:val="ru-RU"/>
        </w:rPr>
        <w:t>и</w:t>
      </w:r>
      <w:r w:rsidR="00E2557E" w:rsidRPr="00745366">
        <w:rPr>
          <w:rFonts w:eastAsiaTheme="minorHAnsi"/>
          <w:b w:val="0"/>
          <w:bCs/>
          <w:color w:val="auto"/>
          <w:sz w:val="24"/>
          <w:szCs w:val="24"/>
          <w:lang w:val="ru-RU"/>
        </w:rPr>
        <w:t>спользование   земельного   уч</w:t>
      </w:r>
      <w:r w:rsidR="00C77DB0">
        <w:rPr>
          <w:rFonts w:eastAsiaTheme="minorHAnsi"/>
          <w:b w:val="0"/>
          <w:bCs/>
          <w:color w:val="auto"/>
          <w:sz w:val="24"/>
          <w:szCs w:val="24"/>
          <w:lang w:val="ru-RU"/>
        </w:rPr>
        <w:t xml:space="preserve">астка </w:t>
      </w:r>
      <w:r w:rsidR="00E2557E"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земель</w:t>
      </w: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государственной неразграниченной собственности) ________</w:t>
      </w:r>
      <w:r>
        <w:rPr>
          <w:rFonts w:eastAsiaTheme="minorHAnsi"/>
          <w:b w:val="0"/>
          <w:bCs/>
          <w:color w:val="auto"/>
          <w:sz w:val="24"/>
          <w:szCs w:val="24"/>
          <w:lang w:val="ru-RU"/>
        </w:rPr>
        <w:t>_______________</w:t>
      </w:r>
      <w:r w:rsidR="00E2557E" w:rsidRPr="00745366">
        <w:rPr>
          <w:rFonts w:eastAsiaTheme="minorHAnsi"/>
          <w:b w:val="0"/>
          <w:bCs/>
          <w:color w:val="auto"/>
          <w:sz w:val="24"/>
          <w:szCs w:val="24"/>
          <w:lang w:val="ru-RU"/>
        </w:rPr>
        <w:t>______</w:t>
      </w:r>
      <w:r>
        <w:rPr>
          <w:rFonts w:eastAsiaTheme="minorHAnsi"/>
          <w:b w:val="0"/>
          <w:bCs/>
          <w:color w:val="auto"/>
          <w:sz w:val="24"/>
          <w:szCs w:val="24"/>
          <w:lang w:val="ru-RU"/>
        </w:rPr>
        <w:t>______</w:t>
      </w:r>
      <w:r w:rsidR="00E2557E" w:rsidRPr="00745366">
        <w:rPr>
          <w:rFonts w:eastAsiaTheme="minorHAnsi"/>
          <w:b w:val="0"/>
          <w:bCs/>
          <w:color w:val="auto"/>
          <w:sz w:val="24"/>
          <w:szCs w:val="24"/>
          <w:lang w:val="ru-RU"/>
        </w:rPr>
        <w:t>_____________</w:t>
      </w:r>
    </w:p>
    <w:p w:rsidR="00E2557E" w:rsidRPr="00745366"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8E7B9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sidRPr="00842BA3">
        <w:rPr>
          <w:rFonts w:eastAsiaTheme="minorHAnsi"/>
          <w:b w:val="0"/>
          <w:bCs/>
          <w:color w:val="auto"/>
          <w:sz w:val="24"/>
          <w:szCs w:val="24"/>
          <w:lang w:val="ru-RU"/>
        </w:rPr>
        <w:t xml:space="preserve">на землях </w:t>
      </w:r>
    </w:p>
    <w:p w:rsidR="00E2557E" w:rsidRPr="00745366" w:rsidRDefault="00E2557E" w:rsidP="008E7B95">
      <w:pPr>
        <w:pStyle w:val="1"/>
        <w:keepNext w:val="0"/>
        <w:keepLines w:val="0"/>
        <w:autoSpaceDE w:val="0"/>
        <w:autoSpaceDN w:val="0"/>
        <w:adjustRightInd w:val="0"/>
        <w:spacing w:after="0" w:line="240" w:lineRule="auto"/>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8E7B95">
      <w:pPr>
        <w:pStyle w:val="1"/>
        <w:keepNext w:val="0"/>
        <w:keepLines w:val="0"/>
        <w:autoSpaceDE w:val="0"/>
        <w:autoSpaceDN w:val="0"/>
        <w:adjustRightInd w:val="0"/>
        <w:ind w:firstLine="0"/>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8E7B95" w:rsidRPr="008E7B95" w:rsidRDefault="008E7B95" w:rsidP="008E7B95">
      <w:pPr>
        <w:pBdr>
          <w:bottom w:val="single" w:sz="4" w:space="1" w:color="auto"/>
        </w:pBdr>
        <w:rPr>
          <w:lang w:eastAsia="en-US" w:bidi="ar-SA"/>
        </w:rPr>
      </w:pPr>
    </w:p>
    <w:p w:rsidR="00E2557E" w:rsidRPr="00745366" w:rsidRDefault="00E2557E" w:rsidP="008E7B95">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8E7B95" w:rsidP="008E7B95">
      <w:pPr>
        <w:pStyle w:val="1"/>
        <w:keepNext w:val="0"/>
        <w:keepLines w:val="0"/>
        <w:autoSpaceDE w:val="0"/>
        <w:autoSpaceDN w:val="0"/>
        <w:adjustRightInd w:val="0"/>
        <w:ind w:left="0" w:firstLine="0"/>
        <w:jc w:val="both"/>
        <w:rPr>
          <w:rFonts w:eastAsiaTheme="minorHAnsi"/>
          <w:b w:val="0"/>
          <w:bCs/>
          <w:color w:val="auto"/>
          <w:sz w:val="24"/>
          <w:szCs w:val="24"/>
          <w:lang w:val="ru-RU"/>
        </w:rPr>
      </w:pP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Разрешение выдано на срок _________________________</w:t>
      </w:r>
      <w:r>
        <w:rPr>
          <w:rFonts w:eastAsiaTheme="minorHAnsi"/>
          <w:b w:val="0"/>
          <w:bCs/>
          <w:color w:val="auto"/>
          <w:sz w:val="24"/>
          <w:szCs w:val="24"/>
          <w:lang w:val="ru-RU"/>
        </w:rPr>
        <w:t>_______________________</w:t>
      </w:r>
    </w:p>
    <w:p w:rsidR="00E2557E" w:rsidRPr="00745366" w:rsidRDefault="00C77DB0" w:rsidP="008E7B95">
      <w:pPr>
        <w:pStyle w:val="1"/>
        <w:keepNext w:val="0"/>
        <w:keepLines w:val="0"/>
        <w:autoSpaceDE w:val="0"/>
        <w:autoSpaceDN w:val="0"/>
        <w:adjustRightInd w:val="0"/>
        <w:ind w:left="0" w:firstLine="403"/>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r w:rsidR="008E7B95">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границах земельного участка, части земельного участка или земель ______</w:t>
      </w:r>
      <w:r w:rsidR="008E7B95">
        <w:rPr>
          <w:rFonts w:eastAsiaTheme="minorHAnsi"/>
          <w:b w:val="0"/>
          <w:bCs/>
          <w:color w:val="auto"/>
          <w:sz w:val="24"/>
          <w:szCs w:val="24"/>
          <w:lang w:val="ru-RU"/>
        </w:rPr>
        <w:t>__________________</w:t>
      </w:r>
      <w:r w:rsidR="00E2557E" w:rsidRPr="00745366">
        <w:rPr>
          <w:rFonts w:eastAsiaTheme="minorHAnsi"/>
          <w:b w:val="0"/>
          <w:bCs/>
          <w:color w:val="auto"/>
          <w:sz w:val="24"/>
          <w:szCs w:val="24"/>
          <w:lang w:val="ru-RU"/>
        </w:rPr>
        <w:t>____</w:t>
      </w:r>
    </w:p>
    <w:p w:rsidR="00E2557E" w:rsidRPr="00C77DB0"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Default="00E2557E" w:rsidP="008E7B95">
      <w:pPr>
        <w:pStyle w:val="1"/>
        <w:keepNext w:val="0"/>
        <w:keepLines w:val="0"/>
        <w:autoSpaceDE w:val="0"/>
        <w:autoSpaceDN w:val="0"/>
        <w:adjustRightInd w:val="0"/>
        <w:ind w:left="0" w:firstLine="403"/>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r w:rsidR="008E7B95">
        <w:rPr>
          <w:rFonts w:eastAsiaTheme="minorHAnsi"/>
          <w:b w:val="0"/>
          <w:bCs/>
          <w:color w:val="auto"/>
          <w:sz w:val="24"/>
          <w:szCs w:val="24"/>
          <w:lang w:val="ru-RU"/>
        </w:rPr>
        <w:t xml:space="preserve"> </w:t>
      </w:r>
      <w:hyperlink r:id="rId38" w:history="1">
        <w:r w:rsidRPr="00745366">
          <w:rPr>
            <w:rFonts w:eastAsiaTheme="minorHAnsi"/>
            <w:b w:val="0"/>
            <w:bCs/>
            <w:color w:val="auto"/>
            <w:sz w:val="24"/>
            <w:szCs w:val="24"/>
            <w:lang w:val="ru-RU"/>
          </w:rPr>
          <w:t>статьей 39.35</w:t>
        </w:r>
      </w:hyperlink>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кодекса Российской  Федерации требования в случае,</w:t>
      </w:r>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если использование земель  или  земельных  участков  привело  к  порче  или</w:t>
      </w:r>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r w:rsidR="008E7B95">
        <w:rPr>
          <w:rFonts w:eastAsiaTheme="minorHAnsi"/>
          <w:b w:val="0"/>
          <w:bCs/>
          <w:color w:val="auto"/>
          <w:sz w:val="24"/>
          <w:szCs w:val="24"/>
          <w:lang w:val="ru-RU"/>
        </w:rPr>
        <w:t xml:space="preserve"> участков </w:t>
      </w:r>
    </w:p>
    <w:p w:rsidR="008E7B95" w:rsidRPr="008E7B95" w:rsidRDefault="008E7B95" w:rsidP="008E7B95">
      <w:pPr>
        <w:pBdr>
          <w:bottom w:val="single" w:sz="4" w:space="1" w:color="auto"/>
        </w:pBdr>
        <w:rPr>
          <w:lang w:eastAsia="en-US" w:bidi="ar-SA"/>
        </w:rPr>
      </w:pPr>
    </w:p>
    <w:p w:rsidR="00E2557E" w:rsidRPr="00745366" w:rsidRDefault="008E7B95" w:rsidP="008E7B95">
      <w:pPr>
        <w:pStyle w:val="1"/>
        <w:keepNext w:val="0"/>
        <w:keepLines w:val="0"/>
        <w:autoSpaceDE w:val="0"/>
        <w:autoSpaceDN w:val="0"/>
        <w:adjustRightInd w:val="0"/>
        <w:ind w:left="0" w:firstLine="426"/>
        <w:jc w:val="both"/>
        <w:rPr>
          <w:rFonts w:eastAsiaTheme="minorHAnsi"/>
          <w:b w:val="0"/>
          <w:bCs/>
          <w:color w:val="auto"/>
          <w:sz w:val="24"/>
          <w:szCs w:val="24"/>
          <w:lang w:val="ru-RU"/>
        </w:rPr>
      </w:pPr>
      <w:r>
        <w:rPr>
          <w:rFonts w:eastAsiaTheme="minorHAnsi"/>
          <w:b w:val="0"/>
          <w:bCs/>
          <w:color w:val="auto"/>
          <w:sz w:val="24"/>
          <w:szCs w:val="24"/>
          <w:lang w:val="ru-RU"/>
        </w:rPr>
        <w:t xml:space="preserve">Сведения </w:t>
      </w:r>
      <w:r w:rsidR="00E2557E" w:rsidRPr="00745366">
        <w:rPr>
          <w:rFonts w:eastAsiaTheme="minorHAnsi"/>
          <w:b w:val="0"/>
          <w:bCs/>
          <w:color w:val="auto"/>
          <w:sz w:val="24"/>
          <w:szCs w:val="24"/>
          <w:lang w:val="ru-RU"/>
        </w:rPr>
        <w:t>о досрочном прекращении действия разрешения со дня предоставления</w:t>
      </w:r>
      <w:r>
        <w:rPr>
          <w:rFonts w:eastAsiaTheme="minorHAnsi"/>
          <w:b w:val="0"/>
          <w:bCs/>
          <w:color w:val="auto"/>
          <w:sz w:val="24"/>
          <w:szCs w:val="24"/>
          <w:lang w:val="ru-RU"/>
        </w:rPr>
        <w:t xml:space="preserve"> земельного </w:t>
      </w:r>
      <w:r w:rsidR="000A7615">
        <w:rPr>
          <w:rFonts w:eastAsiaTheme="minorHAnsi"/>
          <w:b w:val="0"/>
          <w:bCs/>
          <w:color w:val="auto"/>
          <w:sz w:val="24"/>
          <w:szCs w:val="24"/>
          <w:lang w:val="ru-RU"/>
        </w:rPr>
        <w:t xml:space="preserve">участка </w:t>
      </w:r>
      <w:r w:rsidR="008E0B50">
        <w:rPr>
          <w:rFonts w:eastAsiaTheme="minorHAnsi"/>
          <w:b w:val="0"/>
          <w:bCs/>
          <w:color w:val="auto"/>
          <w:sz w:val="24"/>
          <w:szCs w:val="24"/>
          <w:lang w:val="ru-RU"/>
        </w:rPr>
        <w:t xml:space="preserve">физическому </w:t>
      </w:r>
      <w:r w:rsidR="00E2557E" w:rsidRPr="00745366">
        <w:rPr>
          <w:rFonts w:eastAsiaTheme="minorHAnsi"/>
          <w:b w:val="0"/>
          <w:bCs/>
          <w:color w:val="auto"/>
          <w:sz w:val="24"/>
          <w:szCs w:val="24"/>
          <w:lang w:val="ru-RU"/>
        </w:rPr>
        <w:t>или юридическому лицу и сроки направления</w:t>
      </w:r>
      <w:r>
        <w:rPr>
          <w:rFonts w:eastAsiaTheme="minorHAnsi"/>
          <w:b w:val="0"/>
          <w:bCs/>
          <w:color w:val="auto"/>
          <w:sz w:val="24"/>
          <w:szCs w:val="24"/>
          <w:lang w:val="ru-RU"/>
        </w:rPr>
        <w:t xml:space="preserve"> </w:t>
      </w:r>
      <w:proofErr w:type="gramStart"/>
      <w:r w:rsidR="00E2557E" w:rsidRPr="00745366">
        <w:rPr>
          <w:rFonts w:eastAsiaTheme="minorHAnsi"/>
          <w:b w:val="0"/>
          <w:bCs/>
          <w:color w:val="auto"/>
          <w:sz w:val="24"/>
          <w:szCs w:val="24"/>
          <w:lang w:val="ru-RU"/>
        </w:rPr>
        <w:t>уполномоченным  органом</w:t>
      </w:r>
      <w:proofErr w:type="gramEnd"/>
      <w:r w:rsidR="00E2557E" w:rsidRPr="00745366">
        <w:rPr>
          <w:rFonts w:eastAsiaTheme="minorHAnsi"/>
          <w:b w:val="0"/>
          <w:bCs/>
          <w:color w:val="auto"/>
          <w:sz w:val="24"/>
          <w:szCs w:val="24"/>
          <w:lang w:val="ru-RU"/>
        </w:rPr>
        <w:t xml:space="preserve">  заявителю  уведомления о предоставлении земельного</w:t>
      </w: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участка таким лицам _________________________</w:t>
      </w:r>
      <w:r w:rsidR="000A7615">
        <w:rPr>
          <w:rFonts w:eastAsiaTheme="minorHAnsi"/>
          <w:b w:val="0"/>
          <w:bCs/>
          <w:color w:val="auto"/>
          <w:sz w:val="24"/>
          <w:szCs w:val="24"/>
          <w:lang w:val="ru-RU"/>
        </w:rPr>
        <w:t>_______________</w:t>
      </w:r>
      <w:r w:rsidR="00E2557E" w:rsidRPr="00745366">
        <w:rPr>
          <w:rFonts w:eastAsiaTheme="minorHAnsi"/>
          <w:b w:val="0"/>
          <w:bCs/>
          <w:color w:val="auto"/>
          <w:sz w:val="24"/>
          <w:szCs w:val="24"/>
          <w:lang w:val="ru-RU"/>
        </w:rPr>
        <w:t>______________________________</w:t>
      </w:r>
    </w:p>
    <w:p w:rsidR="00E2557E" w:rsidRPr="00745366"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w:t>
      </w:r>
      <w:r w:rsidR="000A7615">
        <w:rPr>
          <w:rFonts w:eastAsiaTheme="minorHAnsi"/>
          <w:b w:val="0"/>
          <w:bCs/>
          <w:color w:val="auto"/>
          <w:sz w:val="24"/>
          <w:szCs w:val="24"/>
          <w:lang w:val="ru-RU"/>
        </w:rPr>
        <w:t>_____</w:t>
      </w:r>
      <w:r w:rsidRPr="00745366">
        <w:rPr>
          <w:rFonts w:eastAsiaTheme="minorHAnsi"/>
          <w:b w:val="0"/>
          <w:bCs/>
          <w:color w:val="auto"/>
          <w:sz w:val="24"/>
          <w:szCs w:val="24"/>
          <w:lang w:val="ru-RU"/>
        </w:rPr>
        <w:t>___________________</w:t>
      </w:r>
    </w:p>
    <w:p w:rsidR="00E2557E" w:rsidRPr="00745366" w:rsidRDefault="00E2557E" w:rsidP="000A761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7" w:name="Par52"/>
      <w:bookmarkEnd w:id="7"/>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39"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3"/>
      <w:bookmarkEnd w:id="8"/>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4"/>
      <w:bookmarkEnd w:id="9"/>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E04D6A" w:rsidRDefault="00E04D6A"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0A7615" w:rsidRDefault="004A0254" w:rsidP="004A0254">
      <w:pPr>
        <w:ind w:firstLine="709"/>
        <w:jc w:val="right"/>
        <w:rPr>
          <w:rFonts w:ascii="Times New Roman" w:hAnsi="Times New Roman" w:cs="Times New Roman"/>
          <w:sz w:val="22"/>
          <w:szCs w:val="22"/>
        </w:rPr>
      </w:pPr>
      <w:r w:rsidRPr="000A7615">
        <w:rPr>
          <w:rFonts w:ascii="Times New Roman" w:hAnsi="Times New Roman" w:cs="Times New Roman"/>
          <w:sz w:val="22"/>
          <w:szCs w:val="22"/>
        </w:rPr>
        <w:lastRenderedPageBreak/>
        <w:t xml:space="preserve">Приложение № 3 </w:t>
      </w:r>
    </w:p>
    <w:p w:rsidR="004A0254" w:rsidRPr="00A45EDB" w:rsidRDefault="000A7615" w:rsidP="004A0254">
      <w:pPr>
        <w:ind w:firstLine="709"/>
        <w:jc w:val="right"/>
        <w:rPr>
          <w:rFonts w:ascii="Times New Roman" w:hAnsi="Times New Roman" w:cs="Times New Roman"/>
          <w:sz w:val="28"/>
          <w:szCs w:val="28"/>
        </w:rPr>
      </w:pPr>
      <w:r>
        <w:rPr>
          <w:rFonts w:ascii="Times New Roman" w:hAnsi="Times New Roman" w:cs="Times New Roman"/>
          <w:sz w:val="22"/>
          <w:szCs w:val="22"/>
        </w:rPr>
        <w:t>к</w:t>
      </w:r>
      <w:r w:rsidR="004A0254" w:rsidRPr="000A7615">
        <w:rPr>
          <w:rFonts w:ascii="Times New Roman" w:hAnsi="Times New Roman" w:cs="Times New Roman"/>
          <w:sz w:val="22"/>
          <w:szCs w:val="22"/>
        </w:rPr>
        <w:t xml:space="preserve">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0A7615">
      <w:pPr>
        <w:pStyle w:val="1"/>
        <w:keepNext w:val="0"/>
        <w:keepLines w:val="0"/>
        <w:autoSpaceDE w:val="0"/>
        <w:autoSpaceDN w:val="0"/>
        <w:adjustRightInd w:val="0"/>
        <w:ind w:left="0" w:firstLine="0"/>
        <w:jc w:val="left"/>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0A7615">
      <w:pPr>
        <w:pStyle w:val="1"/>
        <w:keepNext w:val="0"/>
        <w:keepLines w:val="0"/>
        <w:pBdr>
          <w:bottom w:val="single" w:sz="4" w:space="1" w:color="auto"/>
        </w:pBdr>
        <w:autoSpaceDE w:val="0"/>
        <w:autoSpaceDN w:val="0"/>
        <w:adjustRightInd w:val="0"/>
        <w:ind w:firstLine="709"/>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0A7615" w:rsidRPr="000A7615" w:rsidRDefault="000A7615" w:rsidP="000A7615">
      <w:pPr>
        <w:pStyle w:val="1"/>
        <w:keepNext w:val="0"/>
        <w:keepLines w:val="0"/>
        <w:pBdr>
          <w:bottom w:val="single" w:sz="4" w:space="1" w:color="auto"/>
        </w:pBdr>
        <w:autoSpaceDE w:val="0"/>
        <w:autoSpaceDN w:val="0"/>
        <w:adjustRightInd w:val="0"/>
        <w:ind w:left="0" w:firstLine="709"/>
        <w:jc w:val="both"/>
        <w:rPr>
          <w:rFonts w:eastAsiaTheme="minorHAnsi"/>
          <w:b w:val="0"/>
          <w:bCs/>
          <w:color w:val="auto"/>
          <w:sz w:val="24"/>
          <w:szCs w:val="24"/>
          <w:lang w:val="ru-RU"/>
        </w:rPr>
      </w:pPr>
      <w:r>
        <w:rPr>
          <w:rFonts w:eastAsiaTheme="minorHAnsi"/>
          <w:b w:val="0"/>
          <w:bCs/>
          <w:color w:val="auto"/>
          <w:sz w:val="24"/>
          <w:szCs w:val="24"/>
          <w:lang w:val="ru-RU"/>
        </w:rPr>
        <w:t xml:space="preserve">Разрешает </w:t>
      </w:r>
    </w:p>
    <w:p w:rsidR="000A7615" w:rsidRDefault="00D47BD8" w:rsidP="000A761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0A7615" w:rsidRPr="000A7615" w:rsidRDefault="000A7615" w:rsidP="000A7615">
      <w:pPr>
        <w:pBdr>
          <w:bottom w:val="single" w:sz="4" w:space="1" w:color="auto"/>
        </w:pBdr>
        <w:rPr>
          <w:lang w:eastAsia="en-US" w:bidi="ar-SA"/>
        </w:rPr>
      </w:pPr>
    </w:p>
    <w:p w:rsidR="00D47BD8" w:rsidRPr="00745366" w:rsidRDefault="00D47BD8" w:rsidP="000A7615">
      <w:pPr>
        <w:pStyle w:val="1"/>
        <w:keepNext w:val="0"/>
        <w:keepLines w:val="0"/>
        <w:autoSpaceDE w:val="0"/>
        <w:autoSpaceDN w:val="0"/>
        <w:adjustRightInd w:val="0"/>
        <w:ind w:left="0" w:firstLine="0"/>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государственной неразграниченной собственности) ___________</w:t>
      </w:r>
      <w:r w:rsidR="000A7615">
        <w:rPr>
          <w:rFonts w:eastAsiaTheme="minorHAnsi"/>
          <w:b w:val="0"/>
          <w:bCs/>
          <w:color w:val="auto"/>
          <w:sz w:val="24"/>
          <w:szCs w:val="24"/>
          <w:lang w:val="ru-RU"/>
        </w:rPr>
        <w:t>________________________</w:t>
      </w:r>
      <w:r w:rsidRPr="00745366">
        <w:rPr>
          <w:rFonts w:eastAsiaTheme="minorHAnsi"/>
          <w:b w:val="0"/>
          <w:bCs/>
          <w:color w:val="auto"/>
          <w:sz w:val="24"/>
          <w:szCs w:val="24"/>
          <w:lang w:val="ru-RU"/>
        </w:rPr>
        <w:t>________________</w:t>
      </w:r>
    </w:p>
    <w:p w:rsidR="00D47BD8" w:rsidRPr="00745366" w:rsidRDefault="00D47BD8" w:rsidP="000A761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0A7615"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Pr>
          <w:rFonts w:eastAsiaTheme="minorHAnsi"/>
          <w:b w:val="0"/>
          <w:bCs/>
          <w:color w:val="auto"/>
          <w:sz w:val="24"/>
          <w:szCs w:val="24"/>
          <w:lang w:val="ru-RU"/>
        </w:rPr>
        <w:t xml:space="preserve">на землях </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p>
    <w:p w:rsidR="000A7615" w:rsidRDefault="000A7615"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Default="00D47BD8" w:rsidP="000A761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0A7615" w:rsidRPr="000A7615" w:rsidRDefault="000A7615" w:rsidP="000A7615">
      <w:pPr>
        <w:pBdr>
          <w:bottom w:val="single" w:sz="4" w:space="1" w:color="auto"/>
        </w:pBdr>
        <w:rPr>
          <w:lang w:eastAsia="en-US" w:bidi="ar-SA"/>
        </w:rPr>
      </w:pPr>
    </w:p>
    <w:p w:rsidR="00D47BD8" w:rsidRPr="00745366" w:rsidRDefault="00D47BD8"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0A7615"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u w:val="single"/>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границах земельного участка, части земельно</w:t>
      </w:r>
      <w:r w:rsidR="000A7615">
        <w:rPr>
          <w:rFonts w:eastAsiaTheme="minorHAnsi"/>
          <w:b w:val="0"/>
          <w:bCs/>
          <w:color w:val="auto"/>
          <w:sz w:val="24"/>
          <w:szCs w:val="24"/>
          <w:lang w:val="ru-RU"/>
        </w:rPr>
        <w:t xml:space="preserve">го участка или земель </w:t>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p>
    <w:p w:rsidR="00D47BD8" w:rsidRPr="00C77DB0" w:rsidRDefault="00D47BD8"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p>
    <w:p w:rsidR="00D47BD8"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u w:val="single"/>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r w:rsidR="000A7615">
        <w:rPr>
          <w:rFonts w:eastAsiaTheme="minorHAnsi"/>
          <w:b w:val="0"/>
          <w:bCs/>
          <w:color w:val="auto"/>
          <w:sz w:val="24"/>
          <w:szCs w:val="24"/>
          <w:lang w:val="ru-RU"/>
        </w:rPr>
        <w:t xml:space="preserve"> </w:t>
      </w:r>
      <w:hyperlink r:id="rId40" w:history="1">
        <w:r w:rsidRPr="00745366">
          <w:rPr>
            <w:rFonts w:eastAsiaTheme="minorHAnsi"/>
            <w:b w:val="0"/>
            <w:bCs/>
            <w:color w:val="auto"/>
            <w:sz w:val="24"/>
            <w:szCs w:val="24"/>
            <w:lang w:val="ru-RU"/>
          </w:rPr>
          <w:t>статьей 39.35</w:t>
        </w:r>
      </w:hyperlink>
      <w:r w:rsidRPr="00745366">
        <w:rPr>
          <w:rFonts w:eastAsiaTheme="minorHAnsi"/>
          <w:b w:val="0"/>
          <w:bCs/>
          <w:color w:val="auto"/>
          <w:sz w:val="24"/>
          <w:szCs w:val="24"/>
          <w:lang w:val="ru-RU"/>
        </w:rPr>
        <w:t xml:space="preserve"> Земельного кодекса Российской  Федерации требования в случае,</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если  использование  земель  или  земельных  участков  привело  к порче или</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r w:rsidR="000A7615">
        <w:rPr>
          <w:rFonts w:eastAsiaTheme="minorHAnsi"/>
          <w:b w:val="0"/>
          <w:bCs/>
          <w:color w:val="auto"/>
          <w:sz w:val="24"/>
          <w:szCs w:val="24"/>
          <w:lang w:val="ru-RU"/>
        </w:rPr>
        <w:t xml:space="preserve"> участков </w:t>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p>
    <w:p w:rsidR="000A7615" w:rsidRPr="000A7615" w:rsidRDefault="000A7615" w:rsidP="000A7615">
      <w:pPr>
        <w:pBdr>
          <w:bottom w:val="single" w:sz="4" w:space="1" w:color="auto"/>
        </w:pBdr>
        <w:rPr>
          <w:lang w:eastAsia="en-US" w:bidi="ar-SA"/>
        </w:rPr>
      </w:pPr>
    </w:p>
    <w:p w:rsidR="00D47BD8" w:rsidRPr="00745366" w:rsidRDefault="000A7615" w:rsidP="000A7615">
      <w:pPr>
        <w:pStyle w:val="1"/>
        <w:keepNext w:val="0"/>
        <w:keepLines w:val="0"/>
        <w:pBdr>
          <w:bottom w:val="single" w:sz="4" w:space="1" w:color="auto"/>
        </w:pBdr>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w:t>
      </w:r>
      <w:r w:rsidR="00D47BD8" w:rsidRPr="00745366">
        <w:rPr>
          <w:rFonts w:eastAsiaTheme="minorHAnsi"/>
          <w:b w:val="0"/>
          <w:bCs/>
          <w:color w:val="auto"/>
          <w:sz w:val="24"/>
          <w:szCs w:val="24"/>
          <w:lang w:val="ru-RU"/>
        </w:rPr>
        <w:t xml:space="preserve"> досрочном прекращении действия разрешения со дня предоставления</w:t>
      </w:r>
      <w:r>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D47BD8" w:rsidRPr="00745366">
        <w:rPr>
          <w:rFonts w:eastAsiaTheme="minorHAnsi"/>
          <w:b w:val="0"/>
          <w:bCs/>
          <w:color w:val="auto"/>
          <w:sz w:val="24"/>
          <w:szCs w:val="24"/>
          <w:lang w:val="ru-RU"/>
        </w:rPr>
        <w:t xml:space="preserve"> физическ</w:t>
      </w:r>
      <w:r>
        <w:rPr>
          <w:rFonts w:eastAsiaTheme="minorHAnsi"/>
          <w:b w:val="0"/>
          <w:bCs/>
          <w:color w:val="auto"/>
          <w:sz w:val="24"/>
          <w:szCs w:val="24"/>
          <w:lang w:val="ru-RU"/>
        </w:rPr>
        <w:t>ому</w:t>
      </w:r>
      <w:r w:rsidR="00D47BD8" w:rsidRPr="00745366">
        <w:rPr>
          <w:rFonts w:eastAsiaTheme="minorHAnsi"/>
          <w:b w:val="0"/>
          <w:bCs/>
          <w:color w:val="auto"/>
          <w:sz w:val="24"/>
          <w:szCs w:val="24"/>
          <w:lang w:val="ru-RU"/>
        </w:rPr>
        <w:t xml:space="preserve"> или юридическому лицу и сроки направления</w:t>
      </w:r>
      <w:r>
        <w:rPr>
          <w:rFonts w:eastAsiaTheme="minorHAnsi"/>
          <w:b w:val="0"/>
          <w:bCs/>
          <w:color w:val="auto"/>
          <w:sz w:val="24"/>
          <w:szCs w:val="24"/>
          <w:lang w:val="ru-RU"/>
        </w:rPr>
        <w:t xml:space="preserve"> </w:t>
      </w:r>
      <w:r w:rsidR="001355AA" w:rsidRPr="00745366">
        <w:rPr>
          <w:rFonts w:eastAsiaTheme="minorHAnsi"/>
          <w:b w:val="0"/>
          <w:bCs/>
          <w:color w:val="auto"/>
          <w:sz w:val="24"/>
          <w:szCs w:val="24"/>
          <w:lang w:val="ru-RU"/>
        </w:rPr>
        <w:t>уполномоченным органом заявителю уведомления</w:t>
      </w:r>
      <w:r w:rsidR="00D47BD8" w:rsidRPr="00745366">
        <w:rPr>
          <w:rFonts w:eastAsiaTheme="minorHAnsi"/>
          <w:b w:val="0"/>
          <w:bCs/>
          <w:color w:val="auto"/>
          <w:sz w:val="24"/>
          <w:szCs w:val="24"/>
          <w:lang w:val="ru-RU"/>
        </w:rPr>
        <w:t xml:space="preserve"> о предоставлении земельного</w:t>
      </w:r>
      <w:r>
        <w:rPr>
          <w:rFonts w:eastAsiaTheme="minorHAnsi"/>
          <w:b w:val="0"/>
          <w:bCs/>
          <w:color w:val="auto"/>
          <w:sz w:val="24"/>
          <w:szCs w:val="24"/>
          <w:lang w:val="ru-RU"/>
        </w:rPr>
        <w:t xml:space="preserve"> </w:t>
      </w:r>
      <w:r w:rsidR="00D47BD8" w:rsidRPr="00745366">
        <w:rPr>
          <w:rFonts w:eastAsiaTheme="minorHAnsi"/>
          <w:b w:val="0"/>
          <w:bCs/>
          <w:color w:val="auto"/>
          <w:sz w:val="24"/>
          <w:szCs w:val="24"/>
          <w:lang w:val="ru-RU"/>
        </w:rPr>
        <w:t>участка так</w:t>
      </w:r>
      <w:r>
        <w:rPr>
          <w:rFonts w:eastAsiaTheme="minorHAnsi"/>
          <w:b w:val="0"/>
          <w:bCs/>
          <w:color w:val="auto"/>
          <w:sz w:val="24"/>
          <w:szCs w:val="24"/>
          <w:lang w:val="ru-RU"/>
        </w:rPr>
        <w:t xml:space="preserve">им лицам </w:t>
      </w:r>
    </w:p>
    <w:p w:rsidR="00D47BD8" w:rsidRPr="00745366"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0A7615">
      <w:pPr>
        <w:pStyle w:val="1"/>
        <w:keepNext w:val="0"/>
        <w:keepLines w:val="0"/>
        <w:pBdr>
          <w:bottom w:val="single" w:sz="4" w:space="1" w:color="auto"/>
        </w:pBdr>
        <w:autoSpaceDE w:val="0"/>
        <w:autoSpaceDN w:val="0"/>
        <w:adjustRightInd w:val="0"/>
        <w:ind w:left="0" w:firstLine="709"/>
        <w:jc w:val="both"/>
        <w:rPr>
          <w:rFonts w:eastAsiaTheme="minorHAnsi"/>
          <w:b w:val="0"/>
          <w:bCs/>
          <w:color w:val="auto"/>
          <w:sz w:val="24"/>
          <w:szCs w:val="24"/>
          <w:lang w:val="ru-RU"/>
        </w:rPr>
      </w:pP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0" w:name="Par46"/>
      <w:bookmarkEnd w:id="10"/>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41"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7"/>
      <w:bookmarkEnd w:id="11"/>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0"/>
        <w:spacing w:after="0"/>
        <w:jc w:val="right"/>
      </w:pPr>
    </w:p>
    <w:p w:rsidR="004A0254" w:rsidRDefault="004A0254"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5727AF" w:rsidRDefault="005727AF"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4 </w:t>
      </w:r>
    </w:p>
    <w:p w:rsidR="004A0254" w:rsidRDefault="004A0254" w:rsidP="004A0254">
      <w:pPr>
        <w:pStyle w:val="40"/>
        <w:spacing w:after="0"/>
        <w:jc w:val="right"/>
      </w:pPr>
      <w:r>
        <w:t>к Административному регламенту</w:t>
      </w: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694136" w:rsidRPr="00694136" w:rsidRDefault="00694136" w:rsidP="002B4B35">
      <w:pPr>
        <w:widowControl/>
        <w:pBdr>
          <w:bottom w:val="single" w:sz="4" w:space="1" w:color="auto"/>
        </w:pBdr>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2B4B35" w:rsidRPr="00694136" w:rsidRDefault="002B4B35"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w:t>
      </w:r>
      <w:proofErr w:type="gramStart"/>
      <w:r w:rsidRPr="00694136">
        <w:rPr>
          <w:rFonts w:ascii="Times New Roman" w:eastAsiaTheme="minorHAnsi" w:hAnsi="Times New Roman" w:cs="Times New Roman"/>
          <w:color w:val="auto"/>
          <w:lang w:eastAsia="en-US" w:bidi="ar-SA"/>
        </w:rPr>
        <w:t>данные:_</w:t>
      </w:r>
      <w:proofErr w:type="gramEnd"/>
      <w:r w:rsidRPr="00694136">
        <w:rPr>
          <w:rFonts w:ascii="Times New Roman" w:eastAsiaTheme="minorHAnsi" w:hAnsi="Times New Roman" w:cs="Times New Roman"/>
          <w:color w:val="auto"/>
          <w:lang w:eastAsia="en-US" w:bidi="ar-SA"/>
        </w:rPr>
        <w:t>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2B4B35"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w:t>
      </w:r>
      <w:r w:rsidR="00694136" w:rsidRPr="00694136">
        <w:rPr>
          <w:rFonts w:ascii="Times New Roman" w:eastAsiaTheme="minorHAnsi" w:hAnsi="Times New Roman" w:cs="Times New Roman"/>
          <w:color w:val="auto"/>
          <w:lang w:eastAsia="en-US" w:bidi="ar-SA"/>
        </w:rPr>
        <w:t xml:space="preserve">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 основании _______________________________________</w:t>
      </w:r>
      <w:r w:rsidR="002B4B35">
        <w:rPr>
          <w:rFonts w:ascii="Times New Roman" w:eastAsiaTheme="minorHAnsi" w:hAnsi="Times New Roman" w:cs="Times New Roman"/>
          <w:color w:val="auto"/>
          <w:lang w:eastAsia="en-US" w:bidi="ar-SA"/>
        </w:rPr>
        <w:t xml:space="preserve">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42"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43"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proofErr w:type="spellStart"/>
            <w:r>
              <w:rPr>
                <w:rFonts w:ascii="Times New Roman" w:hAnsi="Times New Roman" w:cs="Times New Roman"/>
                <w:color w:val="auto"/>
              </w:rPr>
              <w:t>п</w:t>
            </w:r>
            <w:r w:rsidR="00B21129" w:rsidRPr="00B05302">
              <w:rPr>
                <w:rFonts w:ascii="Times New Roman" w:hAnsi="Times New Roman" w:cs="Times New Roman"/>
                <w:color w:val="auto"/>
              </w:rPr>
              <w:t>п</w:t>
            </w:r>
            <w:proofErr w:type="spellEnd"/>
            <w:r w:rsidR="00B21129" w:rsidRPr="00B05302">
              <w:rPr>
                <w:rFonts w:ascii="Times New Roman" w:hAnsi="Times New Roman" w:cs="Times New Roman"/>
                <w:color w:val="auto"/>
              </w:rPr>
              <w:t xml:space="preserve">. </w:t>
            </w:r>
            <w:hyperlink r:id="rId44"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45"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46"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47"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48"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49"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50"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51"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52"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56B2" w:rsidP="00B1570E">
            <w:pPr>
              <w:autoSpaceDE w:val="0"/>
              <w:autoSpaceDN w:val="0"/>
              <w:adjustRightInd w:val="0"/>
              <w:rPr>
                <w:rFonts w:ascii="Times New Roman" w:hAnsi="Times New Roman" w:cs="Times New Roman"/>
                <w:color w:val="auto"/>
              </w:rPr>
            </w:pPr>
            <w:hyperlink r:id="rId53"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2B4B35" w:rsidRDefault="00694136" w:rsidP="00694136">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Дополнительно информируем: _____________________.</w:t>
      </w:r>
    </w:p>
    <w:p w:rsidR="00694136" w:rsidRPr="002B4B35"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Вы вправе повторно обратиться с заявлением о предоставлении услуги после устранения указанных нарушений.</w:t>
      </w:r>
    </w:p>
    <w:p w:rsidR="00694136" w:rsidRPr="002B4B35"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t xml:space="preserve">Приложение № 5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left"/>
      </w:pPr>
    </w:p>
    <w:p w:rsidR="004A0254" w:rsidRDefault="004A0254" w:rsidP="004A0254">
      <w:pPr>
        <w:pStyle w:val="40"/>
        <w:spacing w:after="0"/>
        <w:jc w:val="left"/>
      </w:pPr>
    </w:p>
    <w:p w:rsidR="004A0254" w:rsidRPr="00FB75E4" w:rsidRDefault="004A0254" w:rsidP="004A0254">
      <w:pPr>
        <w:pStyle w:val="40"/>
        <w:spacing w:after="0"/>
        <w:jc w:val="left"/>
        <w:rPr>
          <w:sz w:val="28"/>
          <w:szCs w:val="28"/>
        </w:rPr>
      </w:pPr>
    </w:p>
    <w:p w:rsidR="001B199D" w:rsidRPr="001B199D" w:rsidRDefault="001B199D" w:rsidP="002B4B35">
      <w:pPr>
        <w:widowControl/>
        <w:pBdr>
          <w:bottom w:val="single" w:sz="4" w:space="1" w:color="auto"/>
        </w:pBdr>
        <w:autoSpaceDE w:val="0"/>
        <w:autoSpaceDN w:val="0"/>
        <w:adjustRightInd w:val="0"/>
        <w:jc w:val="center"/>
        <w:rPr>
          <w:rFonts w:ascii="Times New Roman" w:eastAsiaTheme="minorHAnsi" w:hAnsi="Times New Roman" w:cs="Times New Roman"/>
          <w:i/>
          <w:iCs/>
          <w:color w:val="auto"/>
          <w:lang w:eastAsia="en-US" w:bidi="ar-SA"/>
        </w:rPr>
      </w:pPr>
    </w:p>
    <w:p w:rsidR="001B199D" w:rsidRPr="002B4B35" w:rsidRDefault="001B199D" w:rsidP="002B4B35">
      <w:pPr>
        <w:widowControl/>
        <w:autoSpaceDE w:val="0"/>
        <w:autoSpaceDN w:val="0"/>
        <w:adjustRightInd w:val="0"/>
        <w:jc w:val="center"/>
        <w:rPr>
          <w:rFonts w:ascii="Times New Roman" w:eastAsiaTheme="minorHAnsi" w:hAnsi="Times New Roman" w:cs="Times New Roman"/>
          <w:i/>
          <w:iCs/>
          <w:color w:val="auto"/>
          <w:sz w:val="20"/>
          <w:szCs w:val="20"/>
          <w:lang w:eastAsia="en-US" w:bidi="ar-SA"/>
        </w:rPr>
      </w:pPr>
      <w:r w:rsidRPr="002B4B35">
        <w:rPr>
          <w:rFonts w:ascii="Times New Roman" w:eastAsiaTheme="minorHAnsi" w:hAnsi="Times New Roman" w:cs="Times New Roman"/>
          <w:i/>
          <w:iCs/>
          <w:color w:val="auto"/>
          <w:sz w:val="20"/>
          <w:szCs w:val="20"/>
          <w:lang w:eastAsia="en-US" w:bidi="ar-SA"/>
        </w:rPr>
        <w:t>(наим</w:t>
      </w:r>
      <w:r w:rsidR="002B4B35" w:rsidRPr="002B4B35">
        <w:rPr>
          <w:rFonts w:ascii="Times New Roman" w:eastAsiaTheme="minorHAnsi" w:hAnsi="Times New Roman" w:cs="Times New Roman"/>
          <w:i/>
          <w:iCs/>
          <w:color w:val="auto"/>
          <w:sz w:val="20"/>
          <w:szCs w:val="20"/>
          <w:lang w:eastAsia="en-US" w:bidi="ar-SA"/>
        </w:rPr>
        <w:t xml:space="preserve">енование уполномоченного органа </w:t>
      </w:r>
      <w:r w:rsidRPr="002B4B35">
        <w:rPr>
          <w:rFonts w:ascii="Times New Roman" w:eastAsiaTheme="minorHAnsi" w:hAnsi="Times New Roman" w:cs="Times New Roman"/>
          <w:i/>
          <w:iCs/>
          <w:color w:val="auto"/>
          <w:sz w:val="20"/>
          <w:szCs w:val="20"/>
          <w:lang w:eastAsia="en-US" w:bidi="ar-SA"/>
        </w:rPr>
        <w:t>местного самоуправления)</w:t>
      </w:r>
    </w:p>
    <w:p w:rsidR="001B199D" w:rsidRPr="002B4B35" w:rsidRDefault="001B199D" w:rsidP="001B199D">
      <w:pPr>
        <w:widowControl/>
        <w:autoSpaceDE w:val="0"/>
        <w:autoSpaceDN w:val="0"/>
        <w:adjustRightInd w:val="0"/>
        <w:jc w:val="both"/>
        <w:outlineLvl w:val="0"/>
        <w:rPr>
          <w:rFonts w:ascii="Times New Roman" w:eastAsiaTheme="minorHAnsi" w:hAnsi="Times New Roman" w:cs="Times New Roman"/>
          <w:i/>
          <w:iCs/>
          <w:color w:val="auto"/>
          <w:sz w:val="20"/>
          <w:szCs w:val="20"/>
          <w:lang w:eastAsia="en-US" w:bidi="ar-SA"/>
        </w:rPr>
      </w:pPr>
    </w:p>
    <w:p w:rsidR="001B199D" w:rsidRPr="002B4B35" w:rsidRDefault="001B199D" w:rsidP="001B199D">
      <w:pPr>
        <w:widowControl/>
        <w:autoSpaceDE w:val="0"/>
        <w:autoSpaceDN w:val="0"/>
        <w:adjustRightInd w:val="0"/>
        <w:jc w:val="right"/>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Кому: ____________________</w:t>
      </w:r>
    </w:p>
    <w:p w:rsidR="001B199D" w:rsidRPr="002B4B35" w:rsidRDefault="001B199D" w:rsidP="001B199D">
      <w:pPr>
        <w:widowControl/>
        <w:autoSpaceDE w:val="0"/>
        <w:autoSpaceDN w:val="0"/>
        <w:adjustRightInd w:val="0"/>
        <w:jc w:val="both"/>
        <w:rPr>
          <w:rFonts w:ascii="Times New Roman" w:eastAsiaTheme="minorHAnsi" w:hAnsi="Times New Roman" w:cs="Times New Roman"/>
          <w:iCs/>
          <w:color w:val="auto"/>
          <w:lang w:eastAsia="en-US" w:bidi="ar-SA"/>
        </w:rPr>
      </w:pP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РЕШЕНИЕ</w:t>
      </w: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Об отказе в приеме документов, необходимых</w:t>
      </w: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для предоставления услуги</w:t>
      </w:r>
    </w:p>
    <w:p w:rsidR="001B199D" w:rsidRPr="002B4B35" w:rsidRDefault="002B4B35" w:rsidP="001B199D">
      <w:pPr>
        <w:widowControl/>
        <w:autoSpaceDE w:val="0"/>
        <w:autoSpaceDN w:val="0"/>
        <w:adjustRightInd w:val="0"/>
        <w:jc w:val="center"/>
        <w:rPr>
          <w:rFonts w:ascii="Times New Roman" w:eastAsiaTheme="minorHAnsi" w:hAnsi="Times New Roman" w:cs="Times New Roman"/>
          <w:iCs/>
          <w:color w:val="auto"/>
          <w:lang w:eastAsia="en-US" w:bidi="ar-SA"/>
        </w:rPr>
      </w:pPr>
      <w:r>
        <w:rPr>
          <w:rFonts w:ascii="Times New Roman" w:eastAsiaTheme="minorHAnsi" w:hAnsi="Times New Roman" w:cs="Times New Roman"/>
          <w:iCs/>
          <w:color w:val="auto"/>
          <w:lang w:eastAsia="en-US" w:bidi="ar-SA"/>
        </w:rPr>
        <w:t>№</w:t>
      </w:r>
      <w:r w:rsidR="001B199D" w:rsidRPr="002B4B35">
        <w:rPr>
          <w:rFonts w:ascii="Times New Roman" w:eastAsiaTheme="minorHAnsi" w:hAnsi="Times New Roman" w:cs="Times New Roman"/>
          <w:iCs/>
          <w:color w:val="auto"/>
          <w:lang w:eastAsia="en-US" w:bidi="ar-SA"/>
        </w:rPr>
        <w:t xml:space="preserve">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3626"/>
      </w:tblGrid>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54"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2B4B35"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Дополнительно информируем: _____________________.</w:t>
      </w:r>
    </w:p>
    <w:p w:rsidR="001B199D" w:rsidRPr="002B4B35" w:rsidRDefault="001B199D" w:rsidP="001B199D">
      <w:pPr>
        <w:widowControl/>
        <w:autoSpaceDE w:val="0"/>
        <w:autoSpaceDN w:val="0"/>
        <w:adjustRightInd w:val="0"/>
        <w:spacing w:before="24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2B4B35" w:rsidRDefault="001B199D" w:rsidP="001B199D">
      <w:pPr>
        <w:widowControl/>
        <w:autoSpaceDE w:val="0"/>
        <w:autoSpaceDN w:val="0"/>
        <w:adjustRightInd w:val="0"/>
        <w:spacing w:before="24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Данный отказ может быть обжалован в досудебном порядке путем направления жалобы в орган, уполномоченный на предост</w:t>
      </w:r>
      <w:r w:rsidR="008E0B50">
        <w:rPr>
          <w:rFonts w:ascii="Times New Roman" w:eastAsiaTheme="minorHAnsi" w:hAnsi="Times New Roman" w:cs="Times New Roman"/>
          <w:iCs/>
          <w:color w:val="auto"/>
          <w:lang w:eastAsia="en-US" w:bidi="ar-SA"/>
        </w:rPr>
        <w:t>авление услуги в</w:t>
      </w:r>
      <w:r w:rsidR="008E0B50" w:rsidRPr="008E0B50">
        <w:rPr>
          <w:rFonts w:ascii="Times New Roman" w:eastAsiaTheme="minorHAnsi" w:hAnsi="Times New Roman" w:cs="Times New Roman"/>
          <w:iCs/>
          <w:color w:val="FF0000"/>
          <w:lang w:eastAsia="en-US" w:bidi="ar-SA"/>
        </w:rPr>
        <w:t xml:space="preserve"> </w:t>
      </w:r>
      <w:r w:rsidR="006539E0">
        <w:rPr>
          <w:rFonts w:ascii="Times New Roman" w:eastAsiaTheme="minorHAnsi" w:hAnsi="Times New Roman" w:cs="Times New Roman"/>
          <w:iCs/>
          <w:color w:val="auto"/>
          <w:lang w:eastAsia="en-US" w:bidi="ar-SA"/>
        </w:rPr>
        <w:t>администрацию Лискинского муниципального района</w:t>
      </w:r>
      <w:r w:rsidRPr="006539E0">
        <w:rPr>
          <w:rFonts w:ascii="Times New Roman" w:eastAsiaTheme="minorHAnsi" w:hAnsi="Times New Roman" w:cs="Times New Roman"/>
          <w:iCs/>
          <w:color w:val="auto"/>
          <w:lang w:eastAsia="en-US" w:bidi="ar-SA"/>
        </w:rPr>
        <w:t>,</w:t>
      </w:r>
      <w:r w:rsidRPr="008E0B50">
        <w:rPr>
          <w:rFonts w:ascii="Times New Roman" w:eastAsiaTheme="minorHAnsi" w:hAnsi="Times New Roman" w:cs="Times New Roman"/>
          <w:iCs/>
          <w:color w:val="FF0000"/>
          <w:lang w:eastAsia="en-US" w:bidi="ar-SA"/>
        </w:rPr>
        <w:t xml:space="preserve"> </w:t>
      </w:r>
      <w:r w:rsidRPr="002B4B35">
        <w:rPr>
          <w:rFonts w:ascii="Times New Roman" w:eastAsiaTheme="minorHAnsi" w:hAnsi="Times New Roman" w:cs="Times New Roman"/>
          <w:iCs/>
          <w:color w:val="auto"/>
          <w:lang w:eastAsia="en-US" w:bidi="ar-SA"/>
        </w:rPr>
        <w:t>а также в судебном порядке.</w:t>
      </w:r>
    </w:p>
    <w:p w:rsidR="001B199D" w:rsidRPr="002B4B35" w:rsidRDefault="001B199D" w:rsidP="001B199D">
      <w:pPr>
        <w:widowControl/>
        <w:autoSpaceDE w:val="0"/>
        <w:autoSpaceDN w:val="0"/>
        <w:adjustRightInd w:val="0"/>
        <w:jc w:val="both"/>
        <w:rPr>
          <w:rFonts w:ascii="Times New Roman" w:eastAsiaTheme="minorHAnsi" w:hAnsi="Times New Roman" w:cs="Times New Roman"/>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t xml:space="preserve">Приложение № 6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right"/>
      </w:pPr>
    </w:p>
    <w:p w:rsidR="004A0254" w:rsidRDefault="004A0254" w:rsidP="004A0254">
      <w:pPr>
        <w:pStyle w:val="40"/>
        <w:spacing w:after="60" w:line="262" w:lineRule="auto"/>
      </w:pPr>
    </w:p>
    <w:p w:rsidR="004A0254" w:rsidRDefault="004A0254" w:rsidP="004A0254">
      <w:pPr>
        <w:pStyle w:val="40"/>
        <w:spacing w:after="60" w:line="262" w:lineRule="auto"/>
      </w:pPr>
    </w:p>
    <w:p w:rsidR="004A0254" w:rsidRDefault="004A0254" w:rsidP="004A0254">
      <w:pPr>
        <w:pStyle w:val="40"/>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sz w:val="20"/>
          <w:szCs w:val="20"/>
        </w:rPr>
        <w:t>(</w:t>
      </w:r>
      <w:r w:rsidRPr="002B4B35">
        <w:rPr>
          <w:rFonts w:ascii="Times New Roman" w:hAnsi="Times New Roman" w:cs="Times New Roman"/>
          <w:i/>
          <w:sz w:val="20"/>
          <w:szCs w:val="20"/>
        </w:rPr>
        <w:t xml:space="preserve">наименование уполномоченного органа,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2B4B35">
        <w:rPr>
          <w:rFonts w:ascii="Times New Roman" w:hAnsi="Times New Roman" w:cs="Times New Roman"/>
          <w:i/>
          <w:sz w:val="20"/>
          <w:szCs w:val="20"/>
        </w:rPr>
        <w:t>выдачу разрешения на размещение объекта</w:t>
      </w:r>
      <w:r w:rsidRPr="002B4B35">
        <w:rPr>
          <w:rFonts w:ascii="Times New Roman" w:hAnsi="Times New Roman" w:cs="Times New Roman"/>
          <w:sz w:val="20"/>
          <w:szCs w:val="20"/>
        </w:rPr>
        <w:t>)</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2B4B35">
        <w:rPr>
          <w:rFonts w:ascii="Times New Roman" w:hAnsi="Times New Roman" w:cs="Times New Roman"/>
          <w:i/>
          <w:sz w:val="20"/>
          <w:szCs w:val="20"/>
        </w:rPr>
        <w:t>(полное наименование, ИНН, ОГРН юридического лица, ИП</w:t>
      </w:r>
      <w:r w:rsidRPr="00E46337">
        <w:rPr>
          <w:rFonts w:ascii="Times New Roman" w:hAnsi="Times New Roman" w:cs="Times New Roman"/>
          <w:i/>
        </w:rPr>
        <w:t xml:space="preserve">)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2B4B35" w:rsidRDefault="00E46337" w:rsidP="00E46337">
      <w:pPr>
        <w:spacing w:line="259" w:lineRule="auto"/>
        <w:ind w:hanging="10"/>
        <w:jc w:val="right"/>
        <w:rPr>
          <w:rFonts w:ascii="Times New Roman" w:hAnsi="Times New Roman" w:cs="Times New Roman"/>
          <w:sz w:val="20"/>
          <w:szCs w:val="20"/>
        </w:rPr>
      </w:pPr>
      <w:r w:rsidRPr="002B4B35">
        <w:rPr>
          <w:rFonts w:ascii="Times New Roman" w:hAnsi="Times New Roman" w:cs="Times New Roman"/>
          <w:i/>
          <w:sz w:val="20"/>
          <w:szCs w:val="20"/>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(фамилия, имя, отчество (последнее - при наличии),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данные документа, удостоверяющего личность, </w:t>
      </w:r>
    </w:p>
    <w:p w:rsidR="002B4B35" w:rsidRDefault="00E46337" w:rsidP="002B4B35">
      <w:pPr>
        <w:spacing w:line="270" w:lineRule="auto"/>
        <w:ind w:hanging="10"/>
        <w:jc w:val="right"/>
        <w:rPr>
          <w:rFonts w:ascii="Times New Roman" w:hAnsi="Times New Roman" w:cs="Times New Roman"/>
          <w:sz w:val="20"/>
          <w:szCs w:val="20"/>
        </w:rPr>
      </w:pPr>
      <w:r w:rsidRPr="002B4B35">
        <w:rPr>
          <w:rFonts w:ascii="Times New Roman" w:hAnsi="Times New Roman" w:cs="Times New Roman"/>
          <w:i/>
          <w:sz w:val="20"/>
          <w:szCs w:val="20"/>
        </w:rPr>
        <w:t>контактный телефон, адрес электронной почты,</w:t>
      </w:r>
      <w:r w:rsidR="002B4B35">
        <w:rPr>
          <w:rFonts w:ascii="Times New Roman" w:hAnsi="Times New Roman" w:cs="Times New Roman"/>
          <w:sz w:val="20"/>
          <w:szCs w:val="20"/>
        </w:rPr>
        <w:t xml:space="preserve"> </w:t>
      </w:r>
    </w:p>
    <w:p w:rsidR="002B4B35" w:rsidRDefault="00E46337" w:rsidP="002B4B35">
      <w:pPr>
        <w:spacing w:line="271" w:lineRule="auto"/>
        <w:ind w:hanging="11"/>
        <w:contextualSpacing/>
        <w:jc w:val="right"/>
        <w:rPr>
          <w:rFonts w:ascii="Times New Roman" w:hAnsi="Times New Roman" w:cs="Times New Roman"/>
          <w:i/>
          <w:sz w:val="20"/>
          <w:szCs w:val="20"/>
        </w:rPr>
      </w:pPr>
      <w:r w:rsidRPr="002B4B35">
        <w:rPr>
          <w:rFonts w:ascii="Times New Roman" w:hAnsi="Times New Roman" w:cs="Times New Roman"/>
          <w:i/>
          <w:sz w:val="20"/>
          <w:szCs w:val="20"/>
        </w:rPr>
        <w:t xml:space="preserve">адрес регистрации, адрес фактического </w:t>
      </w:r>
    </w:p>
    <w:p w:rsidR="00E46337" w:rsidRPr="002B4B35" w:rsidRDefault="00E46337" w:rsidP="002B4B35">
      <w:pPr>
        <w:spacing w:line="271" w:lineRule="auto"/>
        <w:ind w:hanging="11"/>
        <w:contextualSpacing/>
        <w:jc w:val="right"/>
        <w:rPr>
          <w:rFonts w:ascii="Times New Roman" w:hAnsi="Times New Roman" w:cs="Times New Roman"/>
          <w:sz w:val="20"/>
          <w:szCs w:val="20"/>
        </w:rPr>
      </w:pPr>
      <w:r w:rsidRPr="002B4B35">
        <w:rPr>
          <w:rFonts w:ascii="Times New Roman" w:hAnsi="Times New Roman" w:cs="Times New Roman"/>
          <w:i/>
          <w:sz w:val="20"/>
          <w:szCs w:val="20"/>
        </w:rPr>
        <w:t>проживания уполномоченного лица</w:t>
      </w:r>
      <w:r w:rsidRPr="00E46337">
        <w:rPr>
          <w:rFonts w:ascii="Times New Roman" w:hAnsi="Times New Roman" w:cs="Times New Roman"/>
          <w:i/>
        </w:rPr>
        <w:t xml:space="preserve">)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2B4B35" w:rsidRDefault="00E46337" w:rsidP="00E46337">
      <w:pPr>
        <w:spacing w:line="254" w:lineRule="auto"/>
        <w:ind w:firstLine="9"/>
        <w:jc w:val="right"/>
        <w:rPr>
          <w:rFonts w:ascii="Times New Roman" w:hAnsi="Times New Roman" w:cs="Times New Roman"/>
          <w:sz w:val="20"/>
          <w:szCs w:val="20"/>
        </w:rPr>
      </w:pPr>
      <w:r w:rsidRPr="002B4B35">
        <w:rPr>
          <w:rFonts w:ascii="Times New Roman" w:hAnsi="Times New Roman" w:cs="Times New Roman"/>
          <w:i/>
          <w:sz w:val="20"/>
          <w:szCs w:val="20"/>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2B4B35" w:rsidRDefault="00E46337" w:rsidP="002B4B35">
      <w:pPr>
        <w:spacing w:line="254" w:lineRule="auto"/>
        <w:ind w:hanging="718"/>
        <w:jc w:val="center"/>
        <w:rPr>
          <w:rFonts w:ascii="Times New Roman" w:hAnsi="Times New Roman" w:cs="Times New Roman"/>
          <w:sz w:val="20"/>
          <w:szCs w:val="20"/>
        </w:rPr>
      </w:pPr>
      <w:r w:rsidRPr="002B4B35">
        <w:rPr>
          <w:rFonts w:ascii="Times New Roman" w:hAnsi="Times New Roman" w:cs="Times New Roman"/>
          <w:sz w:val="20"/>
          <w:szCs w:val="20"/>
        </w:rPr>
        <w:t>прилагаются материалы, обосновывающие наличие</w:t>
      </w:r>
      <w:r w:rsidR="00A62786" w:rsidRPr="002B4B35">
        <w:rPr>
          <w:rFonts w:ascii="Times New Roman" w:hAnsi="Times New Roman" w:cs="Times New Roman"/>
          <w:sz w:val="20"/>
          <w:szCs w:val="20"/>
        </w:rPr>
        <w:t xml:space="preserve"> </w:t>
      </w:r>
      <w:r w:rsidRPr="002B4B35">
        <w:rPr>
          <w:rFonts w:ascii="Times New Roman" w:hAnsi="Times New Roman" w:cs="Times New Roman"/>
          <w:sz w:val="20"/>
          <w:szCs w:val="20"/>
        </w:rPr>
        <w:t>опечатки и (или) ошибки</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0"/>
        <w:spacing w:after="0"/>
        <w:jc w:val="right"/>
        <w:rPr>
          <w:sz w:val="24"/>
          <w:szCs w:val="24"/>
        </w:rPr>
      </w:pPr>
    </w:p>
    <w:p w:rsidR="004A0254" w:rsidRDefault="004A0254" w:rsidP="004A0254">
      <w:pPr>
        <w:pStyle w:val="40"/>
        <w:spacing w:after="0"/>
        <w:jc w:val="right"/>
      </w:pPr>
    </w:p>
    <w:p w:rsidR="004A0254" w:rsidRDefault="004A0254" w:rsidP="004A0254">
      <w:pPr>
        <w:pStyle w:val="40"/>
        <w:spacing w:after="0"/>
        <w:jc w:val="right"/>
      </w:pPr>
    </w:p>
    <w:sectPr w:rsidR="004A0254" w:rsidSect="00C727DE">
      <w:headerReference w:type="even" r:id="rId55"/>
      <w:headerReference w:type="default" r:id="rId56"/>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6B2" w:rsidRDefault="00B256B2">
      <w:r>
        <w:separator/>
      </w:r>
    </w:p>
  </w:endnote>
  <w:endnote w:type="continuationSeparator" w:id="0">
    <w:p w:rsidR="00B256B2" w:rsidRDefault="00B2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6B2" w:rsidRDefault="00B256B2">
      <w:r>
        <w:separator/>
      </w:r>
    </w:p>
  </w:footnote>
  <w:footnote w:type="continuationSeparator" w:id="0">
    <w:p w:rsidR="00B256B2" w:rsidRDefault="00B25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97501"/>
      <w:docPartObj>
        <w:docPartGallery w:val="Page Numbers (Top of Page)"/>
        <w:docPartUnique/>
      </w:docPartObj>
    </w:sdtPr>
    <w:sdtEndPr/>
    <w:sdtContent>
      <w:p w:rsidR="00E04D6A" w:rsidRDefault="00E04D6A">
        <w:pPr>
          <w:pStyle w:val="af5"/>
          <w:jc w:val="center"/>
        </w:pPr>
        <w:r>
          <w:fldChar w:fldCharType="begin"/>
        </w:r>
        <w:r>
          <w:instrText>PAGE   \* MERGEFORMAT</w:instrText>
        </w:r>
        <w:r>
          <w:fldChar w:fldCharType="separate"/>
        </w:r>
        <w:r w:rsidR="004F4CCB">
          <w:rPr>
            <w:noProof/>
          </w:rPr>
          <w:t>40</w:t>
        </w:r>
        <w:r>
          <w:fldChar w:fldCharType="end"/>
        </w:r>
      </w:p>
    </w:sdtContent>
  </w:sdt>
  <w:p w:rsidR="00E04D6A" w:rsidRDefault="00E04D6A">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6A" w:rsidRDefault="00E04D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6A" w:rsidRDefault="00E04D6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15:restartNumberingAfterBreak="0">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15:restartNumberingAfterBreak="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15:restartNumberingAfterBreak="0">
    <w:nsid w:val="4C6222F1"/>
    <w:multiLevelType w:val="multilevel"/>
    <w:tmpl w:val="334C4F9C"/>
    <w:lvl w:ilvl="0">
      <w:start w:val="24"/>
      <w:numFmt w:val="decimal"/>
      <w:lvlText w:val="%1."/>
      <w:lvlJc w:val="left"/>
      <w:pPr>
        <w:ind w:left="600" w:hanging="600"/>
      </w:pPr>
      <w:rPr>
        <w:rFonts w:eastAsia="Times New Roman" w:hint="default"/>
        <w:b w:val="0"/>
      </w:rPr>
    </w:lvl>
    <w:lvl w:ilvl="1">
      <w:start w:val="1"/>
      <w:numFmt w:val="decimal"/>
      <w:lvlText w:val="%1.%2."/>
      <w:lvlJc w:val="left"/>
      <w:pPr>
        <w:ind w:left="1430" w:hanging="720"/>
      </w:pPr>
      <w:rPr>
        <w:rFonts w:ascii="Times New Roman" w:eastAsia="Times New Roman" w:hAnsi="Times New Roman" w:cs="Times New Roman" w:hint="default"/>
        <w:b w:val="0"/>
        <w:sz w:val="28"/>
        <w:szCs w:val="28"/>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15:restartNumberingAfterBreak="0">
    <w:nsid w:val="513A69BA"/>
    <w:multiLevelType w:val="multilevel"/>
    <w:tmpl w:val="8DD6D794"/>
    <w:lvl w:ilvl="0">
      <w:start w:val="3"/>
      <w:numFmt w:val="decimal"/>
      <w:lvlText w:val="%1."/>
      <w:lvlJc w:val="left"/>
      <w:pPr>
        <w:ind w:left="480" w:hanging="48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15:restartNumberingAfterBreak="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54"/>
    <w:rsid w:val="00013CD3"/>
    <w:rsid w:val="000228EE"/>
    <w:rsid w:val="00032324"/>
    <w:rsid w:val="00064630"/>
    <w:rsid w:val="00076F4C"/>
    <w:rsid w:val="000818CA"/>
    <w:rsid w:val="00095E41"/>
    <w:rsid w:val="000A7615"/>
    <w:rsid w:val="000B33C8"/>
    <w:rsid w:val="000D61C1"/>
    <w:rsid w:val="000E0FEC"/>
    <w:rsid w:val="00106617"/>
    <w:rsid w:val="001130BE"/>
    <w:rsid w:val="00116244"/>
    <w:rsid w:val="001355AA"/>
    <w:rsid w:val="001479D1"/>
    <w:rsid w:val="0015599A"/>
    <w:rsid w:val="001663CD"/>
    <w:rsid w:val="00174FCC"/>
    <w:rsid w:val="00195D71"/>
    <w:rsid w:val="001B199D"/>
    <w:rsid w:val="00222E05"/>
    <w:rsid w:val="002339BA"/>
    <w:rsid w:val="00255154"/>
    <w:rsid w:val="002A3AA5"/>
    <w:rsid w:val="002B4B35"/>
    <w:rsid w:val="0031297B"/>
    <w:rsid w:val="00330726"/>
    <w:rsid w:val="003316CB"/>
    <w:rsid w:val="0034669C"/>
    <w:rsid w:val="0038141A"/>
    <w:rsid w:val="0038330F"/>
    <w:rsid w:val="00386C9D"/>
    <w:rsid w:val="00450442"/>
    <w:rsid w:val="004773E4"/>
    <w:rsid w:val="00495257"/>
    <w:rsid w:val="004A0254"/>
    <w:rsid w:val="004A6F42"/>
    <w:rsid w:val="004C78BB"/>
    <w:rsid w:val="004E256E"/>
    <w:rsid w:val="004F231D"/>
    <w:rsid w:val="004F4CCB"/>
    <w:rsid w:val="004F6514"/>
    <w:rsid w:val="00555008"/>
    <w:rsid w:val="005727AF"/>
    <w:rsid w:val="005F7140"/>
    <w:rsid w:val="006539E0"/>
    <w:rsid w:val="00694136"/>
    <w:rsid w:val="006F74E2"/>
    <w:rsid w:val="0071099C"/>
    <w:rsid w:val="007153E4"/>
    <w:rsid w:val="007263DB"/>
    <w:rsid w:val="007319DC"/>
    <w:rsid w:val="00745366"/>
    <w:rsid w:val="00753AB4"/>
    <w:rsid w:val="0075470C"/>
    <w:rsid w:val="00793FFF"/>
    <w:rsid w:val="007D679F"/>
    <w:rsid w:val="007E2D7F"/>
    <w:rsid w:val="00842BA3"/>
    <w:rsid w:val="00853924"/>
    <w:rsid w:val="00873FC1"/>
    <w:rsid w:val="008906B4"/>
    <w:rsid w:val="00890F5E"/>
    <w:rsid w:val="008E02E8"/>
    <w:rsid w:val="008E0B50"/>
    <w:rsid w:val="008E7B95"/>
    <w:rsid w:val="00905844"/>
    <w:rsid w:val="0093593A"/>
    <w:rsid w:val="00941625"/>
    <w:rsid w:val="009A1C8D"/>
    <w:rsid w:val="009C5DC4"/>
    <w:rsid w:val="009F098E"/>
    <w:rsid w:val="00A148BD"/>
    <w:rsid w:val="00A371EE"/>
    <w:rsid w:val="00A62786"/>
    <w:rsid w:val="00A84286"/>
    <w:rsid w:val="00A921C2"/>
    <w:rsid w:val="00AB2F41"/>
    <w:rsid w:val="00B06FF3"/>
    <w:rsid w:val="00B126EA"/>
    <w:rsid w:val="00B1570E"/>
    <w:rsid w:val="00B21129"/>
    <w:rsid w:val="00B256B2"/>
    <w:rsid w:val="00B30852"/>
    <w:rsid w:val="00B637FA"/>
    <w:rsid w:val="00B75A0F"/>
    <w:rsid w:val="00BB033B"/>
    <w:rsid w:val="00BB1EB3"/>
    <w:rsid w:val="00BC6424"/>
    <w:rsid w:val="00BE25C0"/>
    <w:rsid w:val="00C1088F"/>
    <w:rsid w:val="00C431C0"/>
    <w:rsid w:val="00C51BEF"/>
    <w:rsid w:val="00C727DE"/>
    <w:rsid w:val="00C77DB0"/>
    <w:rsid w:val="00C82AAA"/>
    <w:rsid w:val="00C82BB5"/>
    <w:rsid w:val="00C87BC2"/>
    <w:rsid w:val="00CA3194"/>
    <w:rsid w:val="00CD3956"/>
    <w:rsid w:val="00CF5538"/>
    <w:rsid w:val="00D05CDB"/>
    <w:rsid w:val="00D1136C"/>
    <w:rsid w:val="00D1622F"/>
    <w:rsid w:val="00D25E47"/>
    <w:rsid w:val="00D47BD8"/>
    <w:rsid w:val="00D628CE"/>
    <w:rsid w:val="00D77473"/>
    <w:rsid w:val="00D92389"/>
    <w:rsid w:val="00DA511C"/>
    <w:rsid w:val="00DD69C2"/>
    <w:rsid w:val="00DF6C7F"/>
    <w:rsid w:val="00E04D6A"/>
    <w:rsid w:val="00E068F5"/>
    <w:rsid w:val="00E244D5"/>
    <w:rsid w:val="00E2557E"/>
    <w:rsid w:val="00E40ACD"/>
    <w:rsid w:val="00E46337"/>
    <w:rsid w:val="00E73A2F"/>
    <w:rsid w:val="00E74BF1"/>
    <w:rsid w:val="00E941A0"/>
    <w:rsid w:val="00E9787B"/>
    <w:rsid w:val="00EC0740"/>
    <w:rsid w:val="00EC4A61"/>
    <w:rsid w:val="00ED6DCE"/>
    <w:rsid w:val="00EF2C36"/>
    <w:rsid w:val="00EF363F"/>
    <w:rsid w:val="00EF7CC9"/>
    <w:rsid w:val="00F01600"/>
    <w:rsid w:val="00F019E7"/>
    <w:rsid w:val="00F029FE"/>
    <w:rsid w:val="00F11BC0"/>
    <w:rsid w:val="00F206B9"/>
    <w:rsid w:val="00F457FD"/>
    <w:rsid w:val="00F6468E"/>
    <w:rsid w:val="00F82807"/>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D9A0D"/>
  <w15:docId w15:val="{78FCBA4D-6840-4B2A-AD2E-8AC4DFB6B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420BEB9B9025FCFFB6B182DF6AB1D1CCD8A2D4B75F5BE040E862B7CD322C95499F9F0805920127641185F3D1ED2E48CE58AAB11917SAHCM" TargetMode="External"/><Relationship Id="rId18" Type="http://schemas.openxmlformats.org/officeDocument/2006/relationships/hyperlink" Target="consultantplus://offline/ref=7AFB31957F0D6983E5BE594BB52D29CF345132032EECC16F7590AA69FB2F3794E40804CA25050FB89E430FED87tBd6I" TargetMode="External"/><Relationship Id="rId26" Type="http://schemas.openxmlformats.org/officeDocument/2006/relationships/hyperlink" Target="consultantplus://offline/ref=E881C8D7EABA198395F3CC6E624A739B25C859FC8F7214623DE8C8A59F2206A4DD8F74805E5AA039D83D5344B7FC13119C92A4C9CF748727DC15G" TargetMode="External"/><Relationship Id="rId39" Type="http://schemas.openxmlformats.org/officeDocument/2006/relationships/hyperlink" Target="consultantplus://offline/ref=CA2127C55716F2F6FB1D8F8746C566689B523C7099C7FF0EDBD980C5BA049070C421C54891708738C2AC0C11B8B67A4C9222BB242505y9k7L"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https://login.consultant.ru/link/?req=doc&amp;base=LAW&amp;n=430635&amp;dst=290&amp;field=134&amp;date=23.07.2023" TargetMode="External"/><Relationship Id="rId42" Type="http://schemas.openxmlformats.org/officeDocument/2006/relationships/hyperlink" Target="consultantplus://offline/ref=0BC3BC03046DCF018EBA553065AC98A93969F5B8F021401A73DBF81D877904366F6F83EBB516493BCED3CA7D9EDCBC12173FFB30A69A6026M2O3M" TargetMode="External"/><Relationship Id="rId47" Type="http://schemas.openxmlformats.org/officeDocument/2006/relationships/hyperlink" Target="consultantplus://offline/ref=0BC3BC03046DCF018EBA553065AC98A93969F5B8F021401A73DBF81D877904366F6F83EBB516493BCED3CA7D9EDCBC12173FFB30A69A6026M2O3M" TargetMode="External"/><Relationship Id="rId50" Type="http://schemas.openxmlformats.org/officeDocument/2006/relationships/hyperlink" Target="consultantplus://offline/ref=0BC3BC03046DCF018EBA5C2962AC98A9356BFABBF626401A73DBF81D877904366F6F83EBB514413AC5D3CA7D9EDCBC12173FFB30A69A6026M2O3M"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BF84463E9630928B37D8738AF9E16B9D2BD85B1B9053DFB74D81A0979636438499D658F6C34662F42ACB452615k1G3M" TargetMode="External"/><Relationship Id="rId17" Type="http://schemas.openxmlformats.org/officeDocument/2006/relationships/hyperlink" Target="consultantplus://offline/ref=7AFB31957F0D6983E5BE594BB52D29CF3454380623E1C16F7590AA69FB2F3794E40804CA25050FB89E430FED87tBd6I" TargetMode="External"/><Relationship Id="rId25" Type="http://schemas.openxmlformats.org/officeDocument/2006/relationships/hyperlink" Target="consultantplus://offline/ref=BF84463E9630928B37D8738AF9E16B9D2BDD511E9D5EDFB74D81A0979636438499D658F6C34662F42ACB452615k1G3M"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consultantplus://offline/ref=CA2127C55716F2F6FB1D8F8746C566689B523C7099C7FF0EDBD980C5BA049070C421C54891718238C2AC0C11B8B67A4C9222BB242505y9k7L" TargetMode="External"/><Relationship Id="rId46" Type="http://schemas.openxmlformats.org/officeDocument/2006/relationships/hyperlink" Target="consultantplus://offline/ref=0BC3BC03046DCF018EBA553065AC98A93969F5B8F021401A73DBF81D877904366F6F83EBB516493BCED3CA7D9EDCBC12173FFB30A69A6026M2O3M" TargetMode="External"/><Relationship Id="rId2" Type="http://schemas.openxmlformats.org/officeDocument/2006/relationships/numbering" Target="numbering.xml"/><Relationship Id="rId16" Type="http://schemas.openxmlformats.org/officeDocument/2006/relationships/hyperlink" Target="consultantplus://offline/ref=7AFB31957F0D6983E5BE594BB52D29CF345132032EECC16F7590AA69FB2F3794E40804CA25050FB89E430FED87tBd6I"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https://login.consultant.ru/link/?req=doc&amp;base=LAW&amp;n=430635&amp;dst=100352&amp;field=134&amp;date=23.07.2023" TargetMode="External"/><Relationship Id="rId41" Type="http://schemas.openxmlformats.org/officeDocument/2006/relationships/hyperlink" Target="consultantplus://offline/ref=83F5098213DDAB597B945122789C696620B2EB4598CFD282C41594BF42C8589C2446C3C9E3B41B93B81D92FA086BC0C72040ADE92B6BN677L" TargetMode="External"/><Relationship Id="rId54" Type="http://schemas.openxmlformats.org/officeDocument/2006/relationships/hyperlink" Target="consultantplus://offline/ref=7E80AE56BA81B376C37771F9840E55FF4BEB72741F27C62258477CC05DC4A6E5AE190616734A145E421CCD17C05C2FF93CE482D0397FD85DG6xD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3A09F25B06815EDDF526CA5C64DF3FC91B625EAA0A3AF2031F7A5F061B698CE0D87B83BCDB50AA229DD2BFD4AB02866953C7E219182CF0E6h3L" TargetMode="External"/><Relationship Id="rId24" Type="http://schemas.openxmlformats.org/officeDocument/2006/relationships/hyperlink" Target="consultantplus://offline/ref=BF84463E9630928B37D8738AF9E16B9D2BDD511E9D5EDFB74D81A0979636438499D658F6C34662F42ACB452615k1G3M"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eader" Target="header1.xml"/><Relationship Id="rId40" Type="http://schemas.openxmlformats.org/officeDocument/2006/relationships/hyperlink" Target="consultantplus://offline/ref=83F5098213DDAB597B945122789C696620B2EB4598CFD282C41594BF42C8589C2446C3CAE3BC1893B81D92FA086BC0C72040ADE92B6BN677L" TargetMode="External"/><Relationship Id="rId45" Type="http://schemas.openxmlformats.org/officeDocument/2006/relationships/hyperlink" Target="consultantplus://offline/ref=0BC3BC03046DCF018EBA5C2962AC98A9356BFFBCF323401A73DBF81D877904366F6F83EBB51C45319889DA79D78BB20E1424E537B89AM6O3M" TargetMode="External"/><Relationship Id="rId53" Type="http://schemas.openxmlformats.org/officeDocument/2006/relationships/hyperlink" Target="consultantplus://offline/ref=0BC3BC03046DCF018EBA553065AC98A93969F5B8F021401A73DBF81D877904366F6F83EBB516493BCBD3CA7D9EDCBC12173FFB30A69A6026M2O3M"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4420BEB9B9025FCFFB6B182DF6AB1D1CCD8A2D4B75C5BE040E862B7CD322C95499F9F0001920E78610494ABDEED3256CB43B6B31BS1H6M" TargetMode="External"/><Relationship Id="rId23" Type="http://schemas.openxmlformats.org/officeDocument/2006/relationships/hyperlink" Target="consultantplus://offline/ref=74420BEB9B9025FCFFB6B182DF6AB1D1CCD8A2D4B75F5BE040E862B7CD322C95499F9F0805920127641185F3D1ED2E48CE58AAB11917SAHCM" TargetMode="External"/><Relationship Id="rId28" Type="http://schemas.openxmlformats.org/officeDocument/2006/relationships/hyperlink" Target="https://login.consultant.ru/link/?req=doc&amp;base=LAW&amp;n=430635&amp;date=04.06.2023" TargetMode="External"/><Relationship Id="rId3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9" Type="http://schemas.openxmlformats.org/officeDocument/2006/relationships/hyperlink" Target="consultantplus://offline/ref=0BC3BC03046DCF018EBA553065AC98A93969F5B8F021401A73DBF81D877904366F6F83EBB516493BC5D3CA7D9EDCBC12173FFB30A69A6026M2O3M" TargetMode="External"/><Relationship Id="rId57" Type="http://schemas.openxmlformats.org/officeDocument/2006/relationships/fontTable" Target="fontTable.xm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0BC3BC03046DCF018EBA553065AC98A93969F5B8F021401A73DBF81D877904366F6F83EBB516493BCED3CA7D9EDCBC12173FFB30A69A6026M2O3M" TargetMode="External"/><Relationship Id="rId52" Type="http://schemas.openxmlformats.org/officeDocument/2006/relationships/hyperlink" Target="consultantplus://offline/ref=0BC3BC03046DCF018EBA553065AC98A93969F5B8F021401A73DBF81D877904366F6F83EBB516493BC5D3CA7D9EDCBC12173FFB30A69A6026M2O3M"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4420BEB9B9025FCFFB6B182DF6AB1D1CCD8A2D4B75F5BE040E862B7CD322C95499F9F0805920127641185F3D1ED2E48CE58AAB11917SAHCM"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64967A09EBF4D94CFF9F6C0EA8F5E7ACA6DC6AB06F9F805C478D20DBE8DD198A5EB01F6BE2FF6D0CF890534A22BC7DE8232CC502CDF47753DB6BG"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0BC3BC03046DCF018EBA5C2962AC98A9326CF4BCF026401A73DBF81D877904366F6F83EBB514413BCED3CA7D9EDCBC12173FFB30A69A6026M2O3M" TargetMode="External"/><Relationship Id="rId48" Type="http://schemas.openxmlformats.org/officeDocument/2006/relationships/hyperlink" Target="consultantplus://offline/ref=0BC3BC03046DCF018EBA5C2962AC98A9326CF4BCF026401A73DBF81D877904366F6F83EBB5144138CCD3CA7D9EDCBC12173FFB30A69A6026M2O3M" TargetMode="External"/><Relationship Id="rId56" Type="http://schemas.openxmlformats.org/officeDocument/2006/relationships/header" Target="header3.xml"/><Relationship Id="rId8" Type="http://schemas.openxmlformats.org/officeDocument/2006/relationships/hyperlink" Target="https://login.consultant.ru/link/?req=doc&amp;base=LAW&amp;n=454388&amp;dst=2429" TargetMode="External"/><Relationship Id="rId51" Type="http://schemas.openxmlformats.org/officeDocument/2006/relationships/hyperlink" Target="consultantplus://offline/ref=0BC3BC03046DCF018EBA553065AC98A93969F5B8F021401A73DBF81D877904366F6F83EBB516493BC5D3CA7D9EDCBC12173FFB30A69A6026M2O3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1E182-4605-4F55-A519-6AFDD7483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18938</Words>
  <Characters>107952</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Котова Валентина Николаевна</cp:lastModifiedBy>
  <cp:revision>2</cp:revision>
  <cp:lastPrinted>2024-03-25T11:13:00Z</cp:lastPrinted>
  <dcterms:created xsi:type="dcterms:W3CDTF">2024-12-19T11:17:00Z</dcterms:created>
  <dcterms:modified xsi:type="dcterms:W3CDTF">2024-12-19T11:17:00Z</dcterms:modified>
</cp:coreProperties>
</file>