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5C" w:rsidRDefault="0076315C" w:rsidP="00211D56">
      <w:pPr>
        <w:jc w:val="center"/>
        <w:rPr>
          <w:b/>
          <w:sz w:val="16"/>
          <w:szCs w:val="16"/>
        </w:rPr>
      </w:pPr>
    </w:p>
    <w:p w:rsidR="0076315C" w:rsidRDefault="0076315C" w:rsidP="00211D56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3688859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</w:p>
    <w:p w:rsidR="0076315C" w:rsidRDefault="0076315C" w:rsidP="00211D56">
      <w:pPr>
        <w:jc w:val="center"/>
        <w:rPr>
          <w:b/>
        </w:rPr>
      </w:pPr>
      <w:r>
        <w:rPr>
          <w:b/>
        </w:rPr>
        <w:t xml:space="preserve">ЛИСКИНСКОГО МУНИЦИПАЛЬНОГО РАЙОНА </w:t>
      </w:r>
    </w:p>
    <w:p w:rsidR="0076315C" w:rsidRDefault="0076315C" w:rsidP="00211D56">
      <w:pPr>
        <w:tabs>
          <w:tab w:val="left" w:pos="4155"/>
        </w:tabs>
        <w:jc w:val="center"/>
        <w:rPr>
          <w:b/>
        </w:rPr>
      </w:pPr>
      <w:r>
        <w:rPr>
          <w:b/>
        </w:rPr>
        <w:t>ВОРОНЕЖСКОЙ ОБЛАСТИ</w:t>
      </w:r>
    </w:p>
    <w:p w:rsidR="0076315C" w:rsidRDefault="0076315C" w:rsidP="00211D56">
      <w:pPr>
        <w:tabs>
          <w:tab w:val="left" w:pos="4155"/>
        </w:tabs>
        <w:jc w:val="center"/>
        <w:rPr>
          <w:sz w:val="16"/>
          <w:szCs w:val="16"/>
        </w:rPr>
      </w:pPr>
    </w:p>
    <w:p w:rsidR="0076315C" w:rsidRDefault="00C579F5" w:rsidP="00211D56">
      <w:pPr>
        <w:tabs>
          <w:tab w:val="left" w:pos="4155"/>
        </w:tabs>
        <w:jc w:val="center"/>
        <w:rPr>
          <w:b/>
          <w:sz w:val="32"/>
          <w:szCs w:val="32"/>
        </w:rPr>
      </w:pPr>
      <w:r w:rsidRPr="00C579F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76315C">
        <w:rPr>
          <w:b/>
          <w:sz w:val="32"/>
          <w:szCs w:val="32"/>
        </w:rPr>
        <w:t>РЕШЕНИЕ</w:t>
      </w:r>
    </w:p>
    <w:p w:rsidR="0076315C" w:rsidRDefault="0076315C" w:rsidP="00211D56">
      <w:pPr>
        <w:tabs>
          <w:tab w:val="left" w:pos="4155"/>
        </w:tabs>
        <w:rPr>
          <w:b/>
        </w:rPr>
      </w:pPr>
    </w:p>
    <w:p w:rsidR="0076315C" w:rsidRPr="009C4212" w:rsidRDefault="0076315C" w:rsidP="00211D56">
      <w:pPr>
        <w:tabs>
          <w:tab w:val="left" w:pos="4155"/>
        </w:tabs>
        <w:rPr>
          <w:u w:val="single"/>
        </w:rPr>
      </w:pPr>
      <w:r w:rsidRPr="00087710">
        <w:rPr>
          <w:u w:val="single"/>
        </w:rPr>
        <w:t>от «</w:t>
      </w:r>
      <w:r w:rsidR="00087710" w:rsidRPr="00087710">
        <w:rPr>
          <w:u w:val="single"/>
        </w:rPr>
        <w:t xml:space="preserve"> </w:t>
      </w:r>
      <w:r w:rsidR="009C4212">
        <w:rPr>
          <w:u w:val="single"/>
        </w:rPr>
        <w:t>03</w:t>
      </w:r>
      <w:r w:rsidR="005979B1" w:rsidRPr="00087710">
        <w:rPr>
          <w:u w:val="single"/>
        </w:rPr>
        <w:t xml:space="preserve"> </w:t>
      </w:r>
      <w:r w:rsidRPr="00087710">
        <w:rPr>
          <w:u w:val="single"/>
        </w:rPr>
        <w:t xml:space="preserve">» </w:t>
      </w:r>
      <w:r w:rsidR="00087710" w:rsidRPr="00087710">
        <w:rPr>
          <w:u w:val="single"/>
        </w:rPr>
        <w:t xml:space="preserve">  </w:t>
      </w:r>
      <w:r w:rsidR="009C4212">
        <w:rPr>
          <w:u w:val="single"/>
        </w:rPr>
        <w:t>июня</w:t>
      </w:r>
      <w:r w:rsidR="00087710" w:rsidRPr="00087710">
        <w:rPr>
          <w:u w:val="single"/>
        </w:rPr>
        <w:t xml:space="preserve">  </w:t>
      </w:r>
      <w:r w:rsidR="00087710" w:rsidRPr="009C4212">
        <w:rPr>
          <w:u w:val="single"/>
        </w:rPr>
        <w:t>2016</w:t>
      </w:r>
      <w:r w:rsidRPr="009C4212">
        <w:rPr>
          <w:u w:val="single"/>
        </w:rPr>
        <w:t xml:space="preserve">г. </w:t>
      </w:r>
      <w:r w:rsidR="009C4212">
        <w:rPr>
          <w:u w:val="single"/>
        </w:rPr>
        <w:t>№ 52</w:t>
      </w:r>
    </w:p>
    <w:p w:rsidR="0076315C" w:rsidRPr="00A43F22" w:rsidRDefault="005979B1" w:rsidP="00211D56">
      <w:pPr>
        <w:tabs>
          <w:tab w:val="left" w:pos="4155"/>
        </w:tabs>
        <w:ind w:firstLine="567"/>
        <w:rPr>
          <w:sz w:val="20"/>
          <w:szCs w:val="20"/>
        </w:rPr>
      </w:pPr>
      <w:r>
        <w:t xml:space="preserve">    </w:t>
      </w:r>
      <w:r w:rsidR="00087710">
        <w:t xml:space="preserve">   </w:t>
      </w:r>
      <w:r>
        <w:t xml:space="preserve"> </w:t>
      </w:r>
      <w:r w:rsidR="0076315C" w:rsidRPr="00A43F22">
        <w:t xml:space="preserve"> </w:t>
      </w:r>
      <w:r w:rsidR="0076315C" w:rsidRPr="00A43F22">
        <w:rPr>
          <w:sz w:val="20"/>
          <w:szCs w:val="20"/>
        </w:rPr>
        <w:t xml:space="preserve">г. Лиски  </w:t>
      </w:r>
    </w:p>
    <w:p w:rsidR="0076315C" w:rsidRPr="00A43F22" w:rsidRDefault="0076315C" w:rsidP="00211D56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9"/>
      </w:tblGrid>
      <w:tr w:rsidR="00B47948" w:rsidTr="00B47948">
        <w:trPr>
          <w:trHeight w:val="2091"/>
        </w:trPr>
        <w:tc>
          <w:tcPr>
            <w:tcW w:w="5339" w:type="dxa"/>
          </w:tcPr>
          <w:p w:rsidR="00B47948" w:rsidRDefault="00B47948" w:rsidP="00B47948">
            <w:pPr>
              <w:jc w:val="both"/>
              <w:rPr>
                <w:b/>
              </w:rPr>
            </w:pPr>
            <w:r w:rsidRPr="00156597">
              <w:rPr>
                <w:b/>
              </w:rPr>
              <w:t>О внесении изменений и дополнений в решение Совета народных депутатов Лискинского муниципального района Воронежской области от 19.02.2008г. № 158 « Об утверждении Положения «О бюджетном процессе в Лискинском муниципальном районе Воронежской области»</w:t>
            </w:r>
          </w:p>
        </w:tc>
      </w:tr>
    </w:tbl>
    <w:p w:rsidR="00B47948" w:rsidRDefault="00B47948" w:rsidP="00211D56">
      <w:pPr>
        <w:rPr>
          <w:b/>
        </w:rPr>
      </w:pPr>
    </w:p>
    <w:p w:rsidR="002823AE" w:rsidRDefault="0076315C" w:rsidP="002823AE">
      <w:pPr>
        <w:spacing w:line="360" w:lineRule="auto"/>
        <w:ind w:firstLine="567"/>
        <w:jc w:val="both"/>
      </w:pPr>
      <w:r w:rsidRPr="00A43F22">
        <w:t xml:space="preserve">В целях приведения Положения </w:t>
      </w:r>
      <w:r w:rsidR="002823AE">
        <w:t xml:space="preserve">«О бюджетном процессе в Лискинском </w:t>
      </w:r>
    </w:p>
    <w:p w:rsidR="0076315C" w:rsidRPr="00A43F22" w:rsidRDefault="002823AE" w:rsidP="002823AE">
      <w:pPr>
        <w:spacing w:line="360" w:lineRule="auto"/>
        <w:jc w:val="both"/>
      </w:pPr>
      <w:r>
        <w:t>муниципальном районе Воронежской области»</w:t>
      </w:r>
      <w:r w:rsidRPr="00A43F22">
        <w:t xml:space="preserve"> </w:t>
      </w:r>
      <w:r w:rsidR="0076315C" w:rsidRPr="00A43F22">
        <w:t>в соответствие с действующим законодательством Совет народных депутатов Лискинского муниципального района</w:t>
      </w:r>
    </w:p>
    <w:p w:rsidR="0076315C" w:rsidRPr="00156597" w:rsidRDefault="0076315C" w:rsidP="00211D56">
      <w:pPr>
        <w:spacing w:line="360" w:lineRule="auto"/>
        <w:ind w:firstLine="567"/>
        <w:jc w:val="both"/>
        <w:rPr>
          <w:b/>
        </w:rPr>
      </w:pPr>
      <w:proofErr w:type="spellStart"/>
      <w:proofErr w:type="gramStart"/>
      <w:r w:rsidRPr="00156597">
        <w:rPr>
          <w:b/>
        </w:rPr>
        <w:t>р</w:t>
      </w:r>
      <w:proofErr w:type="spellEnd"/>
      <w:proofErr w:type="gramEnd"/>
      <w:r w:rsidRPr="00156597">
        <w:rPr>
          <w:b/>
        </w:rPr>
        <w:t xml:space="preserve"> е </w:t>
      </w:r>
      <w:proofErr w:type="spellStart"/>
      <w:r w:rsidRPr="00156597">
        <w:rPr>
          <w:b/>
        </w:rPr>
        <w:t>ш</w:t>
      </w:r>
      <w:proofErr w:type="spellEnd"/>
      <w:r w:rsidRPr="00156597">
        <w:rPr>
          <w:b/>
        </w:rPr>
        <w:t xml:space="preserve"> и л: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47"/>
      </w:tblGrid>
      <w:tr w:rsidR="0076315C" w:rsidRPr="00A43F22" w:rsidTr="002823AE">
        <w:tc>
          <w:tcPr>
            <w:tcW w:w="9747" w:type="dxa"/>
          </w:tcPr>
          <w:p w:rsidR="002823AE" w:rsidRDefault="002823AE" w:rsidP="002823AE">
            <w:pPr>
              <w:numPr>
                <w:ilvl w:val="0"/>
                <w:numId w:val="3"/>
              </w:numPr>
              <w:tabs>
                <w:tab w:val="left" w:pos="0"/>
              </w:tabs>
              <w:spacing w:line="360" w:lineRule="auto"/>
              <w:ind w:left="0" w:firstLine="567"/>
              <w:jc w:val="both"/>
            </w:pPr>
            <w:r w:rsidRPr="00A43F22">
              <w:t xml:space="preserve">Внести в </w:t>
            </w:r>
            <w:r w:rsidR="00073623">
              <w:t xml:space="preserve">Положение о бюджетном процессе в Лискинском муниципальном районе Воронежской области, утвержденное </w:t>
            </w:r>
            <w:r w:rsidRPr="00A43F22">
              <w:t>решение</w:t>
            </w:r>
            <w:r w:rsidR="00073623">
              <w:t>м</w:t>
            </w:r>
            <w:r w:rsidRPr="00A43F22">
              <w:t xml:space="preserve"> Совета народных депутатов Лискинского муниципального района  от 19.02.2008г. № 1</w:t>
            </w:r>
            <w:r w:rsidR="00073623">
              <w:t>58 «Об утверждении Положения о</w:t>
            </w:r>
            <w:r w:rsidRPr="00A43F22">
              <w:t xml:space="preserve"> бюджетном процессе в Лискинском муниципальном районе Воронежской области»</w:t>
            </w:r>
            <w:r w:rsidR="00073623">
              <w:t>,</w:t>
            </w:r>
            <w:r w:rsidRPr="00A43F22">
              <w:t xml:space="preserve"> следующие изменени</w:t>
            </w:r>
            <w:r w:rsidR="00527BF4">
              <w:t>я</w:t>
            </w:r>
            <w:r w:rsidRPr="00A43F22">
              <w:t xml:space="preserve"> и дополнения:</w:t>
            </w:r>
          </w:p>
          <w:p w:rsidR="00BA6D78" w:rsidRPr="00461B55" w:rsidRDefault="00BA6D78" w:rsidP="00BA6D78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>
              <w:t xml:space="preserve">1.1. </w:t>
            </w:r>
            <w:r w:rsidR="00073623">
              <w:t>Раздел 1 «Общие положения»</w:t>
            </w:r>
            <w:r w:rsidRPr="00461B55">
              <w:t xml:space="preserve"> </w:t>
            </w:r>
            <w:r w:rsidR="00073623">
              <w:t>дополнить статьей</w:t>
            </w:r>
            <w:r>
              <w:t xml:space="preserve"> 8.1 следующего содержания</w:t>
            </w:r>
            <w:r w:rsidRPr="00461B55">
              <w:t>:</w:t>
            </w:r>
          </w:p>
          <w:p w:rsidR="00BA6D78" w:rsidRDefault="00BA6D78" w:rsidP="00BA6D78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>
              <w:t xml:space="preserve">« Статья 8.1 Принятие решения о признании безнадежной к взысканию задолженности по платежам в бюджет </w:t>
            </w:r>
            <w:proofErr w:type="gramStart"/>
            <w:r>
              <w:t>и о ее</w:t>
            </w:r>
            <w:proofErr w:type="gramEnd"/>
            <w:r>
              <w:t xml:space="preserve"> списании (восстановлении)</w:t>
            </w:r>
            <w:r w:rsidR="00073623">
              <w:t>.</w:t>
            </w:r>
          </w:p>
          <w:p w:rsidR="00BA6D78" w:rsidRPr="008925F7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bookmarkStart w:id="0" w:name="Par0"/>
            <w:bookmarkEnd w:id="0"/>
            <w:r w:rsidRPr="008925F7">
              <w:rPr>
                <w:rFonts w:eastAsiaTheme="minorHAnsi"/>
              </w:rPr>
              <w:t>1. Платежи в бюджет, не уплаченные в установленный срок (задолженность по платежам в бюджет), признаются безнадежными к взысканию в случае:</w:t>
            </w:r>
          </w:p>
          <w:p w:rsidR="00BA6D78" w:rsidRPr="008925F7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8925F7">
              <w:rPr>
                <w:rFonts w:eastAsiaTheme="minorHAnsi"/>
              </w:rPr>
              <w:lastRenderedPageBreak/>
      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      </w:r>
          </w:p>
          <w:p w:rsidR="00BA6D78" w:rsidRPr="008925F7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8925F7">
              <w:rPr>
                <w:rFonts w:eastAsiaTheme="minorHAnsi"/>
              </w:rPr>
              <w:t xml:space="preserve">2) признания банкротом индивидуального предпринимателя - плательщика платежей в бюджет в соответствии с Федеральным </w:t>
            </w:r>
            <w:hyperlink r:id="rId7" w:history="1">
              <w:r w:rsidRPr="008925F7">
                <w:rPr>
                  <w:rFonts w:eastAsiaTheme="minorHAnsi"/>
                  <w:color w:val="0000FF"/>
                </w:rPr>
                <w:t>законом</w:t>
              </w:r>
            </w:hyperlink>
            <w:r w:rsidRPr="008925F7">
              <w:rPr>
                <w:rFonts w:eastAsiaTheme="minorHAnsi"/>
              </w:rPr>
              <w:t xml:space="preserve"> от 26 октября 2002 года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      </w:r>
          </w:p>
          <w:p w:rsidR="00BA6D78" w:rsidRPr="008925F7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8925F7">
              <w:rPr>
                <w:rFonts w:eastAsiaTheme="minorHAnsi"/>
              </w:rPr>
      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      </w:r>
          </w:p>
          <w:p w:rsidR="00BA6D78" w:rsidRPr="008925F7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proofErr w:type="gramStart"/>
            <w:r w:rsidRPr="008925F7">
              <w:rPr>
                <w:rFonts w:eastAsiaTheme="minorHAnsi"/>
              </w:rPr>
      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      </w:r>
            <w:proofErr w:type="gramEnd"/>
          </w:p>
          <w:p w:rsidR="00BA6D78" w:rsidRPr="008925F7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proofErr w:type="gramStart"/>
            <w:r w:rsidRPr="008925F7">
              <w:rPr>
                <w:rFonts w:eastAsiaTheme="minorHAnsi"/>
              </w:rPr>
      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      </w:r>
            <w:hyperlink r:id="rId8" w:history="1">
              <w:r w:rsidRPr="008925F7">
                <w:rPr>
                  <w:rFonts w:eastAsiaTheme="minorHAnsi"/>
                  <w:color w:val="0000FF"/>
                </w:rPr>
                <w:t>пунктами 3</w:t>
              </w:r>
            </w:hyperlink>
            <w:r w:rsidRPr="008925F7">
              <w:rPr>
                <w:rFonts w:eastAsiaTheme="minorHAnsi"/>
              </w:rPr>
              <w:t xml:space="preserve"> и </w:t>
            </w:r>
            <w:hyperlink r:id="rId9" w:history="1">
              <w:r w:rsidRPr="008925F7">
                <w:rPr>
                  <w:rFonts w:eastAsiaTheme="minorHAnsi"/>
                  <w:color w:val="0000FF"/>
                </w:rPr>
                <w:t>4 части 1 статьи 46</w:t>
              </w:r>
            </w:hyperlink>
            <w:r w:rsidRPr="008925F7">
              <w:rPr>
                <w:rFonts w:eastAsiaTheme="minorHAnsi"/>
              </w:rPr>
      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      </w:r>
            <w:proofErr w:type="gramEnd"/>
          </w:p>
          <w:p w:rsidR="00BA6D78" w:rsidRPr="008925F7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8925F7">
              <w:rPr>
                <w:rFonts w:eastAsiaTheme="minorHAnsi"/>
              </w:rPr>
      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      </w:r>
          </w:p>
          <w:p w:rsidR="00BA6D78" w:rsidRPr="008925F7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8925F7">
              <w:rPr>
                <w:rFonts w:eastAsiaTheme="minorHAnsi"/>
              </w:rPr>
              <w:t xml:space="preserve">судом возвращено заявление о признании плательщика платежей в </w:t>
            </w:r>
            <w:r w:rsidRPr="008925F7">
              <w:rPr>
                <w:rFonts w:eastAsiaTheme="minorHAnsi"/>
              </w:rPr>
              <w:lastRenderedPageBreak/>
              <w:t xml:space="preserve">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      </w:r>
          </w:p>
          <w:p w:rsidR="00BA6D78" w:rsidRPr="008925F7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bookmarkStart w:id="1" w:name="Par12"/>
            <w:bookmarkEnd w:id="1"/>
            <w:r w:rsidRPr="008925F7">
              <w:rPr>
                <w:rFonts w:eastAsiaTheme="minorHAnsi"/>
              </w:rPr>
              <w:t xml:space="preserve">2. Помимо случаев, предусмотренных </w:t>
            </w:r>
            <w:hyperlink w:anchor="Par0" w:history="1">
              <w:r w:rsidRPr="008925F7">
                <w:rPr>
                  <w:rFonts w:eastAsiaTheme="minorHAnsi"/>
                  <w:color w:val="0000FF"/>
                </w:rPr>
                <w:t>пунктом 1</w:t>
              </w:r>
            </w:hyperlink>
            <w:r w:rsidRPr="008925F7">
              <w:rPr>
                <w:rFonts w:eastAsiaTheme="minorHAnsi"/>
              </w:rPr>
              <w:t xml:space="preserve"> настоящей статьи, административные штрафы, не уплаченные в установленный срок, признаются безнадежными к взысканию в случае истечения установленного </w:t>
            </w:r>
            <w:hyperlink r:id="rId10" w:history="1">
              <w:r w:rsidRPr="008925F7">
                <w:rPr>
                  <w:rFonts w:eastAsiaTheme="minorHAnsi"/>
                  <w:color w:val="0000FF"/>
                </w:rPr>
                <w:t>Кодексом</w:t>
              </w:r>
            </w:hyperlink>
            <w:r w:rsidRPr="008925F7">
              <w:rPr>
                <w:rFonts w:eastAsiaTheme="minorHAnsi"/>
              </w:rPr>
      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      </w:r>
          </w:p>
          <w:p w:rsidR="00BA6D78" w:rsidRPr="008925F7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8925F7">
              <w:rPr>
                <w:rFonts w:eastAsiaTheme="minorHAnsi"/>
              </w:rPr>
              <w:t xml:space="preserve">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</w:t>
            </w:r>
            <w:hyperlink w:anchor="Par0" w:history="1">
              <w:r w:rsidRPr="008925F7">
                <w:rPr>
                  <w:rFonts w:eastAsiaTheme="minorHAnsi"/>
                  <w:color w:val="0000FF"/>
                </w:rPr>
                <w:t>пунктами 1</w:t>
              </w:r>
            </w:hyperlink>
            <w:r w:rsidRPr="008925F7">
              <w:rPr>
                <w:rFonts w:eastAsiaTheme="minorHAnsi"/>
              </w:rPr>
              <w:t xml:space="preserve"> и </w:t>
            </w:r>
            <w:hyperlink w:anchor="Par12" w:history="1">
              <w:r w:rsidRPr="008925F7">
                <w:rPr>
                  <w:rFonts w:eastAsiaTheme="minorHAnsi"/>
                  <w:color w:val="0000FF"/>
                </w:rPr>
                <w:t>2</w:t>
              </w:r>
            </w:hyperlink>
            <w:r w:rsidRPr="008925F7">
              <w:rPr>
                <w:rFonts w:eastAsiaTheme="minorHAnsi"/>
              </w:rPr>
              <w:t xml:space="preserve"> настоящей статьи.</w:t>
            </w:r>
          </w:p>
          <w:p w:rsidR="00BA6D78" w:rsidRPr="008925F7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8925F7">
              <w:rPr>
                <w:rFonts w:eastAsiaTheme="minorHAnsi"/>
              </w:rPr>
              <w:t xml:space="preserve">4.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</w:t>
            </w:r>
            <w:r w:rsidR="00073623">
              <w:rPr>
                <w:rFonts w:eastAsiaTheme="minorHAnsi"/>
              </w:rPr>
              <w:t>Правительством Российской Федерации</w:t>
            </w:r>
            <w:r w:rsidRPr="008925F7">
              <w:rPr>
                <w:rFonts w:eastAsiaTheme="minorHAnsi"/>
              </w:rPr>
              <w:t>.</w:t>
            </w:r>
          </w:p>
          <w:p w:rsidR="00BA6D78" w:rsidRPr="008925F7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8925F7">
              <w:rPr>
                <w:rFonts w:eastAsiaTheme="minorHAnsi"/>
              </w:rPr>
              <w:t>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      </w:r>
          </w:p>
          <w:p w:rsidR="00BA6D78" w:rsidRPr="008925F7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8925F7">
              <w:rPr>
                <w:rFonts w:eastAsiaTheme="minorHAnsi"/>
              </w:rPr>
              <w:t xml:space="preserve">Порядок отражения операций по списанию (восстановлению) в бюджетном (бухгалтерском) учете задолженности по платежам в бюджет устанавливается </w:t>
            </w:r>
            <w:r w:rsidR="00073623">
              <w:rPr>
                <w:rFonts w:eastAsiaTheme="minorHAnsi"/>
              </w:rPr>
              <w:t>Министерством финансов Российской Федерации</w:t>
            </w:r>
            <w:r w:rsidRPr="008925F7">
              <w:rPr>
                <w:rFonts w:eastAsiaTheme="minorHAnsi"/>
              </w:rPr>
              <w:t>.</w:t>
            </w:r>
          </w:p>
          <w:p w:rsidR="00BA6D78" w:rsidRPr="00BA6D78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8925F7">
              <w:rPr>
                <w:rFonts w:eastAsiaTheme="minorHAnsi"/>
              </w:rPr>
              <w:t>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</w:t>
            </w:r>
            <w:proofErr w:type="gramStart"/>
            <w:r w:rsidRPr="008925F7">
              <w:rPr>
                <w:rFonts w:eastAsiaTheme="minorHAnsi"/>
              </w:rPr>
              <w:t>.</w:t>
            </w:r>
            <w:r>
              <w:t>»;</w:t>
            </w:r>
            <w:proofErr w:type="gramEnd"/>
          </w:p>
          <w:p w:rsidR="0022174A" w:rsidRPr="00A43F22" w:rsidRDefault="0022174A" w:rsidP="00BA6D78">
            <w:pPr>
              <w:pStyle w:val="a7"/>
              <w:numPr>
                <w:ilvl w:val="1"/>
                <w:numId w:val="5"/>
              </w:numPr>
              <w:tabs>
                <w:tab w:val="left" w:pos="0"/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lastRenderedPageBreak/>
              <w:t>С</w:t>
            </w:r>
            <w:r w:rsidR="00087710">
              <w:t>татью 9.6</w:t>
            </w:r>
            <w:r>
              <w:t xml:space="preserve"> Положения</w:t>
            </w:r>
            <w:r w:rsidRPr="00A43F22">
              <w:t xml:space="preserve"> дополнить следующим </w:t>
            </w:r>
            <w:r w:rsidR="00087710">
              <w:t>пунктом:</w:t>
            </w:r>
          </w:p>
          <w:p w:rsidR="00087710" w:rsidRPr="00087710" w:rsidRDefault="00461B55" w:rsidP="00087710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16B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7710" w:rsidRPr="00316B53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="00087710">
              <w:t xml:space="preserve"> </w:t>
            </w:r>
            <w:r w:rsidR="00087710" w:rsidRPr="000877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Порядки</w:t>
            </w:r>
            <w:r w:rsidR="000877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формирования муниципального</w:t>
            </w:r>
            <w:r w:rsidR="00087710" w:rsidRPr="000877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задания и финансового обеспечения выполнения </w:t>
            </w:r>
            <w:r w:rsidR="000877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087710" w:rsidRPr="000877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задания, устанавливаемые в соответствии с </w:t>
            </w:r>
            <w:hyperlink r:id="rId11" w:history="1">
              <w:r w:rsidR="00087710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1</w:t>
              </w:r>
            </w:hyperlink>
            <w:r w:rsidR="00087710" w:rsidRPr="000877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</w:t>
            </w:r>
            <w:hyperlink r:id="rId12" w:history="1">
              <w:r w:rsidR="00087710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3</w:t>
              </w:r>
            </w:hyperlink>
            <w:r w:rsidR="00087710" w:rsidRPr="000877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настоящей статьи, должны определять в том числе:</w:t>
            </w:r>
          </w:p>
          <w:p w:rsidR="00087710" w:rsidRPr="00087710" w:rsidRDefault="00087710" w:rsidP="00087710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087710">
              <w:rPr>
                <w:rFonts w:eastAsiaTheme="minorHAnsi"/>
              </w:rPr>
              <w:t xml:space="preserve">1) правила и сроки формирования, изменения, утверждения </w:t>
            </w:r>
            <w:r>
              <w:rPr>
                <w:rFonts w:eastAsiaTheme="minorHAnsi"/>
              </w:rPr>
              <w:t>муниципального</w:t>
            </w:r>
            <w:r w:rsidRPr="00087710">
              <w:rPr>
                <w:rFonts w:eastAsiaTheme="minorHAnsi"/>
              </w:rPr>
              <w:t xml:space="preserve"> задания, отчета о его выполнении;</w:t>
            </w:r>
          </w:p>
          <w:p w:rsidR="00087710" w:rsidRPr="00087710" w:rsidRDefault="00087710" w:rsidP="00087710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087710">
              <w:rPr>
                <w:rFonts w:eastAsiaTheme="minorHAnsi"/>
              </w:rPr>
              <w:t xml:space="preserve">2) правила и сроки определения объема финансового обеспечения выполнения </w:t>
            </w:r>
            <w:r>
              <w:rPr>
                <w:rFonts w:eastAsiaTheme="minorHAnsi"/>
              </w:rPr>
              <w:t>муниципального</w:t>
            </w:r>
            <w:r w:rsidRPr="00087710">
              <w:rPr>
                <w:rFonts w:eastAsiaTheme="minorHAnsi"/>
              </w:rPr>
              <w:t xml:space="preserve"> задания, включая:</w:t>
            </w:r>
          </w:p>
          <w:p w:rsidR="00087710" w:rsidRPr="00087710" w:rsidRDefault="00087710" w:rsidP="00087710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087710">
              <w:rPr>
                <w:rFonts w:eastAsiaTheme="minorHAnsi"/>
              </w:rPr>
              <w:t xml:space="preserve">расчет и утверждение нормативных затрат на оказание </w:t>
            </w:r>
            <w:r>
              <w:rPr>
                <w:rFonts w:eastAsiaTheme="minorHAnsi"/>
              </w:rPr>
              <w:t>муниципальных</w:t>
            </w:r>
            <w:r w:rsidRPr="00087710">
              <w:rPr>
                <w:rFonts w:eastAsiaTheme="minorHAnsi"/>
              </w:rPr>
              <w:t xml:space="preserve"> услуг на основе базовых нормативов затрат на оказание </w:t>
            </w:r>
            <w:r>
              <w:rPr>
                <w:rFonts w:eastAsiaTheme="minorHAnsi"/>
              </w:rPr>
              <w:t>муниципальных</w:t>
            </w:r>
            <w:r w:rsidRPr="00087710">
              <w:rPr>
                <w:rFonts w:eastAsiaTheme="minorHAnsi"/>
              </w:rPr>
              <w:t xml:space="preserve"> услуг и корректирующих коэффициентов к ним, а также нормативных затрат на выполнение работ;</w:t>
            </w:r>
          </w:p>
          <w:p w:rsidR="00087710" w:rsidRPr="00087710" w:rsidRDefault="00087710" w:rsidP="00087710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087710">
              <w:rPr>
                <w:rFonts w:eastAsiaTheme="minorHAnsi"/>
              </w:rPr>
              <w:t xml:space="preserve">сроки и объемы перечисления субсидии на финансовое обеспечение выполнения </w:t>
            </w:r>
            <w:r>
              <w:rPr>
                <w:rFonts w:eastAsiaTheme="minorHAnsi"/>
              </w:rPr>
              <w:t>муниципального</w:t>
            </w:r>
            <w:r w:rsidRPr="00087710">
              <w:rPr>
                <w:rFonts w:eastAsiaTheme="minorHAnsi"/>
              </w:rPr>
              <w:t xml:space="preserve"> задания;</w:t>
            </w:r>
          </w:p>
          <w:p w:rsidR="00087710" w:rsidRPr="00087710" w:rsidRDefault="00087710" w:rsidP="00087710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087710">
              <w:rPr>
                <w:rFonts w:eastAsiaTheme="minorHAnsi"/>
              </w:rPr>
              <w:t xml:space="preserve">возврат субсидии в объеме, который соответствует показателям </w:t>
            </w:r>
            <w:r>
              <w:rPr>
                <w:rFonts w:eastAsiaTheme="minorHAnsi"/>
              </w:rPr>
              <w:t>муниципального</w:t>
            </w:r>
            <w:r w:rsidRPr="00087710">
              <w:rPr>
                <w:rFonts w:eastAsiaTheme="minorHAnsi"/>
              </w:rPr>
              <w:t xml:space="preserve"> задания, которые не были достигнуты;</w:t>
            </w:r>
          </w:p>
          <w:p w:rsidR="00461B55" w:rsidRPr="00087710" w:rsidRDefault="00087710" w:rsidP="00087710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087710">
              <w:rPr>
                <w:rFonts w:eastAsiaTheme="minorHAnsi"/>
              </w:rPr>
              <w:t xml:space="preserve">3) правила осуществления контроля за выполнением </w:t>
            </w:r>
            <w:r>
              <w:rPr>
                <w:rFonts w:eastAsiaTheme="minorHAnsi"/>
              </w:rPr>
              <w:t>муниципального</w:t>
            </w:r>
            <w:r w:rsidRPr="00087710">
              <w:rPr>
                <w:rFonts w:eastAsiaTheme="minorHAnsi"/>
              </w:rPr>
              <w:t xml:space="preserve"> задания </w:t>
            </w:r>
            <w:r>
              <w:rPr>
                <w:rFonts w:eastAsiaTheme="minorHAnsi"/>
              </w:rPr>
              <w:t>муниципальным</w:t>
            </w:r>
            <w:r w:rsidRPr="00087710">
              <w:rPr>
                <w:rFonts w:eastAsiaTheme="minorHAnsi"/>
              </w:rPr>
              <w:t xml:space="preserve"> учреждением о</w:t>
            </w:r>
            <w:r>
              <w:rPr>
                <w:rFonts w:eastAsiaTheme="minorHAnsi"/>
              </w:rPr>
              <w:t>рганами местного самоуправления</w:t>
            </w:r>
            <w:r w:rsidRPr="00087710">
              <w:rPr>
                <w:rFonts w:eastAsiaTheme="minorHAnsi"/>
              </w:rPr>
              <w:t>, осуществляющими функции и полномочия учредителя</w:t>
            </w:r>
            <w:proofErr w:type="gramStart"/>
            <w:r w:rsidRPr="00087710">
              <w:rPr>
                <w:rFonts w:eastAsiaTheme="minorHAnsi"/>
              </w:rPr>
              <w:t>.</w:t>
            </w:r>
            <w:r w:rsidR="00461B55" w:rsidRPr="00461B55">
              <w:t>»;</w:t>
            </w:r>
            <w:proofErr w:type="gramEnd"/>
          </w:p>
          <w:p w:rsidR="00461B55" w:rsidRPr="00461B55" w:rsidRDefault="00316B53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>
              <w:t xml:space="preserve"> 1.3</w:t>
            </w:r>
            <w:r w:rsidR="00461B55" w:rsidRPr="00461B55">
              <w:t xml:space="preserve">. </w:t>
            </w:r>
            <w:r w:rsidR="005A531D">
              <w:t>Статью 27</w:t>
            </w:r>
            <w:r w:rsidR="00461B55" w:rsidRPr="00461B55">
              <w:t xml:space="preserve"> </w:t>
            </w:r>
            <w:r w:rsidR="005A531D">
              <w:t>изложить в следующей редакции</w:t>
            </w:r>
            <w:r w:rsidR="00461B55" w:rsidRPr="00461B55">
              <w:t>:</w:t>
            </w:r>
          </w:p>
          <w:p w:rsidR="002714E1" w:rsidRPr="002714E1" w:rsidRDefault="005A531D" w:rsidP="005A531D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4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14E1" w:rsidRPr="002714E1">
              <w:rPr>
                <w:rFonts w:ascii="Times New Roman" w:hAnsi="Times New Roman" w:cs="Times New Roman"/>
                <w:sz w:val="28"/>
                <w:szCs w:val="28"/>
              </w:rPr>
              <w:t xml:space="preserve">Статья 27. Документы и материалы, представляемые одновременно с проектом решения Лискинского муниципального района о районном бюджете </w:t>
            </w:r>
          </w:p>
          <w:p w:rsidR="005A531D" w:rsidRPr="005A531D" w:rsidRDefault="005A531D" w:rsidP="005A531D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с проектом решения </w:t>
            </w:r>
            <w:r w:rsidR="00073623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 о районном бюджете в Совет народных депутатов представляются:</w:t>
            </w:r>
          </w:p>
          <w:p w:rsidR="005A531D" w:rsidRPr="005A531D" w:rsidRDefault="005A531D" w:rsidP="005A531D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hyperlink r:id="rId13" w:history="1">
              <w:r w:rsidRPr="002714E1">
                <w:rPr>
                  <w:rFonts w:ascii="Times New Roman" w:hAnsi="Times New Roman" w:cs="Times New Roman"/>
                  <w:sz w:val="28"/>
                  <w:szCs w:val="28"/>
                </w:rPr>
                <w:t>направления</w:t>
              </w:r>
            </w:hyperlink>
            <w:r w:rsidRPr="0027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>бюджетной политики и основные направления налоговой политики;</w:t>
            </w:r>
          </w:p>
          <w:p w:rsidR="005A531D" w:rsidRPr="005A531D" w:rsidRDefault="005A531D" w:rsidP="005A531D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предварительные итоги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 за истекший период текущего финансового года и ожидаемые итоги социально-экономического развития за текущий 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год;</w:t>
            </w:r>
          </w:p>
          <w:p w:rsidR="005A531D" w:rsidRPr="005A531D" w:rsidRDefault="005A531D" w:rsidP="005A531D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прогноз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31D" w:rsidRPr="005A531D" w:rsidRDefault="005A531D" w:rsidP="005A531D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>прогноз основных характеристик (общий объем доходов, общий объем расходов, дефицита (</w:t>
            </w:r>
            <w:proofErr w:type="spellStart"/>
            <w:r w:rsidRPr="005A531D">
              <w:rPr>
                <w:rFonts w:ascii="Times New Roman" w:hAnsi="Times New Roman" w:cs="Times New Roman"/>
                <w:sz w:val="28"/>
                <w:szCs w:val="28"/>
              </w:rPr>
              <w:t>профицита</w:t>
            </w:r>
            <w:proofErr w:type="spellEnd"/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) бюджета) консолидированного бюджета </w:t>
            </w:r>
            <w:r w:rsidR="002714E1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="002714E1"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плановый период либо утвержденный среднесрочный финансовый план;</w:t>
            </w:r>
          </w:p>
          <w:p w:rsidR="005A531D" w:rsidRPr="005A531D" w:rsidRDefault="005A531D" w:rsidP="005A531D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проекту бюджета;</w:t>
            </w:r>
          </w:p>
          <w:p w:rsidR="005A531D" w:rsidRPr="005A531D" w:rsidRDefault="005A531D" w:rsidP="005A531D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>методики (проекты методик) и расчеты распределения межбюджетных трансфертов;</w:t>
            </w:r>
          </w:p>
          <w:p w:rsidR="005A531D" w:rsidRPr="005A531D" w:rsidRDefault="005A531D" w:rsidP="002714E1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</w:t>
            </w:r>
            <w:r w:rsidR="002714E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долга на 1 января года, следующего за очередным финансовым годом (очередным финансовым годом и каждым годом планового периода</w:t>
            </w:r>
            <w:r w:rsidR="002714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31D" w:rsidRPr="005A531D" w:rsidRDefault="005A531D" w:rsidP="005A531D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>оценка ожидаемого исполнения бюджета на текущий финансовый год;</w:t>
            </w:r>
          </w:p>
          <w:p w:rsidR="005A531D" w:rsidRPr="005A531D" w:rsidRDefault="005A531D" w:rsidP="005A531D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предложенные </w:t>
            </w:r>
            <w:r w:rsidR="002714E1">
              <w:rPr>
                <w:rFonts w:ascii="Times New Roman" w:hAnsi="Times New Roman" w:cs="Times New Roman"/>
                <w:sz w:val="28"/>
                <w:szCs w:val="28"/>
              </w:rPr>
              <w:t>Советом народных депутатов Лискинского муниципального района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, органами внешнего </w:t>
            </w:r>
            <w:r w:rsidR="002714E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контроля проекты бюджетных смет указанных органов, представляемые в случае возникновения разногласий с </w:t>
            </w:r>
            <w:r w:rsidR="002714E1">
              <w:rPr>
                <w:rFonts w:ascii="Times New Roman" w:hAnsi="Times New Roman" w:cs="Times New Roman"/>
                <w:sz w:val="28"/>
                <w:szCs w:val="28"/>
              </w:rPr>
              <w:t>отделом по финансам и бюджетной политики администрации Лискинского муниципального района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указанных бюджетных смет;</w:t>
            </w:r>
          </w:p>
          <w:p w:rsidR="005A531D" w:rsidRPr="005A531D" w:rsidRDefault="005A531D" w:rsidP="005A531D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реестры </w:t>
            </w:r>
            <w:proofErr w:type="gramStart"/>
            <w:r w:rsidRPr="005A531D">
              <w:rPr>
                <w:rFonts w:ascii="Times New Roman" w:hAnsi="Times New Roman" w:cs="Times New Roman"/>
                <w:sz w:val="28"/>
                <w:szCs w:val="28"/>
              </w:rPr>
              <w:t>источников доходов бюджетов бюджетной системы Российской Федерации</w:t>
            </w:r>
            <w:proofErr w:type="gramEnd"/>
            <w:r w:rsidRPr="005A5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31D" w:rsidRPr="005A531D" w:rsidRDefault="005A531D" w:rsidP="005A531D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>иные документы и материалы.</w:t>
            </w:r>
          </w:p>
          <w:p w:rsidR="005A531D" w:rsidRPr="005A531D" w:rsidRDefault="005A531D" w:rsidP="005A531D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утверждения </w:t>
            </w:r>
            <w:r w:rsidR="002714E1">
              <w:rPr>
                <w:rFonts w:ascii="Times New Roman" w:hAnsi="Times New Roman" w:cs="Times New Roman"/>
                <w:sz w:val="28"/>
                <w:szCs w:val="28"/>
              </w:rPr>
              <w:t>решением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распределения бюджетных ассигнований по </w:t>
            </w:r>
            <w:r w:rsidR="002714E1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и непрограммным направлениям деятельности к проекту </w:t>
            </w:r>
            <w:r w:rsidR="002714E1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представляются паспорта мун</w:t>
            </w:r>
            <w:r w:rsidR="002714E1">
              <w:rPr>
                <w:rFonts w:ascii="Times New Roman" w:hAnsi="Times New Roman" w:cs="Times New Roman"/>
                <w:sz w:val="28"/>
                <w:szCs w:val="28"/>
              </w:rPr>
              <w:t>иципальных</w:t>
            </w:r>
            <w:r w:rsidRPr="005A53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(проекты изменений в указанные паспорта).</w:t>
            </w:r>
          </w:p>
          <w:p w:rsidR="00461B55" w:rsidRPr="005A531D" w:rsidRDefault="002714E1" w:rsidP="005A531D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>
              <w:t>В случае</w:t>
            </w:r>
            <w:r w:rsidR="005A531D" w:rsidRPr="005A531D">
              <w:t xml:space="preserve"> если проект </w:t>
            </w:r>
            <w:r>
              <w:t>решения</w:t>
            </w:r>
            <w:r w:rsidR="005A531D" w:rsidRPr="005A531D">
              <w:t xml:space="preserve"> о бюджете не содержит приложение с распределением бюджетных ассигнований по разделам и подразделам </w:t>
            </w:r>
            <w:r w:rsidR="005A531D" w:rsidRPr="005A531D">
              <w:lastRenderedPageBreak/>
              <w:t xml:space="preserve">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</w:t>
            </w:r>
            <w:r>
              <w:t>решения</w:t>
            </w:r>
            <w:r w:rsidR="005A531D" w:rsidRPr="005A531D">
              <w:t xml:space="preserve"> о бюджете</w:t>
            </w:r>
            <w:proofErr w:type="gramStart"/>
            <w:r>
              <w:t>.»;</w:t>
            </w:r>
            <w:proofErr w:type="gramEnd"/>
          </w:p>
          <w:p w:rsidR="002714E1" w:rsidRPr="002714E1" w:rsidRDefault="00316B53" w:rsidP="00B46BC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>
              <w:t>1.4</w:t>
            </w:r>
            <w:r w:rsidR="00461B55" w:rsidRPr="00461B55">
              <w:t xml:space="preserve">. </w:t>
            </w:r>
            <w:r w:rsidR="002714E1">
              <w:t>В статье 28</w:t>
            </w:r>
            <w:r w:rsidR="00461B55" w:rsidRPr="00461B55">
              <w:t xml:space="preserve"> раздела </w:t>
            </w:r>
            <w:r w:rsidR="002714E1">
              <w:t>слова</w:t>
            </w:r>
            <w:r w:rsidR="00B46BC5">
              <w:t xml:space="preserve"> </w:t>
            </w:r>
            <w:r w:rsidR="00461B55" w:rsidRPr="002714E1">
              <w:t>«</w:t>
            </w:r>
            <w:r w:rsidR="002714E1" w:rsidRPr="002714E1">
              <w:t>Одновременно с проектом решения о бюджете в Совет народных депутатов представляются следующие документы и материалы:</w:t>
            </w:r>
          </w:p>
          <w:p w:rsidR="002714E1" w:rsidRPr="002714E1" w:rsidRDefault="002714E1" w:rsidP="002714E1">
            <w:pPr>
              <w:pStyle w:val="ConsNormal"/>
              <w:widowControl/>
              <w:spacing w:line="360" w:lineRule="auto"/>
              <w:ind w:righ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E1">
              <w:rPr>
                <w:rFonts w:ascii="Times New Roman" w:hAnsi="Times New Roman"/>
                <w:sz w:val="28"/>
                <w:szCs w:val="28"/>
              </w:rPr>
              <w:t>- проекты решений Совета народных депутатов относительно действующих и принимаемых обязательств муниципального района;</w:t>
            </w:r>
          </w:p>
          <w:p w:rsidR="002714E1" w:rsidRPr="002714E1" w:rsidRDefault="002714E1" w:rsidP="002714E1">
            <w:pPr>
              <w:pStyle w:val="ConsNormal"/>
              <w:widowControl/>
              <w:spacing w:line="360" w:lineRule="auto"/>
              <w:ind w:righ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E1">
              <w:rPr>
                <w:rFonts w:ascii="Times New Roman" w:hAnsi="Times New Roman"/>
                <w:sz w:val="28"/>
                <w:szCs w:val="28"/>
              </w:rPr>
              <w:t xml:space="preserve">- баланс финансовых ресурсов муниципального района  на очередной финансовый год; </w:t>
            </w:r>
          </w:p>
          <w:p w:rsidR="002714E1" w:rsidRPr="002714E1" w:rsidRDefault="002714E1" w:rsidP="002714E1">
            <w:pPr>
              <w:pStyle w:val="ConsNormal"/>
              <w:widowControl/>
              <w:spacing w:line="360" w:lineRule="auto"/>
              <w:ind w:righ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E1">
              <w:rPr>
                <w:rFonts w:ascii="Times New Roman" w:hAnsi="Times New Roman"/>
                <w:sz w:val="28"/>
                <w:szCs w:val="28"/>
              </w:rPr>
              <w:t>- адресная инвестиционная программа на очередной финансовый год;</w:t>
            </w:r>
          </w:p>
          <w:p w:rsidR="002714E1" w:rsidRPr="002714E1" w:rsidRDefault="002714E1" w:rsidP="002714E1">
            <w:pPr>
              <w:pStyle w:val="ConsNormal"/>
              <w:widowControl/>
              <w:spacing w:line="360" w:lineRule="auto"/>
              <w:ind w:righ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E1">
              <w:rPr>
                <w:rFonts w:ascii="Times New Roman" w:hAnsi="Times New Roman"/>
                <w:sz w:val="28"/>
                <w:szCs w:val="28"/>
              </w:rPr>
              <w:t>- оценка потерь бюджета от предоставления налоговых льгот;</w:t>
            </w:r>
          </w:p>
          <w:p w:rsidR="002714E1" w:rsidRPr="002714E1" w:rsidRDefault="002714E1" w:rsidP="002714E1">
            <w:pPr>
              <w:pStyle w:val="ConsNormal"/>
              <w:widowControl/>
              <w:spacing w:line="360" w:lineRule="auto"/>
              <w:ind w:righ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E1">
              <w:rPr>
                <w:rFonts w:ascii="Times New Roman" w:hAnsi="Times New Roman"/>
                <w:sz w:val="28"/>
                <w:szCs w:val="28"/>
              </w:rPr>
              <w:t>- оценка ожидаемого исполнения бюджета муниципального района за текущий финансовый год;</w:t>
            </w:r>
          </w:p>
          <w:p w:rsidR="002714E1" w:rsidRPr="002714E1" w:rsidRDefault="002714E1" w:rsidP="002714E1">
            <w:pPr>
              <w:pStyle w:val="ConsNormal"/>
              <w:widowControl/>
              <w:spacing w:line="360" w:lineRule="auto"/>
              <w:ind w:righ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E1">
              <w:rPr>
                <w:rFonts w:ascii="Times New Roman" w:hAnsi="Times New Roman"/>
                <w:sz w:val="28"/>
                <w:szCs w:val="28"/>
              </w:rPr>
              <w:t>- план развития муниципального сектора экономики;</w:t>
            </w:r>
          </w:p>
          <w:p w:rsidR="00461B55" w:rsidRPr="002714E1" w:rsidRDefault="002714E1" w:rsidP="002714E1">
            <w:pPr>
              <w:pStyle w:val="ConsNormal"/>
              <w:widowControl/>
              <w:spacing w:line="360" w:lineRule="auto"/>
              <w:ind w:righ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E1">
              <w:rPr>
                <w:rFonts w:ascii="Times New Roman" w:hAnsi="Times New Roman"/>
                <w:sz w:val="28"/>
                <w:szCs w:val="28"/>
              </w:rPr>
              <w:t>– прогноз консолидированного бюджета Лискинского муниципального района на очередной финансовый год</w:t>
            </w:r>
            <w:proofErr w:type="gramStart"/>
            <w:r w:rsidRPr="002714E1">
              <w:rPr>
                <w:rFonts w:ascii="Times New Roman" w:hAnsi="Times New Roman"/>
                <w:sz w:val="28"/>
                <w:szCs w:val="28"/>
              </w:rPr>
              <w:t>.</w:t>
            </w:r>
            <w:r w:rsidR="00B46BC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End"/>
            <w:r w:rsidR="00B46BC5">
              <w:rPr>
                <w:rFonts w:ascii="Times New Roman" w:hAnsi="Times New Roman"/>
                <w:sz w:val="28"/>
                <w:szCs w:val="28"/>
              </w:rPr>
              <w:t>заменить словами «</w:t>
            </w:r>
            <w:r w:rsidR="00B46BC5" w:rsidRPr="002714E1">
              <w:rPr>
                <w:rFonts w:ascii="Times New Roman" w:hAnsi="Times New Roman"/>
                <w:sz w:val="28"/>
                <w:szCs w:val="28"/>
              </w:rPr>
              <w:t>Одновременно с проектом решения о бюджете в Совет народных депутатов представляются документы и материалы</w:t>
            </w:r>
            <w:r w:rsidR="00B46BC5">
              <w:rPr>
                <w:rFonts w:ascii="Times New Roman" w:hAnsi="Times New Roman"/>
                <w:sz w:val="28"/>
                <w:szCs w:val="28"/>
              </w:rPr>
              <w:t xml:space="preserve"> в соответствии со статьей 27 настоящего Положения.»; </w:t>
            </w:r>
          </w:p>
          <w:p w:rsidR="00461B55" w:rsidRPr="00461B55" w:rsidRDefault="00316B53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>
              <w:t>1.5</w:t>
            </w:r>
            <w:r w:rsidR="00461B55" w:rsidRPr="00461B55">
              <w:t xml:space="preserve">. </w:t>
            </w:r>
            <w:r w:rsidR="002B799E">
              <w:t>Статью 33 дополнить пунктом</w:t>
            </w:r>
            <w:r w:rsidR="00073623">
              <w:t xml:space="preserve"> 7 следующего содержания</w:t>
            </w:r>
            <w:r w:rsidR="00461B55" w:rsidRPr="00461B55">
              <w:t>:</w:t>
            </w:r>
          </w:p>
          <w:p w:rsidR="00461B55" w:rsidRPr="002B799E" w:rsidRDefault="00461B55" w:rsidP="002B799E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9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362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="002B79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Решениями Совета народных депутатов Лискинского муниципального района</w:t>
            </w:r>
            <w:r w:rsidR="002B799E" w:rsidRPr="002B79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(за исключением </w:t>
            </w:r>
            <w:r w:rsidR="002B79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Решения </w:t>
            </w:r>
            <w:r w:rsidR="002B799E" w:rsidRPr="002B79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 бюджете), могут предусматриваться дополнительные основания для внесения изменений в сводную бюджетную роспись без внесения изменений в </w:t>
            </w:r>
            <w:r w:rsidR="002B79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</w:t>
            </w:r>
            <w:r w:rsidR="002B799E" w:rsidRPr="002B79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 бю</w:t>
            </w:r>
            <w:r w:rsidR="002B79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джете в соответствии с решением </w:t>
            </w:r>
            <w:r w:rsidR="002B799E" w:rsidRPr="002B79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руководителя </w:t>
            </w:r>
            <w:r w:rsidR="002B79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отдела по финансам бюджетной политики администрации Лискинского муниципального района</w:t>
            </w:r>
            <w:r w:rsidR="002B799E" w:rsidRPr="002B79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(или) могут предусматриваться положения об установлении указанных дополнительных оснований в </w:t>
            </w:r>
            <w:r w:rsidR="002B79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решении</w:t>
            </w:r>
            <w:r w:rsidR="002B799E" w:rsidRPr="002B79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 бюджете.</w:t>
            </w:r>
            <w:r w:rsidR="002B799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461B55" w:rsidRPr="00461B55" w:rsidRDefault="00316B53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>
              <w:lastRenderedPageBreak/>
              <w:t>1.6</w:t>
            </w:r>
            <w:r w:rsidR="00461B55" w:rsidRPr="00461B55">
              <w:t xml:space="preserve">. </w:t>
            </w:r>
            <w:r w:rsidR="002B799E">
              <w:t>Пункт 4 статьи 42 изложить в новой редакции</w:t>
            </w:r>
            <w:r w:rsidR="00461B55" w:rsidRPr="00461B55">
              <w:t>:</w:t>
            </w:r>
          </w:p>
          <w:p w:rsidR="002B799E" w:rsidRPr="002B799E" w:rsidRDefault="002B799E" w:rsidP="002B799E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99E">
              <w:rPr>
                <w:rFonts w:ascii="Times New Roman" w:hAnsi="Times New Roman" w:cs="Times New Roman"/>
                <w:sz w:val="28"/>
                <w:szCs w:val="28"/>
              </w:rPr>
              <w:t xml:space="preserve">«4. </w:t>
            </w:r>
            <w:r w:rsidRPr="002B79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      </w:r>
          </w:p>
          <w:p w:rsidR="002B799E" w:rsidRPr="002B799E" w:rsidRDefault="002B799E" w:rsidP="002B799E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proofErr w:type="gramStart"/>
            <w:r w:rsidRPr="002B799E">
              <w:rPr>
                <w:rFonts w:eastAsiaTheme="minorHAnsi"/>
              </w:rPr>
              <w:t>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бюджет, которому они были ранее предоставлены, при принятии решения о наличии в них потребности осуществляются не позднее 30 рабочих дней со дня</w:t>
            </w:r>
            <w:proofErr w:type="gramEnd"/>
            <w:r w:rsidRPr="002B799E">
              <w:rPr>
                <w:rFonts w:eastAsiaTheme="minorHAnsi"/>
              </w:rPr>
              <w:t xml:space="preserve"> поступления указанных сре</w:t>
            </w:r>
            <w:proofErr w:type="gramStart"/>
            <w:r w:rsidRPr="002B799E">
              <w:rPr>
                <w:rFonts w:eastAsiaTheme="minorHAnsi"/>
              </w:rPr>
              <w:t>дств в б</w:t>
            </w:r>
            <w:proofErr w:type="gramEnd"/>
            <w:r w:rsidRPr="002B799E">
              <w:rPr>
                <w:rFonts w:eastAsiaTheme="minorHAnsi"/>
              </w:rPr>
              <w:t>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бюджетных средств.</w:t>
            </w:r>
          </w:p>
          <w:p w:rsidR="002B799E" w:rsidRPr="002B799E" w:rsidRDefault="002B799E" w:rsidP="002B799E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proofErr w:type="gramStart"/>
            <w:r w:rsidRPr="002B799E">
              <w:rPr>
                <w:rFonts w:eastAsiaTheme="minorHAnsi"/>
              </w:rPr>
      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</w:t>
            </w:r>
            <w:proofErr w:type="gramEnd"/>
            <w:r w:rsidRPr="002B799E">
              <w:rPr>
                <w:rFonts w:eastAsiaTheme="minorHAnsi"/>
              </w:rPr>
              <w:t>, соответствующих целям предоставления указанных межбюджетных трансфертов.</w:t>
            </w:r>
          </w:p>
          <w:p w:rsidR="002B799E" w:rsidRPr="002B799E" w:rsidRDefault="002B799E" w:rsidP="002B799E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В случае</w:t>
            </w:r>
            <w:proofErr w:type="gramStart"/>
            <w:r>
              <w:rPr>
                <w:rFonts w:eastAsiaTheme="minorHAnsi"/>
              </w:rPr>
              <w:t>,</w:t>
            </w:r>
            <w:proofErr w:type="gramEnd"/>
            <w:r w:rsidRPr="002B799E">
              <w:rPr>
                <w:rFonts w:eastAsiaTheme="minorHAnsi"/>
              </w:rPr>
      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</w:t>
            </w:r>
            <w:r w:rsidRPr="002B799E">
              <w:rPr>
                <w:rFonts w:eastAsiaTheme="minorHAnsi"/>
              </w:rPr>
              <w:lastRenderedPageBreak/>
              <w:t xml:space="preserve">соответствующего бюджета, указанные средства подлежат взысканию в доход бюджета, из которого они были предоставлены, в порядке, определяемом </w:t>
            </w:r>
            <w:r>
              <w:rPr>
                <w:rFonts w:eastAsiaTheme="minorHAnsi"/>
              </w:rPr>
              <w:t xml:space="preserve">отделом по финансам и бюджетной политики администрации Лискинского муниципального района </w:t>
            </w:r>
            <w:r w:rsidRPr="002B799E">
              <w:rPr>
                <w:rFonts w:eastAsiaTheme="minorHAnsi"/>
              </w:rPr>
              <w:t xml:space="preserve">с соблюдением </w:t>
            </w:r>
            <w:hyperlink r:id="rId14" w:history="1">
              <w:r w:rsidRPr="002B799E">
                <w:rPr>
                  <w:rFonts w:eastAsiaTheme="minorHAnsi"/>
                  <w:color w:val="0000FF"/>
                </w:rPr>
                <w:t>общих требований</w:t>
              </w:r>
            </w:hyperlink>
            <w:r w:rsidRPr="002B799E">
              <w:rPr>
                <w:rFonts w:eastAsiaTheme="minorHAnsi"/>
              </w:rPr>
              <w:t>, установленных Министерством финансов Российской Федерации.</w:t>
            </w:r>
          </w:p>
          <w:p w:rsidR="00461B55" w:rsidRPr="002B799E" w:rsidRDefault="002B799E" w:rsidP="002B799E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2B799E">
              <w:rPr>
                <w:rFonts w:eastAsiaTheme="minorHAnsi"/>
              </w:rPr>
              <w:t xml:space="preserve">Взыскание неиспользованных межбюджетных трансфертов, предоставленных из федерального бюджета, осуществляется в </w:t>
            </w:r>
            <w:hyperlink r:id="rId15" w:history="1">
              <w:r w:rsidRPr="002B799E">
                <w:rPr>
                  <w:rFonts w:eastAsiaTheme="minorHAnsi"/>
                  <w:color w:val="0000FF"/>
                </w:rPr>
                <w:t>порядке</w:t>
              </w:r>
            </w:hyperlink>
            <w:r w:rsidRPr="002B799E">
              <w:rPr>
                <w:rFonts w:eastAsiaTheme="minorHAnsi"/>
              </w:rPr>
              <w:t>, установленном Министерством финансов Российской Федерации</w:t>
            </w:r>
            <w:proofErr w:type="gramStart"/>
            <w:r w:rsidRPr="002B799E">
              <w:rPr>
                <w:rFonts w:eastAsiaTheme="minorHAnsi"/>
              </w:rPr>
              <w:t>.</w:t>
            </w:r>
            <w:r w:rsidR="00461B55" w:rsidRPr="002B799E">
              <w:t>».</w:t>
            </w:r>
            <w:proofErr w:type="gramEnd"/>
          </w:p>
          <w:p w:rsidR="00C05A2A" w:rsidRDefault="00316B53" w:rsidP="00C05A2A">
            <w:pPr>
              <w:pStyle w:val="ConsPlusNormal"/>
              <w:widowControl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461B55" w:rsidRPr="00C05A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5A2A" w:rsidRPr="00C05A2A">
              <w:rPr>
                <w:rFonts w:ascii="Times New Roman" w:hAnsi="Times New Roman" w:cs="Times New Roman"/>
                <w:sz w:val="28"/>
                <w:szCs w:val="28"/>
              </w:rPr>
              <w:t xml:space="preserve">В статье 43.5 </w:t>
            </w:r>
            <w:r w:rsidR="00073623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C05A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05A2A" w:rsidRPr="00C05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A2A" w:rsidRDefault="00C05A2A" w:rsidP="00C05A2A">
            <w:pPr>
              <w:pStyle w:val="ConsPlusNormal"/>
              <w:widowControl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A">
              <w:rPr>
                <w:rFonts w:ascii="Times New Roman" w:hAnsi="Times New Roman" w:cs="Times New Roman"/>
                <w:sz w:val="28"/>
                <w:szCs w:val="28"/>
              </w:rPr>
              <w:t>«- доходов районного бюджета по кодам видов доходов, подвидов доходов, классификации операций сектора государственного управления, относящихся к доходам бюджета;</w:t>
            </w:r>
          </w:p>
          <w:p w:rsidR="00461B55" w:rsidRPr="00C05A2A" w:rsidRDefault="00C05A2A" w:rsidP="00C05A2A">
            <w:pPr>
              <w:pStyle w:val="ConsPlusNormal"/>
              <w:widowControl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A">
              <w:rPr>
                <w:rFonts w:ascii="Times New Roman" w:hAnsi="Times New Roman" w:cs="Times New Roman"/>
                <w:sz w:val="28"/>
                <w:szCs w:val="28"/>
              </w:rPr>
              <w:t>- источников финансирования дефицита районного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      </w:r>
            <w:proofErr w:type="gramStart"/>
            <w:r w:rsidRPr="00C05A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исключить;</w:t>
            </w:r>
          </w:p>
          <w:p w:rsidR="00461B55" w:rsidRDefault="00461B55" w:rsidP="008925F7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8925F7">
              <w:t xml:space="preserve">1.8. </w:t>
            </w:r>
            <w:r w:rsidR="00BA6D78">
              <w:t>Статью 48</w:t>
            </w:r>
            <w:r w:rsidR="00D43AE2" w:rsidRPr="008925F7">
              <w:t xml:space="preserve"> изложить в следующей редакции:</w:t>
            </w:r>
          </w:p>
          <w:p w:rsidR="00073623" w:rsidRPr="003D4D05" w:rsidRDefault="00BA6D78" w:rsidP="00BA6D78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D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D05" w:rsidRPr="003D4D05">
              <w:rPr>
                <w:rFonts w:ascii="Times New Roman" w:hAnsi="Times New Roman" w:cs="Times New Roman"/>
                <w:sz w:val="28"/>
                <w:szCs w:val="28"/>
              </w:rPr>
              <w:t>Статья 48. Финансовый контроль, осуществляемый Контрольной комиссией</w:t>
            </w:r>
            <w:r w:rsidR="003D4D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D78" w:rsidRPr="00BA6D78" w:rsidRDefault="00BA6D78" w:rsidP="00BA6D78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6D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Муниципальный</w:t>
            </w:r>
            <w:r w:rsidRPr="00BA6D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      </w:r>
          </w:p>
          <w:p w:rsidR="00BA6D78" w:rsidRPr="00BA6D78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Муниципальный</w:t>
            </w:r>
            <w:r w:rsidRPr="00BA6D78">
              <w:rPr>
                <w:rFonts w:eastAsiaTheme="minorHAnsi"/>
              </w:rPr>
              <w:t xml:space="preserve"> финансовый контроль подразделяется </w:t>
            </w:r>
            <w:proofErr w:type="gramStart"/>
            <w:r w:rsidRPr="00BA6D78">
              <w:rPr>
                <w:rFonts w:eastAsiaTheme="minorHAnsi"/>
              </w:rPr>
              <w:t>на</w:t>
            </w:r>
            <w:proofErr w:type="gramEnd"/>
            <w:r w:rsidRPr="00BA6D78">
              <w:rPr>
                <w:rFonts w:eastAsiaTheme="minorHAnsi"/>
              </w:rPr>
              <w:t xml:space="preserve"> внешний и внутренний, предварительный и последующий.</w:t>
            </w:r>
          </w:p>
          <w:p w:rsidR="00BA6D78" w:rsidRPr="00BA6D78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BA6D78">
              <w:rPr>
                <w:rFonts w:eastAsiaTheme="minorHAnsi"/>
              </w:rPr>
              <w:t xml:space="preserve">2. Внешний </w:t>
            </w:r>
            <w:r>
              <w:rPr>
                <w:rFonts w:eastAsiaTheme="minorHAnsi"/>
              </w:rPr>
              <w:t>муниципальный</w:t>
            </w:r>
            <w:r w:rsidRPr="00BA6D78">
              <w:rPr>
                <w:rFonts w:eastAsiaTheme="minorHAnsi"/>
              </w:rPr>
              <w:t xml:space="preserve"> финансовый контроль в сфере бюджетных правоотношений является контрольной деятельностью </w:t>
            </w:r>
            <w:r>
              <w:rPr>
                <w:rFonts w:eastAsiaTheme="minorHAnsi"/>
              </w:rPr>
              <w:t>контрольно-счетных органов местного самоуправления Лискинского муниципального района</w:t>
            </w:r>
            <w:r w:rsidRPr="00BA6D78">
              <w:rPr>
                <w:rFonts w:eastAsiaTheme="minorHAnsi"/>
              </w:rPr>
              <w:t>.</w:t>
            </w:r>
          </w:p>
          <w:p w:rsidR="00BA6D78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BA6D78">
              <w:rPr>
                <w:rFonts w:eastAsiaTheme="minorHAnsi"/>
              </w:rPr>
              <w:t xml:space="preserve">3. Внутренний </w:t>
            </w:r>
            <w:r>
              <w:rPr>
                <w:rFonts w:eastAsiaTheme="minorHAnsi"/>
              </w:rPr>
              <w:t>муниципальный</w:t>
            </w:r>
            <w:r w:rsidRPr="00BA6D78">
              <w:rPr>
                <w:rFonts w:eastAsiaTheme="minorHAnsi"/>
              </w:rPr>
              <w:t xml:space="preserve"> финансовый контроль в сфере бюджетных </w:t>
            </w:r>
            <w:r w:rsidRPr="00BA6D78">
              <w:rPr>
                <w:rFonts w:eastAsiaTheme="minorHAnsi"/>
              </w:rPr>
              <w:lastRenderedPageBreak/>
              <w:t xml:space="preserve">правоотношений является контрольной деятельностью </w:t>
            </w:r>
            <w:r>
              <w:rPr>
                <w:rFonts w:eastAsiaTheme="minorHAnsi"/>
              </w:rPr>
              <w:t>органов муниципального</w:t>
            </w:r>
            <w:r w:rsidRPr="00BA6D78">
              <w:rPr>
                <w:rFonts w:eastAsiaTheme="minorHAnsi"/>
              </w:rPr>
              <w:t xml:space="preserve"> финансового контроля, явля</w:t>
            </w:r>
            <w:r w:rsidR="003D4D05">
              <w:rPr>
                <w:rFonts w:eastAsiaTheme="minorHAnsi"/>
              </w:rPr>
              <w:t xml:space="preserve">ющихся </w:t>
            </w:r>
            <w:r w:rsidRPr="00BA6D78">
              <w:rPr>
                <w:rFonts w:eastAsiaTheme="minorHAnsi"/>
              </w:rPr>
              <w:t>должностными лицам</w:t>
            </w:r>
            <w:r>
              <w:rPr>
                <w:rFonts w:eastAsiaTheme="minorHAnsi"/>
              </w:rPr>
              <w:t>и</w:t>
            </w:r>
            <w:r w:rsidRPr="00BA6D78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администрации Лискинского муниципального контроля.</w:t>
            </w:r>
            <w:r w:rsidRPr="00BA6D78">
              <w:rPr>
                <w:rFonts w:eastAsiaTheme="minorHAnsi"/>
              </w:rPr>
              <w:t xml:space="preserve"> </w:t>
            </w:r>
          </w:p>
          <w:p w:rsidR="00BA6D78" w:rsidRPr="00BA6D78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BA6D78">
              <w:rPr>
                <w:rFonts w:eastAsiaTheme="minorHAnsi"/>
              </w:rPr>
              <w:t>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      </w:r>
          </w:p>
          <w:p w:rsidR="00BA6D78" w:rsidRPr="00BA6D78" w:rsidRDefault="00BA6D78" w:rsidP="00BA6D7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Theme="minorHAnsi"/>
              </w:rPr>
            </w:pPr>
            <w:r w:rsidRPr="00BA6D78">
              <w:rPr>
                <w:rFonts w:eastAsiaTheme="minorHAnsi"/>
              </w:rPr>
      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</w:t>
            </w:r>
            <w:proofErr w:type="gramStart"/>
            <w:r w:rsidRPr="00BA6D78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>».</w:t>
            </w:r>
            <w:proofErr w:type="gramEnd"/>
          </w:p>
          <w:p w:rsidR="0076315C" w:rsidRPr="00A43F22" w:rsidRDefault="002823AE" w:rsidP="00BA6D78">
            <w:pPr>
              <w:pStyle w:val="a7"/>
              <w:numPr>
                <w:ilvl w:val="0"/>
                <w:numId w:val="5"/>
              </w:numPr>
              <w:spacing w:line="360" w:lineRule="auto"/>
              <w:ind w:left="0" w:firstLine="567"/>
              <w:jc w:val="both"/>
            </w:pPr>
            <w:r>
              <w:t>Р</w:t>
            </w:r>
            <w:r w:rsidR="0076315C" w:rsidRPr="00A43F22">
              <w:t>уководителю отдела по финансам и бюджетной политике администрации Лискинского муниципального района Воронежской области (Л.Е.</w:t>
            </w:r>
            <w:r w:rsidR="00156597">
              <w:t xml:space="preserve"> </w:t>
            </w:r>
            <w:r w:rsidR="0076315C" w:rsidRPr="00A43F22">
              <w:t>Германенко) внести соответствующие изменения в бюджет района.</w:t>
            </w:r>
          </w:p>
          <w:p w:rsidR="0076315C" w:rsidRPr="00A43F22" w:rsidRDefault="0076315C" w:rsidP="00BA6D78">
            <w:pPr>
              <w:pStyle w:val="a7"/>
              <w:numPr>
                <w:ilvl w:val="0"/>
                <w:numId w:val="5"/>
              </w:numPr>
              <w:spacing w:line="360" w:lineRule="auto"/>
              <w:ind w:left="0" w:firstLine="567"/>
              <w:jc w:val="both"/>
            </w:pPr>
            <w:proofErr w:type="gramStart"/>
            <w:r w:rsidRPr="00A43F22">
              <w:t>Контроль за</w:t>
            </w:r>
            <w:proofErr w:type="gramEnd"/>
            <w:r w:rsidRPr="00A43F22">
              <w:t xml:space="preserve"> исполнением настоящего решения возложить на постоянную комиссию по финансовым ресурсам, муниципальной собственности, налогам и ценам  (Ю.А.Сомов).</w:t>
            </w:r>
          </w:p>
          <w:p w:rsidR="0076315C" w:rsidRPr="00A43F22" w:rsidRDefault="0076315C" w:rsidP="00BA6D78">
            <w:pPr>
              <w:numPr>
                <w:ilvl w:val="0"/>
                <w:numId w:val="5"/>
              </w:numPr>
              <w:spacing w:line="360" w:lineRule="auto"/>
              <w:ind w:left="0" w:firstLine="567"/>
              <w:jc w:val="both"/>
            </w:pPr>
            <w:r w:rsidRPr="00A43F22">
              <w:t>Настоящее решение вступает в силу  с момента его официального опубликования.</w:t>
            </w:r>
          </w:p>
        </w:tc>
      </w:tr>
      <w:tr w:rsidR="00783D9F" w:rsidTr="002823AE">
        <w:tc>
          <w:tcPr>
            <w:tcW w:w="9747" w:type="dxa"/>
          </w:tcPr>
          <w:p w:rsidR="00783D9F" w:rsidRPr="00CA754A" w:rsidRDefault="00783D9F" w:rsidP="00211D56">
            <w:pPr>
              <w:spacing w:line="360" w:lineRule="auto"/>
              <w:ind w:firstLine="567"/>
              <w:jc w:val="both"/>
            </w:pPr>
          </w:p>
        </w:tc>
      </w:tr>
    </w:tbl>
    <w:p w:rsidR="0076315C" w:rsidRDefault="0076315C" w:rsidP="00211D56">
      <w:pPr>
        <w:ind w:firstLine="567"/>
        <w:jc w:val="both"/>
      </w:pPr>
    </w:p>
    <w:p w:rsidR="0076315C" w:rsidRDefault="0076315C" w:rsidP="00211D56">
      <w:pPr>
        <w:jc w:val="both"/>
      </w:pPr>
      <w:r>
        <w:t xml:space="preserve">Глава Лискинского </w:t>
      </w:r>
    </w:p>
    <w:p w:rsidR="0002265D" w:rsidRDefault="0076315C" w:rsidP="00211D56">
      <w:pPr>
        <w:jc w:val="both"/>
      </w:pPr>
      <w:r>
        <w:t xml:space="preserve">муниципального района                                   </w:t>
      </w:r>
      <w:r w:rsidR="00461B55">
        <w:t xml:space="preserve">                          </w:t>
      </w:r>
      <w:r w:rsidR="00427737">
        <w:tab/>
      </w:r>
      <w:r>
        <w:t>В.В.Шевцов</w:t>
      </w:r>
    </w:p>
    <w:p w:rsidR="0002265D" w:rsidRDefault="0002265D" w:rsidP="00211D56">
      <w:pPr>
        <w:ind w:firstLine="567"/>
      </w:pPr>
    </w:p>
    <w:p w:rsidR="0002265D" w:rsidRDefault="0002265D" w:rsidP="00211D56">
      <w:pPr>
        <w:ind w:firstLine="567"/>
      </w:pPr>
    </w:p>
    <w:p w:rsidR="00461B55" w:rsidRDefault="00461B55" w:rsidP="00461B55"/>
    <w:p w:rsidR="0002265D" w:rsidRDefault="00461B55" w:rsidP="00461B55">
      <w:r>
        <w:t xml:space="preserve">Председатель Совета </w:t>
      </w:r>
      <w:proofErr w:type="gramStart"/>
      <w:r>
        <w:t>народных</w:t>
      </w:r>
      <w:proofErr w:type="gramEnd"/>
    </w:p>
    <w:p w:rsidR="00461B55" w:rsidRDefault="00461B55" w:rsidP="00461B55">
      <w:r>
        <w:t>Депутатов Лискинского муниципального района</w:t>
      </w:r>
      <w:r>
        <w:tab/>
      </w:r>
      <w:r>
        <w:tab/>
        <w:t xml:space="preserve">           А.В. Ковалев</w:t>
      </w:r>
    </w:p>
    <w:p w:rsidR="00347062" w:rsidRDefault="00347062" w:rsidP="00461B55"/>
    <w:p w:rsidR="00347062" w:rsidRDefault="00347062" w:rsidP="00461B55"/>
    <w:p w:rsidR="00347062" w:rsidRDefault="00347062" w:rsidP="00461B55"/>
    <w:p w:rsidR="00347062" w:rsidRDefault="00347062" w:rsidP="00461B55"/>
    <w:p w:rsidR="00347062" w:rsidRDefault="00347062" w:rsidP="00461B55"/>
    <w:p w:rsidR="00347062" w:rsidRDefault="00347062" w:rsidP="00461B55"/>
    <w:p w:rsidR="00347062" w:rsidRDefault="00347062" w:rsidP="00461B55"/>
    <w:p w:rsidR="00347062" w:rsidRDefault="00347062" w:rsidP="00461B55"/>
    <w:p w:rsidR="00347062" w:rsidRDefault="00347062" w:rsidP="00461B55"/>
    <w:p w:rsidR="00347062" w:rsidRDefault="00347062" w:rsidP="00461B55"/>
    <w:p w:rsidR="00347062" w:rsidRDefault="00347062" w:rsidP="00461B55"/>
    <w:p w:rsidR="00347062" w:rsidRDefault="00347062" w:rsidP="00461B55"/>
    <w:p w:rsidR="00347062" w:rsidRDefault="00347062" w:rsidP="00461B55"/>
    <w:p w:rsidR="00347062" w:rsidRDefault="00347062" w:rsidP="00461B55"/>
    <w:p w:rsidR="00347062" w:rsidRDefault="00347062" w:rsidP="00461B55"/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</w:p>
    <w:p w:rsidR="00347062" w:rsidRPr="00FD0DEC" w:rsidRDefault="00347062" w:rsidP="00347062">
      <w:pPr>
        <w:pStyle w:val="a4"/>
        <w:tabs>
          <w:tab w:val="left" w:pos="2880"/>
        </w:tabs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Визирование:</w:t>
      </w:r>
    </w:p>
    <w:p w:rsidR="00347062" w:rsidRPr="00FD0DEC" w:rsidRDefault="00347062" w:rsidP="00347062">
      <w:pPr>
        <w:pStyle w:val="a4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347062" w:rsidRPr="00FD0DEC" w:rsidRDefault="00347062" w:rsidP="00347062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347062" w:rsidRPr="00FD0DEC" w:rsidRDefault="00347062" w:rsidP="00347062">
      <w:pPr>
        <w:pStyle w:val="a4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Руководитель отдела по финансам</w:t>
      </w:r>
    </w:p>
    <w:p w:rsidR="00347062" w:rsidRPr="00FD0DEC" w:rsidRDefault="00347062" w:rsidP="00347062">
      <w:pPr>
        <w:pStyle w:val="a4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и бюджетной политике администрации</w:t>
      </w:r>
    </w:p>
    <w:p w:rsidR="00347062" w:rsidRPr="00FD0DEC" w:rsidRDefault="00347062" w:rsidP="00347062">
      <w:pPr>
        <w:pStyle w:val="a4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Лискинского муниципального района                                                                                         Л.Е.Германенко</w:t>
      </w:r>
    </w:p>
    <w:p w:rsidR="00347062" w:rsidRPr="00FD0DEC" w:rsidRDefault="00347062" w:rsidP="0034706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___.___.2016</w:t>
      </w:r>
      <w:r w:rsidRPr="00FD0DEC">
        <w:rPr>
          <w:rFonts w:ascii="Times New Roman" w:hAnsi="Times New Roman" w:cs="Times New Roman"/>
        </w:rPr>
        <w:t xml:space="preserve"> г.</w:t>
      </w:r>
    </w:p>
    <w:p w:rsidR="00347062" w:rsidRPr="00FD0DEC" w:rsidRDefault="00347062" w:rsidP="00347062">
      <w:pPr>
        <w:pStyle w:val="a4"/>
        <w:rPr>
          <w:rFonts w:ascii="Times New Roman" w:hAnsi="Times New Roman" w:cs="Times New Roman"/>
        </w:rPr>
      </w:pPr>
    </w:p>
    <w:p w:rsidR="00347062" w:rsidRPr="00FD0DEC" w:rsidRDefault="00347062" w:rsidP="00347062">
      <w:pPr>
        <w:pStyle w:val="a4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 xml:space="preserve">Начальник юридической службы                                                                                                     </w:t>
      </w:r>
      <w:proofErr w:type="spellStart"/>
      <w:r w:rsidRPr="00FD0DEC">
        <w:rPr>
          <w:rFonts w:ascii="Times New Roman" w:hAnsi="Times New Roman" w:cs="Times New Roman"/>
        </w:rPr>
        <w:t>И.А.Шиняев</w:t>
      </w:r>
      <w:proofErr w:type="spellEnd"/>
    </w:p>
    <w:p w:rsidR="00347062" w:rsidRPr="00FD0DEC" w:rsidRDefault="00347062" w:rsidP="0034706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___.___.2016</w:t>
      </w:r>
      <w:r w:rsidRPr="00FD0DEC">
        <w:rPr>
          <w:rFonts w:ascii="Times New Roman" w:hAnsi="Times New Roman" w:cs="Times New Roman"/>
        </w:rPr>
        <w:t xml:space="preserve"> г.</w:t>
      </w:r>
    </w:p>
    <w:p w:rsidR="00347062" w:rsidRPr="00FD0DEC" w:rsidRDefault="00347062" w:rsidP="00347062">
      <w:pPr>
        <w:pStyle w:val="a4"/>
        <w:rPr>
          <w:rFonts w:ascii="Times New Roman" w:hAnsi="Times New Roman" w:cs="Times New Roman"/>
        </w:rPr>
      </w:pPr>
    </w:p>
    <w:p w:rsidR="00347062" w:rsidRPr="00FD0DEC" w:rsidRDefault="00347062" w:rsidP="00347062">
      <w:pPr>
        <w:pStyle w:val="a4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 xml:space="preserve">Начальник сводного отдела </w:t>
      </w:r>
    </w:p>
    <w:p w:rsidR="00347062" w:rsidRPr="00FD0DEC" w:rsidRDefault="00347062" w:rsidP="00347062">
      <w:pPr>
        <w:pStyle w:val="a4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 xml:space="preserve">консолидированного бюджета                                                                                                            </w:t>
      </w:r>
      <w:proofErr w:type="spellStart"/>
      <w:r w:rsidRPr="00FD0DEC">
        <w:rPr>
          <w:rFonts w:ascii="Times New Roman" w:hAnsi="Times New Roman" w:cs="Times New Roman"/>
        </w:rPr>
        <w:t>О.Н.Госина</w:t>
      </w:r>
      <w:proofErr w:type="spellEnd"/>
    </w:p>
    <w:p w:rsidR="00347062" w:rsidRPr="00FD0DEC" w:rsidRDefault="00347062" w:rsidP="0034706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___.___.2016</w:t>
      </w:r>
      <w:r w:rsidRPr="00FD0DEC">
        <w:rPr>
          <w:rFonts w:ascii="Times New Roman" w:hAnsi="Times New Roman" w:cs="Times New Roman"/>
        </w:rPr>
        <w:t xml:space="preserve"> г.</w:t>
      </w:r>
    </w:p>
    <w:p w:rsidR="00347062" w:rsidRDefault="00347062" w:rsidP="00347062">
      <w:pPr>
        <w:tabs>
          <w:tab w:val="left" w:pos="4155"/>
        </w:tabs>
        <w:rPr>
          <w:sz w:val="20"/>
          <w:szCs w:val="20"/>
        </w:rPr>
      </w:pPr>
    </w:p>
    <w:p w:rsidR="00347062" w:rsidRPr="00FD0DEC" w:rsidRDefault="00347062" w:rsidP="00347062">
      <w:pPr>
        <w:tabs>
          <w:tab w:val="left" w:pos="4155"/>
        </w:tabs>
        <w:rPr>
          <w:sz w:val="20"/>
          <w:szCs w:val="20"/>
        </w:rPr>
      </w:pPr>
      <w:r w:rsidRPr="00FD0DEC">
        <w:rPr>
          <w:sz w:val="20"/>
          <w:szCs w:val="20"/>
        </w:rPr>
        <w:t>Исполнитель:</w:t>
      </w:r>
    </w:p>
    <w:p w:rsidR="00347062" w:rsidRPr="00FD0DEC" w:rsidRDefault="00347062" w:rsidP="00347062">
      <w:pPr>
        <w:tabs>
          <w:tab w:val="left" w:pos="4155"/>
        </w:tabs>
        <w:rPr>
          <w:sz w:val="20"/>
          <w:szCs w:val="20"/>
        </w:rPr>
      </w:pPr>
      <w:r w:rsidRPr="00FD0DEC">
        <w:rPr>
          <w:sz w:val="20"/>
          <w:szCs w:val="20"/>
        </w:rPr>
        <w:t xml:space="preserve">Главный экономист </w:t>
      </w:r>
      <w:proofErr w:type="gramStart"/>
      <w:r w:rsidRPr="00FD0DEC">
        <w:rPr>
          <w:sz w:val="20"/>
          <w:szCs w:val="20"/>
        </w:rPr>
        <w:t>сводного</w:t>
      </w:r>
      <w:proofErr w:type="gramEnd"/>
      <w:r w:rsidRPr="00FD0DEC">
        <w:rPr>
          <w:sz w:val="20"/>
          <w:szCs w:val="20"/>
        </w:rPr>
        <w:t xml:space="preserve">   </w:t>
      </w:r>
    </w:p>
    <w:p w:rsidR="00347062" w:rsidRDefault="00347062" w:rsidP="00347062">
      <w:pPr>
        <w:tabs>
          <w:tab w:val="left" w:pos="4155"/>
        </w:tabs>
        <w:rPr>
          <w:sz w:val="20"/>
          <w:szCs w:val="20"/>
        </w:rPr>
      </w:pPr>
      <w:r w:rsidRPr="00FD0DEC">
        <w:rPr>
          <w:sz w:val="20"/>
          <w:szCs w:val="20"/>
        </w:rPr>
        <w:t xml:space="preserve">отдела консолидированного бюджета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proofErr w:type="spellStart"/>
      <w:r w:rsidRPr="00FD0DEC">
        <w:rPr>
          <w:sz w:val="20"/>
          <w:szCs w:val="20"/>
        </w:rPr>
        <w:t>М.С.Бакалова</w:t>
      </w:r>
      <w:proofErr w:type="spellEnd"/>
    </w:p>
    <w:p w:rsidR="00347062" w:rsidRPr="00F05ABA" w:rsidRDefault="00347062" w:rsidP="0034706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___.___.2016 г. </w:t>
      </w:r>
    </w:p>
    <w:p w:rsidR="00347062" w:rsidRDefault="00347062" w:rsidP="00461B55"/>
    <w:sectPr w:rsidR="00347062" w:rsidSect="00461B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3EE"/>
    <w:multiLevelType w:val="multilevel"/>
    <w:tmpl w:val="7652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1A32DA0"/>
    <w:multiLevelType w:val="multilevel"/>
    <w:tmpl w:val="7652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2E84DC8"/>
    <w:multiLevelType w:val="multilevel"/>
    <w:tmpl w:val="916A1C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>
    <w:nsid w:val="2C404CE7"/>
    <w:multiLevelType w:val="multilevel"/>
    <w:tmpl w:val="157ED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CE50B71"/>
    <w:multiLevelType w:val="multilevel"/>
    <w:tmpl w:val="926A91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15C"/>
    <w:rsid w:val="0002265D"/>
    <w:rsid w:val="000675BB"/>
    <w:rsid w:val="00073623"/>
    <w:rsid w:val="00087710"/>
    <w:rsid w:val="0009799B"/>
    <w:rsid w:val="000B4EBD"/>
    <w:rsid w:val="00102346"/>
    <w:rsid w:val="00156597"/>
    <w:rsid w:val="00211D56"/>
    <w:rsid w:val="0022174A"/>
    <w:rsid w:val="0023142C"/>
    <w:rsid w:val="002714E1"/>
    <w:rsid w:val="002823AE"/>
    <w:rsid w:val="002B799E"/>
    <w:rsid w:val="00316B53"/>
    <w:rsid w:val="00347062"/>
    <w:rsid w:val="003A4135"/>
    <w:rsid w:val="003D4D05"/>
    <w:rsid w:val="003E4F50"/>
    <w:rsid w:val="00427737"/>
    <w:rsid w:val="00447C4C"/>
    <w:rsid w:val="00461B55"/>
    <w:rsid w:val="004B6101"/>
    <w:rsid w:val="004F33E1"/>
    <w:rsid w:val="0050788E"/>
    <w:rsid w:val="00527BF4"/>
    <w:rsid w:val="005979B1"/>
    <w:rsid w:val="005A531D"/>
    <w:rsid w:val="005B20D4"/>
    <w:rsid w:val="005C4E69"/>
    <w:rsid w:val="00693B91"/>
    <w:rsid w:val="00743D5B"/>
    <w:rsid w:val="00745240"/>
    <w:rsid w:val="007514B7"/>
    <w:rsid w:val="0076315C"/>
    <w:rsid w:val="00783D9F"/>
    <w:rsid w:val="0079726A"/>
    <w:rsid w:val="00821DC9"/>
    <w:rsid w:val="00836124"/>
    <w:rsid w:val="008672A9"/>
    <w:rsid w:val="00884EE1"/>
    <w:rsid w:val="008925F7"/>
    <w:rsid w:val="00896F71"/>
    <w:rsid w:val="008F3C0A"/>
    <w:rsid w:val="008F64FF"/>
    <w:rsid w:val="009463DF"/>
    <w:rsid w:val="00965F45"/>
    <w:rsid w:val="009750AC"/>
    <w:rsid w:val="009B69BC"/>
    <w:rsid w:val="009C4212"/>
    <w:rsid w:val="00A04780"/>
    <w:rsid w:val="00A43F22"/>
    <w:rsid w:val="00A7716F"/>
    <w:rsid w:val="00B40F5C"/>
    <w:rsid w:val="00B46BC5"/>
    <w:rsid w:val="00B47948"/>
    <w:rsid w:val="00B70593"/>
    <w:rsid w:val="00BA6D78"/>
    <w:rsid w:val="00BC7CD6"/>
    <w:rsid w:val="00BD3B85"/>
    <w:rsid w:val="00BD3D22"/>
    <w:rsid w:val="00C05A2A"/>
    <w:rsid w:val="00C10CB5"/>
    <w:rsid w:val="00C451DC"/>
    <w:rsid w:val="00C579F5"/>
    <w:rsid w:val="00C867D0"/>
    <w:rsid w:val="00CD5F10"/>
    <w:rsid w:val="00D43AE2"/>
    <w:rsid w:val="00D83CD2"/>
    <w:rsid w:val="00E03F6C"/>
    <w:rsid w:val="00E139D3"/>
    <w:rsid w:val="00EA684C"/>
    <w:rsid w:val="00EE39CC"/>
    <w:rsid w:val="00E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315C"/>
    <w:rPr>
      <w:color w:val="0000FF"/>
      <w:u w:val="single"/>
    </w:rPr>
  </w:style>
  <w:style w:type="paragraph" w:styleId="a4">
    <w:name w:val="Plain Text"/>
    <w:basedOn w:val="a"/>
    <w:link w:val="a5"/>
    <w:rsid w:val="007631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6315C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76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3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226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75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5BB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2714E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7F7928981C00487750139B22E209F4BB811E9B5FC59DDB865257B270E9461EvDI" TargetMode="External"/><Relationship Id="rId13" Type="http://schemas.openxmlformats.org/officeDocument/2006/relationships/hyperlink" Target="consultantplus://offline/ref=F4209D615DE621488B747F749CFFB309CE7C37749BDC494C8F4292B239rAX2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83BF3BDF9F6A88D87E57F7928981C0048775A179629E209F4BB811E9B15vFI" TargetMode="External"/><Relationship Id="rId12" Type="http://schemas.openxmlformats.org/officeDocument/2006/relationships/hyperlink" Target="consultantplus://offline/ref=A9A46B104EBD3094B338D29AF2C575C874B49EDD57455D8DF2FD8873F50598224E6BA9691194P8R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9A46B104EBD3094B338D29AF2C575C874B49EDD57455D8DF2FD8873F50598224E6BA96B1795P8R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49616D7C979947624F4B947CA1FFF1A28F0EDDF34A8E7DCA14AE479DF5ABD226DFB35FCFF6FBB5QEQBH" TargetMode="External"/><Relationship Id="rId10" Type="http://schemas.openxmlformats.org/officeDocument/2006/relationships/hyperlink" Target="consultantplus://offline/ref=283BF3BDF9F6A88D87E57F7928981C0048765D16942FE209F4BB811E9B15v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3BF3BDF9F6A88D87E57F7928981C00487750139B22E209F4BB811E9B5FC59DDB865257B270E9461EvCI" TargetMode="External"/><Relationship Id="rId14" Type="http://schemas.openxmlformats.org/officeDocument/2006/relationships/hyperlink" Target="consultantplus://offline/ref=7249616D7C979947624F4B947CA1FFF1A28F0EDDF34A8E7DCA14AE479DF5ABD226DFB35FCFF6FBB0QE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EA73-E2BA-43DF-ABF9-A987946D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10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zayv</dc:creator>
  <cp:keywords/>
  <dc:description/>
  <cp:lastModifiedBy>zayv</cp:lastModifiedBy>
  <cp:revision>20</cp:revision>
  <cp:lastPrinted>2016-05-24T06:04:00Z</cp:lastPrinted>
  <dcterms:created xsi:type="dcterms:W3CDTF">2015-05-06T06:53:00Z</dcterms:created>
  <dcterms:modified xsi:type="dcterms:W3CDTF">2016-06-07T10:25:00Z</dcterms:modified>
</cp:coreProperties>
</file>