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A78" w:rsidRPr="00875F6B" w:rsidRDefault="00396A78" w:rsidP="00396A78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Приложение № 10 </w:t>
      </w:r>
    </w:p>
    <w:p w:rsidR="00396A78" w:rsidRPr="00875F6B" w:rsidRDefault="00396A78" w:rsidP="00396A78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к  решению " О бюджете </w:t>
      </w:r>
      <w:proofErr w:type="spellStart"/>
      <w:r w:rsidRPr="00875F6B">
        <w:rPr>
          <w:color w:val="000000"/>
          <w:spacing w:val="-4"/>
          <w:sz w:val="20"/>
          <w:szCs w:val="20"/>
        </w:rPr>
        <w:t>Лискинского</w:t>
      </w:r>
      <w:proofErr w:type="spellEnd"/>
      <w:r w:rsidRPr="00875F6B">
        <w:rPr>
          <w:color w:val="000000"/>
          <w:spacing w:val="-4"/>
          <w:sz w:val="20"/>
          <w:szCs w:val="20"/>
        </w:rPr>
        <w:t xml:space="preserve"> </w:t>
      </w:r>
      <w:proofErr w:type="gramStart"/>
      <w:r w:rsidRPr="00875F6B">
        <w:rPr>
          <w:color w:val="000000"/>
          <w:spacing w:val="-4"/>
          <w:sz w:val="20"/>
          <w:szCs w:val="20"/>
        </w:rPr>
        <w:t>муниципального</w:t>
      </w:r>
      <w:proofErr w:type="gramEnd"/>
      <w:r w:rsidRPr="00875F6B">
        <w:rPr>
          <w:color w:val="000000"/>
          <w:spacing w:val="-4"/>
          <w:sz w:val="20"/>
          <w:szCs w:val="20"/>
        </w:rPr>
        <w:t xml:space="preserve"> </w:t>
      </w:r>
    </w:p>
    <w:p w:rsidR="00396A78" w:rsidRPr="00875F6B" w:rsidRDefault="00396A78" w:rsidP="00396A78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района Воронежской области на 2014 год и </w:t>
      </w:r>
      <w:proofErr w:type="gramStart"/>
      <w:r w:rsidRPr="00875F6B">
        <w:rPr>
          <w:color w:val="000000"/>
          <w:spacing w:val="-4"/>
          <w:sz w:val="20"/>
          <w:szCs w:val="20"/>
        </w:rPr>
        <w:t>на</w:t>
      </w:r>
      <w:proofErr w:type="gramEnd"/>
      <w:r w:rsidRPr="00875F6B">
        <w:rPr>
          <w:color w:val="000000"/>
          <w:spacing w:val="-4"/>
          <w:sz w:val="20"/>
          <w:szCs w:val="20"/>
        </w:rPr>
        <w:t xml:space="preserve"> плановый </w:t>
      </w:r>
    </w:p>
    <w:p w:rsidR="00396A78" w:rsidRPr="00875F6B" w:rsidRDefault="00396A78" w:rsidP="00396A78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период 2015 и 2016 годов" Совета народных депутатов </w:t>
      </w:r>
    </w:p>
    <w:p w:rsidR="00396A78" w:rsidRPr="00875F6B" w:rsidRDefault="00396A78" w:rsidP="00396A78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proofErr w:type="spellStart"/>
      <w:r w:rsidRPr="00875F6B">
        <w:rPr>
          <w:color w:val="000000"/>
          <w:spacing w:val="-4"/>
          <w:sz w:val="20"/>
          <w:szCs w:val="20"/>
        </w:rPr>
        <w:t>Лискинского</w:t>
      </w:r>
      <w:proofErr w:type="spellEnd"/>
      <w:r w:rsidRPr="00875F6B">
        <w:rPr>
          <w:color w:val="000000"/>
          <w:spacing w:val="-4"/>
          <w:sz w:val="20"/>
          <w:szCs w:val="20"/>
        </w:rPr>
        <w:t xml:space="preserve"> </w:t>
      </w:r>
      <w:proofErr w:type="gramStart"/>
      <w:r w:rsidRPr="00875F6B">
        <w:rPr>
          <w:color w:val="000000"/>
          <w:spacing w:val="-4"/>
          <w:sz w:val="20"/>
          <w:szCs w:val="20"/>
        </w:rPr>
        <w:t>муниципального</w:t>
      </w:r>
      <w:proofErr w:type="gramEnd"/>
      <w:r w:rsidRPr="00875F6B">
        <w:rPr>
          <w:color w:val="000000"/>
          <w:spacing w:val="-4"/>
          <w:sz w:val="20"/>
          <w:szCs w:val="20"/>
        </w:rPr>
        <w:t xml:space="preserve"> района Воронежской области  </w:t>
      </w:r>
    </w:p>
    <w:p w:rsidR="00396A78" w:rsidRPr="00875F6B" w:rsidRDefault="00396A78" w:rsidP="00396A78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</w:p>
    <w:p w:rsidR="00396A78" w:rsidRDefault="00396A78" w:rsidP="00396A78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>№ 179  от 12.11.2013 г.</w:t>
      </w:r>
    </w:p>
    <w:p w:rsidR="00396A78" w:rsidRDefault="00396A78" w:rsidP="00396A78">
      <w:pPr>
        <w:shd w:val="clear" w:color="auto" w:fill="FFFFFF"/>
        <w:ind w:left="5184" w:right="43"/>
        <w:jc w:val="right"/>
        <w:rPr>
          <w:color w:val="000000"/>
          <w:spacing w:val="-4"/>
          <w:sz w:val="20"/>
          <w:szCs w:val="20"/>
        </w:rPr>
      </w:pPr>
    </w:p>
    <w:p w:rsidR="00396A78" w:rsidRDefault="00396A78" w:rsidP="00396A78">
      <w:pPr>
        <w:shd w:val="clear" w:color="auto" w:fill="FFFFFF"/>
        <w:ind w:right="43"/>
        <w:jc w:val="center"/>
        <w:rPr>
          <w:color w:val="000000"/>
          <w:spacing w:val="-4"/>
          <w:sz w:val="20"/>
          <w:szCs w:val="20"/>
        </w:rPr>
      </w:pPr>
      <w:r w:rsidRPr="00875F6B">
        <w:rPr>
          <w:color w:val="000000"/>
          <w:spacing w:val="-4"/>
          <w:sz w:val="20"/>
          <w:szCs w:val="20"/>
        </w:rPr>
        <w:t xml:space="preserve">Распределение бюджетных ассигнований на исполнение публичных нормативных обязательств </w:t>
      </w:r>
      <w:proofErr w:type="spellStart"/>
      <w:r w:rsidRPr="00875F6B">
        <w:rPr>
          <w:color w:val="000000"/>
          <w:spacing w:val="-4"/>
          <w:sz w:val="20"/>
          <w:szCs w:val="20"/>
        </w:rPr>
        <w:t>Лискинского</w:t>
      </w:r>
      <w:proofErr w:type="spellEnd"/>
      <w:r w:rsidRPr="00875F6B">
        <w:rPr>
          <w:color w:val="000000"/>
          <w:spacing w:val="-4"/>
          <w:sz w:val="20"/>
          <w:szCs w:val="20"/>
        </w:rPr>
        <w:t xml:space="preserve"> </w:t>
      </w:r>
      <w:proofErr w:type="gramStart"/>
      <w:r w:rsidRPr="00875F6B">
        <w:rPr>
          <w:color w:val="000000"/>
          <w:spacing w:val="-4"/>
          <w:sz w:val="20"/>
          <w:szCs w:val="20"/>
        </w:rPr>
        <w:t>муниципального</w:t>
      </w:r>
      <w:proofErr w:type="gramEnd"/>
      <w:r w:rsidRPr="00875F6B">
        <w:rPr>
          <w:color w:val="000000"/>
          <w:spacing w:val="-4"/>
          <w:sz w:val="20"/>
          <w:szCs w:val="20"/>
        </w:rPr>
        <w:t xml:space="preserve"> района Воронежской области на 2014 год</w:t>
      </w:r>
    </w:p>
    <w:tbl>
      <w:tblPr>
        <w:tblW w:w="9796" w:type="dxa"/>
        <w:tblInd w:w="93" w:type="dxa"/>
        <w:tblLook w:val="04A0"/>
      </w:tblPr>
      <w:tblGrid>
        <w:gridCol w:w="4693"/>
        <w:gridCol w:w="2126"/>
        <w:gridCol w:w="1417"/>
        <w:gridCol w:w="1560"/>
      </w:tblGrid>
      <w:tr w:rsidR="00396A78" w:rsidTr="00F40C9F">
        <w:trPr>
          <w:trHeight w:val="33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78" w:rsidRDefault="00396A78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2014 год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96A78" w:rsidTr="00F40C9F">
        <w:trPr>
          <w:trHeight w:val="5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Лискинского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района Воронежской области "Социальная поддержка граждан"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03 0 0000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5 093,0</w:t>
            </w:r>
          </w:p>
        </w:tc>
      </w:tr>
      <w:tr w:rsidR="00396A78" w:rsidTr="00F40C9F">
        <w:trPr>
          <w:trHeight w:val="5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03 1 0000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Оказание социальной помощи малоимущим  гражданам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поддержка ветеранов труда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396A78" w:rsidTr="00F40C9F">
        <w:trPr>
          <w:trHeight w:val="5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Социальная поддержка граждан, имеющих почётное звание "Почётный гражданин </w:t>
            </w:r>
            <w:proofErr w:type="spellStart"/>
            <w:r>
              <w:rPr>
                <w:color w:val="000000"/>
                <w:sz w:val="20"/>
                <w:szCs w:val="20"/>
              </w:rPr>
              <w:t>Лискинского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1 649,0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1 649,0</w:t>
            </w:r>
          </w:p>
        </w:tc>
      </w:tr>
      <w:tr w:rsidR="00396A78" w:rsidTr="00F40C9F">
        <w:trPr>
          <w:trHeight w:val="52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поддержка граждан льготный проезд садоводов  и огородников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03 1 8082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03 1 8082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</w:tr>
      <w:tr w:rsidR="00396A78" w:rsidTr="00F40C9F">
        <w:trPr>
          <w:trHeight w:val="103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Лискинского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муниципального района Воронежской области "Обеспечение доступным и комфортным жильём и коммунальными услугами населения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Лискинского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муниципального района 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17 0 0000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1 200,0</w:t>
            </w:r>
          </w:p>
        </w:tc>
      </w:tr>
      <w:tr w:rsidR="00396A78" w:rsidTr="00F40C9F">
        <w:trPr>
          <w:trHeight w:val="78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Подпрограмма "Создание условий для обеспечения доступным и комфортным жильём населения </w:t>
            </w:r>
            <w:proofErr w:type="spellStart"/>
            <w:r>
              <w:rPr>
                <w:color w:val="000000"/>
                <w:sz w:val="20"/>
                <w:szCs w:val="20"/>
              </w:rPr>
              <w:t>Лискинского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17 1 0000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обеспечение жильём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17 1 8854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17 1 8854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</w:tr>
      <w:tr w:rsidR="00396A78" w:rsidTr="00F40C9F">
        <w:trPr>
          <w:trHeight w:val="10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Лискинского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муниципального района Воронежской области "Развитие сельского хозяйства, производства пищевых продуктов и инфраструктуры агропродовольственного рынка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08 0 0000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396A78" w:rsidTr="00F40C9F">
        <w:trPr>
          <w:trHeight w:val="78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"Устойчивое развитие сельских территорий Воронежской области на 2014-2017 годы и на период до 2020 года"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396A78" w:rsidTr="00F40C9F">
        <w:trPr>
          <w:trHeight w:val="78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Субсидии на 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08 2 8839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08 2 8839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96A78" w:rsidTr="00F40C9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6A78" w:rsidRDefault="00396A78" w:rsidP="00F40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6 893,0</w:t>
            </w:r>
          </w:p>
        </w:tc>
      </w:tr>
    </w:tbl>
    <w:p w:rsidR="00396A78" w:rsidRPr="007730E3" w:rsidRDefault="00396A78" w:rsidP="00396A78">
      <w:pPr>
        <w:shd w:val="clear" w:color="auto" w:fill="FFFFFF"/>
        <w:ind w:right="43"/>
        <w:jc w:val="center"/>
        <w:rPr>
          <w:color w:val="000000"/>
          <w:spacing w:val="-4"/>
          <w:sz w:val="20"/>
          <w:szCs w:val="20"/>
        </w:rPr>
      </w:pP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A78"/>
    <w:rsid w:val="000D4291"/>
    <w:rsid w:val="00396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2014-04-01T06:12:00Z</dcterms:created>
  <dcterms:modified xsi:type="dcterms:W3CDTF">2014-04-01T06:13:00Z</dcterms:modified>
</cp:coreProperties>
</file>