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10777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B23688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336C4A">
        <w:rPr>
          <w:sz w:val="28"/>
          <w:szCs w:val="28"/>
          <w:u w:val="single"/>
        </w:rPr>
        <w:t xml:space="preserve">    </w:t>
      </w:r>
      <w:r w:rsidR="008F2905" w:rsidRPr="00ED55EF">
        <w:rPr>
          <w:sz w:val="28"/>
          <w:szCs w:val="28"/>
          <w:u w:val="single"/>
        </w:rPr>
        <w:t xml:space="preserve">»       </w:t>
      </w:r>
      <w:r w:rsidR="001F72C3"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 xml:space="preserve">     </w:t>
      </w:r>
      <w:r w:rsidR="008F2905" w:rsidRPr="00ED55EF">
        <w:rPr>
          <w:sz w:val="28"/>
          <w:szCs w:val="28"/>
          <w:u w:val="single"/>
        </w:rPr>
        <w:t>202</w:t>
      </w:r>
      <w:r w:rsidR="00C2257A">
        <w:rPr>
          <w:sz w:val="28"/>
          <w:szCs w:val="28"/>
          <w:u w:val="single"/>
        </w:rPr>
        <w:t>3</w:t>
      </w:r>
      <w:r w:rsidR="00336C4A">
        <w:rPr>
          <w:sz w:val="28"/>
          <w:szCs w:val="28"/>
          <w:u w:val="single"/>
        </w:rPr>
        <w:t>г.  №</w:t>
      </w:r>
      <w:proofErr w:type="gramStart"/>
      <w:r w:rsidR="00336C4A">
        <w:rPr>
          <w:sz w:val="28"/>
          <w:szCs w:val="28"/>
          <w:u w:val="single"/>
        </w:rPr>
        <w:t xml:space="preserve">    </w:t>
      </w:r>
      <w:r w:rsidR="001F72C3">
        <w:rPr>
          <w:sz w:val="28"/>
          <w:szCs w:val="28"/>
          <w:u w:val="single"/>
        </w:rPr>
        <w:t xml:space="preserve">    </w:t>
      </w:r>
      <w:r w:rsidR="00336C4A">
        <w:rPr>
          <w:sz w:val="28"/>
          <w:szCs w:val="28"/>
          <w:u w:val="single"/>
        </w:rPr>
        <w:t xml:space="preserve"> </w:t>
      </w:r>
      <w:r w:rsidR="008F2905" w:rsidRPr="00ED55EF">
        <w:rPr>
          <w:sz w:val="2"/>
          <w:szCs w:val="2"/>
        </w:rPr>
        <w:t>.</w:t>
      </w:r>
      <w:proofErr w:type="gramEnd"/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336C4A">
              <w:rPr>
                <w:bCs/>
                <w:szCs w:val="28"/>
              </w:rPr>
              <w:t xml:space="preserve"> </w:t>
            </w:r>
            <w:r w:rsidR="00ED55EF" w:rsidRPr="00ED55EF">
              <w:rPr>
                <w:bCs/>
                <w:szCs w:val="28"/>
              </w:rPr>
              <w:t>бюджет</w:t>
            </w:r>
            <w:r w:rsidR="00336C4A">
              <w:rPr>
                <w:bCs/>
                <w:szCs w:val="28"/>
              </w:rPr>
              <w:t>е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107776">
              <w:rPr>
                <w:bCs/>
                <w:szCs w:val="28"/>
              </w:rPr>
              <w:t>4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107776">
              <w:rPr>
                <w:bCs/>
                <w:szCs w:val="28"/>
              </w:rPr>
              <w:t>5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107776">
              <w:rPr>
                <w:bCs/>
                <w:szCs w:val="28"/>
              </w:rPr>
              <w:t>6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r w:rsidR="00282C20" w:rsidRPr="0016207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</w:t>
      </w:r>
      <w:proofErr w:type="gramStart"/>
      <w:r w:rsidR="00282C20" w:rsidRPr="0016207F">
        <w:rPr>
          <w:sz w:val="28"/>
          <w:szCs w:val="28"/>
        </w:rPr>
        <w:t>с</w:t>
      </w:r>
      <w:proofErr w:type="gramEnd"/>
      <w:r w:rsidR="00282C20" w:rsidRPr="0016207F">
        <w:rPr>
          <w:sz w:val="28"/>
          <w:szCs w:val="28"/>
        </w:rPr>
        <w:t xml:space="preserve">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</w:t>
      </w:r>
      <w:r w:rsidRPr="00DD3AA8">
        <w:rPr>
          <w:bCs/>
          <w:sz w:val="28"/>
          <w:szCs w:val="28"/>
        </w:rPr>
        <w:t xml:space="preserve">бюджет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 w:rsidR="00107776"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году  и на плановый период 202</w:t>
      </w:r>
      <w:r w:rsidR="00107776"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и 202</w:t>
      </w:r>
      <w:r w:rsidR="00107776"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324E44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lastRenderedPageBreak/>
        <w:t>Утвердить основные характеристики бюджета Лискинского муниципального района Воронежской области на 202</w:t>
      </w:r>
      <w:r w:rsidR="00107776" w:rsidRPr="00324E44">
        <w:rPr>
          <w:sz w:val="28"/>
          <w:szCs w:val="28"/>
        </w:rPr>
        <w:t>4</w:t>
      </w:r>
      <w:r w:rsidRPr="00324E44">
        <w:rPr>
          <w:sz w:val="28"/>
          <w:szCs w:val="28"/>
        </w:rPr>
        <w:t xml:space="preserve"> год: </w:t>
      </w:r>
    </w:p>
    <w:p w:rsidR="00282C20" w:rsidRPr="004F4676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</w:t>
      </w:r>
      <w:r w:rsidR="00FD4ED7" w:rsidRPr="004F4676">
        <w:rPr>
          <w:sz w:val="28"/>
          <w:szCs w:val="28"/>
        </w:rPr>
        <w:t>на Воронеж</w:t>
      </w:r>
      <w:r w:rsidR="0027378D">
        <w:rPr>
          <w:sz w:val="28"/>
          <w:szCs w:val="28"/>
        </w:rPr>
        <w:t>ской области в сумме 3 318 834,9</w:t>
      </w:r>
      <w:r w:rsidRPr="004F4676">
        <w:rPr>
          <w:sz w:val="28"/>
          <w:szCs w:val="28"/>
        </w:rPr>
        <w:t xml:space="preserve"> тыс. рублей, в том числе объем безвозмездных</w:t>
      </w:r>
      <w:r w:rsidR="0027378D">
        <w:rPr>
          <w:sz w:val="28"/>
          <w:szCs w:val="28"/>
        </w:rPr>
        <w:t xml:space="preserve"> поступлений в сумме 2 051 338,9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</w:t>
      </w:r>
      <w:r w:rsidR="0027378D">
        <w:rPr>
          <w:sz w:val="28"/>
          <w:szCs w:val="28"/>
        </w:rPr>
        <w:t>е 2 012 842,9</w:t>
      </w:r>
      <w:r w:rsidRPr="004F4676">
        <w:rPr>
          <w:sz w:val="28"/>
          <w:szCs w:val="28"/>
        </w:rPr>
        <w:t xml:space="preserve">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 w:rsidR="00FD4ED7">
        <w:rPr>
          <w:sz w:val="28"/>
          <w:szCs w:val="28"/>
        </w:rPr>
        <w:t>на Воронежской области в сумме 3 </w:t>
      </w:r>
      <w:r w:rsidR="00336C4A">
        <w:rPr>
          <w:sz w:val="28"/>
          <w:szCs w:val="28"/>
        </w:rPr>
        <w:t>4</w:t>
      </w:r>
      <w:r w:rsidR="00306E9E">
        <w:rPr>
          <w:sz w:val="28"/>
          <w:szCs w:val="28"/>
        </w:rPr>
        <w:t>61</w:t>
      </w:r>
      <w:r w:rsidR="00FD4ED7">
        <w:rPr>
          <w:sz w:val="28"/>
          <w:szCs w:val="28"/>
        </w:rPr>
        <w:t> </w:t>
      </w:r>
      <w:r w:rsidR="00306E9E">
        <w:rPr>
          <w:sz w:val="28"/>
          <w:szCs w:val="28"/>
        </w:rPr>
        <w:t>443</w:t>
      </w:r>
      <w:r w:rsidR="00FD4ED7">
        <w:rPr>
          <w:sz w:val="28"/>
          <w:szCs w:val="28"/>
        </w:rPr>
        <w:t>,</w:t>
      </w:r>
      <w:r w:rsidR="00306E9E">
        <w:rPr>
          <w:sz w:val="28"/>
          <w:szCs w:val="28"/>
        </w:rPr>
        <w:t>8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 w:rsidR="00FD4ED7">
        <w:rPr>
          <w:sz w:val="28"/>
          <w:szCs w:val="28"/>
        </w:rPr>
        <w:t xml:space="preserve"> Воронежской области в сумме 1</w:t>
      </w:r>
      <w:r w:rsidR="00336C4A">
        <w:rPr>
          <w:sz w:val="28"/>
          <w:szCs w:val="28"/>
        </w:rPr>
        <w:t>4</w:t>
      </w:r>
      <w:r w:rsidR="00306E9E">
        <w:rPr>
          <w:sz w:val="28"/>
          <w:szCs w:val="28"/>
        </w:rPr>
        <w:t>2</w:t>
      </w:r>
      <w:r w:rsidR="00FD4ED7">
        <w:rPr>
          <w:sz w:val="28"/>
          <w:szCs w:val="28"/>
        </w:rPr>
        <w:t> </w:t>
      </w:r>
      <w:r w:rsidR="00306E9E">
        <w:rPr>
          <w:sz w:val="28"/>
          <w:szCs w:val="28"/>
        </w:rPr>
        <w:t>608</w:t>
      </w:r>
      <w:r w:rsidR="00FD4ED7">
        <w:rPr>
          <w:sz w:val="28"/>
          <w:szCs w:val="28"/>
        </w:rPr>
        <w:t>,</w:t>
      </w:r>
      <w:r w:rsidR="00306E9E">
        <w:rPr>
          <w:sz w:val="28"/>
          <w:szCs w:val="28"/>
        </w:rPr>
        <w:t>9</w:t>
      </w:r>
      <w:r w:rsidRPr="00ED55EF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 и 2026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282C20" w:rsidRPr="004F4676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 год и на 2026</w:t>
      </w:r>
      <w:r w:rsidRPr="004F4676">
        <w:rPr>
          <w:sz w:val="28"/>
          <w:szCs w:val="28"/>
        </w:rPr>
        <w:t xml:space="preserve"> год:</w:t>
      </w:r>
    </w:p>
    <w:p w:rsidR="00282C20" w:rsidRPr="004F4676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</w:t>
      </w:r>
      <w:r w:rsidR="00107776" w:rsidRPr="004F4676">
        <w:rPr>
          <w:sz w:val="28"/>
          <w:szCs w:val="28"/>
        </w:rPr>
        <w:t>йона Воронежской области на 2025</w:t>
      </w:r>
      <w:r w:rsidR="00805420">
        <w:rPr>
          <w:sz w:val="28"/>
          <w:szCs w:val="28"/>
        </w:rPr>
        <w:t xml:space="preserve"> год в сумме 3 270 285,9</w:t>
      </w:r>
      <w:r w:rsidRPr="004F4676">
        <w:rPr>
          <w:sz w:val="28"/>
          <w:szCs w:val="28"/>
        </w:rPr>
        <w:t xml:space="preserve"> тыс. рублей, в том числе объем безвозмездные</w:t>
      </w:r>
      <w:r w:rsidR="004F4676" w:rsidRPr="004F4676">
        <w:rPr>
          <w:sz w:val="28"/>
          <w:szCs w:val="28"/>
        </w:rPr>
        <w:t xml:space="preserve"> поступл</w:t>
      </w:r>
      <w:r w:rsidR="0027378D">
        <w:rPr>
          <w:sz w:val="28"/>
          <w:szCs w:val="28"/>
        </w:rPr>
        <w:t>ения в сумме 1 888 284,6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1</w:t>
      </w:r>
      <w:r w:rsidR="0027378D">
        <w:rPr>
          <w:sz w:val="28"/>
          <w:szCs w:val="28"/>
        </w:rPr>
        <w:t> 853 166,7</w:t>
      </w:r>
      <w:r w:rsidR="00107776" w:rsidRPr="004F4676">
        <w:rPr>
          <w:sz w:val="28"/>
          <w:szCs w:val="28"/>
        </w:rPr>
        <w:t xml:space="preserve"> тыс. рублей, и на 2026</w:t>
      </w:r>
      <w:r w:rsidR="00805420">
        <w:rPr>
          <w:sz w:val="28"/>
          <w:szCs w:val="28"/>
        </w:rPr>
        <w:t xml:space="preserve"> год в сумме 3 346 965,9</w:t>
      </w:r>
      <w:r w:rsidRPr="004F4676">
        <w:rPr>
          <w:sz w:val="28"/>
          <w:szCs w:val="28"/>
        </w:rPr>
        <w:t xml:space="preserve"> тыс. рублей</w:t>
      </w:r>
      <w:proofErr w:type="gramEnd"/>
      <w:r w:rsidRPr="004F4676">
        <w:rPr>
          <w:sz w:val="28"/>
          <w:szCs w:val="28"/>
        </w:rPr>
        <w:t>, в том числе объем безвозмездные поступления в</w:t>
      </w:r>
      <w:r w:rsidR="0027378D">
        <w:rPr>
          <w:sz w:val="28"/>
          <w:szCs w:val="28"/>
        </w:rPr>
        <w:t xml:space="preserve"> сумме 1 867 307,7</w:t>
      </w:r>
      <w:r w:rsidRPr="004F4676">
        <w:rPr>
          <w:sz w:val="28"/>
          <w:szCs w:val="28"/>
        </w:rPr>
        <w:t xml:space="preserve"> тыс. рублей, из них объем межбюджетных трансфертов, получаемых из област</w:t>
      </w:r>
      <w:r w:rsidR="0027378D">
        <w:rPr>
          <w:sz w:val="28"/>
          <w:szCs w:val="28"/>
        </w:rPr>
        <w:t>ного бюджета в сумме 1 854 489,6</w:t>
      </w:r>
      <w:r w:rsidRPr="004F4676">
        <w:rPr>
          <w:sz w:val="28"/>
          <w:szCs w:val="28"/>
        </w:rPr>
        <w:t xml:space="preserve">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общий объем расходов бюджета Лискинского муниципального     ра</w:t>
      </w:r>
      <w:r w:rsidR="00107776">
        <w:rPr>
          <w:sz w:val="28"/>
          <w:szCs w:val="28"/>
        </w:rPr>
        <w:t>йона Воронежской области на 2025</w:t>
      </w:r>
      <w:r w:rsidR="00FD4ED7">
        <w:rPr>
          <w:sz w:val="28"/>
          <w:szCs w:val="28"/>
        </w:rPr>
        <w:t xml:space="preserve"> год в сумме  3</w:t>
      </w:r>
      <w:r w:rsidR="00306E9E">
        <w:rPr>
          <w:sz w:val="28"/>
          <w:szCs w:val="28"/>
        </w:rPr>
        <w:t> 270 285,9</w:t>
      </w:r>
      <w:r w:rsidRPr="00DD3AA8">
        <w:rPr>
          <w:sz w:val="28"/>
          <w:szCs w:val="28"/>
        </w:rPr>
        <w:t xml:space="preserve"> тыс. рублей, в том числе условно</w:t>
      </w:r>
      <w:r w:rsidR="00FD4ED7">
        <w:rPr>
          <w:sz w:val="28"/>
          <w:szCs w:val="28"/>
        </w:rPr>
        <w:t xml:space="preserve"> утвержденные расходы в сумме </w:t>
      </w:r>
      <w:r w:rsidR="00623312">
        <w:rPr>
          <w:sz w:val="28"/>
          <w:szCs w:val="28"/>
        </w:rPr>
        <w:t>35</w:t>
      </w:r>
      <w:r w:rsidR="00E7042B">
        <w:rPr>
          <w:sz w:val="28"/>
          <w:szCs w:val="28"/>
        </w:rPr>
        <w:t xml:space="preserve"> </w:t>
      </w:r>
      <w:r w:rsidR="00623312">
        <w:rPr>
          <w:sz w:val="28"/>
          <w:szCs w:val="28"/>
        </w:rPr>
        <w:t>911,4</w:t>
      </w:r>
      <w:r w:rsidRPr="00DD3AA8">
        <w:rPr>
          <w:sz w:val="28"/>
          <w:szCs w:val="28"/>
        </w:rPr>
        <w:t xml:space="preserve"> тыс. рублей, и на </w:t>
      </w:r>
      <w:r w:rsidR="00107776">
        <w:rPr>
          <w:sz w:val="28"/>
          <w:szCs w:val="28"/>
        </w:rPr>
        <w:lastRenderedPageBreak/>
        <w:t>2026</w:t>
      </w:r>
      <w:r w:rsidR="00FD4ED7">
        <w:rPr>
          <w:sz w:val="28"/>
          <w:szCs w:val="28"/>
        </w:rPr>
        <w:t xml:space="preserve"> год в сумме 3 </w:t>
      </w:r>
      <w:r w:rsidR="00E7042B">
        <w:rPr>
          <w:sz w:val="28"/>
          <w:szCs w:val="28"/>
        </w:rPr>
        <w:t>346</w:t>
      </w:r>
      <w:r w:rsidR="00FD4ED7">
        <w:rPr>
          <w:sz w:val="28"/>
          <w:szCs w:val="28"/>
        </w:rPr>
        <w:t xml:space="preserve"> </w:t>
      </w:r>
      <w:r w:rsidR="00E7042B">
        <w:rPr>
          <w:sz w:val="28"/>
          <w:szCs w:val="28"/>
        </w:rPr>
        <w:t>965</w:t>
      </w:r>
      <w:r w:rsidR="00FD4ED7">
        <w:rPr>
          <w:sz w:val="28"/>
          <w:szCs w:val="28"/>
        </w:rPr>
        <w:t>,</w:t>
      </w:r>
      <w:r w:rsidR="00E7042B">
        <w:rPr>
          <w:sz w:val="28"/>
          <w:szCs w:val="28"/>
        </w:rPr>
        <w:t>9</w:t>
      </w:r>
      <w:r w:rsidRPr="00DD3AA8">
        <w:rPr>
          <w:sz w:val="28"/>
          <w:szCs w:val="28"/>
        </w:rPr>
        <w:t xml:space="preserve"> тыс. рублей, в том числе условно утвер</w:t>
      </w:r>
      <w:r w:rsidR="00FD4ED7">
        <w:rPr>
          <w:sz w:val="28"/>
          <w:szCs w:val="28"/>
        </w:rPr>
        <w:t>жденные расходы в сумме 7</w:t>
      </w:r>
      <w:r w:rsidR="00623312">
        <w:rPr>
          <w:sz w:val="28"/>
          <w:szCs w:val="28"/>
        </w:rPr>
        <w:t>2 422,7</w:t>
      </w:r>
      <w:r w:rsidRPr="00DD3AA8">
        <w:rPr>
          <w:sz w:val="28"/>
          <w:szCs w:val="28"/>
        </w:rPr>
        <w:t xml:space="preserve"> тыс. рублей;</w:t>
      </w:r>
    </w:p>
    <w:p w:rsidR="00FD4ED7" w:rsidRPr="00FD4ED7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>прогнозируемый дефицит  бюджета Лискинского муниципального района Воронежской области на</w:t>
      </w:r>
      <w:r w:rsidR="00107776" w:rsidRPr="00FD4ED7">
        <w:rPr>
          <w:sz w:val="28"/>
          <w:szCs w:val="28"/>
        </w:rPr>
        <w:t xml:space="preserve"> 2025</w:t>
      </w:r>
      <w:r w:rsidRPr="00FD4ED7">
        <w:rPr>
          <w:sz w:val="28"/>
          <w:szCs w:val="28"/>
        </w:rPr>
        <w:t xml:space="preserve"> </w:t>
      </w:r>
      <w:r w:rsidR="00FD4ED7" w:rsidRPr="00FD4ED7">
        <w:rPr>
          <w:sz w:val="28"/>
          <w:szCs w:val="28"/>
        </w:rPr>
        <w:t>и 2026г.г. отсутствует.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 w:rsidR="00107776">
        <w:rPr>
          <w:b/>
          <w:sz w:val="28"/>
          <w:szCs w:val="28"/>
        </w:rPr>
        <w:t>оходов, подвидов доходов на 2024 год и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года на плановый период 2025 и 2026</w:t>
      </w:r>
      <w:r w:rsidRPr="00ED55EF">
        <w:rPr>
          <w:b/>
          <w:sz w:val="28"/>
          <w:szCs w:val="28"/>
        </w:rPr>
        <w:t xml:space="preserve">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 w:rsidR="00107776">
        <w:rPr>
          <w:b/>
          <w:sz w:val="28"/>
          <w:szCs w:val="28"/>
        </w:rPr>
        <w:t>йона Воронежской области на 2024 год и на плановый период 2025 и 2026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DD3AA8">
        <w:rPr>
          <w:sz w:val="28"/>
          <w:szCs w:val="28"/>
        </w:rPr>
        <w:t xml:space="preserve"> и 20</w:t>
      </w:r>
      <w:r w:rsidR="00107776">
        <w:rPr>
          <w:sz w:val="28"/>
          <w:szCs w:val="28"/>
        </w:rPr>
        <w:t>26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</w:t>
      </w:r>
      <w:r w:rsidRPr="00DD3AA8">
        <w:rPr>
          <w:sz w:val="28"/>
          <w:szCs w:val="28"/>
        </w:rPr>
        <w:lastRenderedPageBreak/>
        <w:t>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8D006F" w:rsidRPr="008D04F2" w:rsidRDefault="008D006F" w:rsidP="008D006F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11 973,2  тыс. рублей, на 2025 год в сумме 12 423,2 тыс. рублей и на 2026 год в сумме 12 423,2 тыс. 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05425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 w:rsidR="00107776" w:rsidRPr="0005425E">
        <w:rPr>
          <w:sz w:val="28"/>
          <w:szCs w:val="28"/>
        </w:rPr>
        <w:t>4</w:t>
      </w:r>
      <w:r w:rsidRPr="0005425E">
        <w:rPr>
          <w:sz w:val="28"/>
          <w:szCs w:val="28"/>
        </w:rPr>
        <w:t xml:space="preserve"> год в сумме 1 300,0 тыс. рублей, на 202</w:t>
      </w:r>
      <w:r w:rsidR="00107776" w:rsidRPr="0005425E">
        <w:rPr>
          <w:sz w:val="28"/>
          <w:szCs w:val="28"/>
        </w:rPr>
        <w:t>5</w:t>
      </w:r>
      <w:r w:rsidRPr="0005425E">
        <w:rPr>
          <w:sz w:val="28"/>
          <w:szCs w:val="28"/>
        </w:rPr>
        <w:t> год в сумме 1 300,0 тыс. рублей и на 202</w:t>
      </w:r>
      <w:r w:rsidR="00107776" w:rsidRPr="0005425E">
        <w:rPr>
          <w:sz w:val="28"/>
          <w:szCs w:val="28"/>
        </w:rPr>
        <w:t>6</w:t>
      </w:r>
      <w:r w:rsidRPr="0005425E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 w:rsidR="00107776"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год и на плановый период 202</w:t>
      </w:r>
      <w:r w:rsidR="00107776"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5312D0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lastRenderedPageBreak/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B97857" w:rsidRPr="00A7013A" w:rsidRDefault="00B97857" w:rsidP="00B97857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7. </w:t>
      </w:r>
      <w:proofErr w:type="gramStart"/>
      <w:r w:rsidRPr="00A7013A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7013A">
        <w:rPr>
          <w:sz w:val="28"/>
          <w:szCs w:val="28"/>
        </w:rPr>
        <w:t>софинансирование</w:t>
      </w:r>
      <w:proofErr w:type="spellEnd"/>
      <w:r w:rsidRPr="00A7013A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на 202</w:t>
      </w:r>
      <w:r w:rsidR="00B23688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и на плановый период 202</w:t>
      </w:r>
      <w:r w:rsidR="00B23688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и 202</w:t>
      </w:r>
      <w:r w:rsidR="00B23688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</w:t>
      </w:r>
      <w:r w:rsidRPr="00E032C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9</w:t>
      </w:r>
      <w:r w:rsidRPr="00E032CC">
        <w:rPr>
          <w:sz w:val="28"/>
          <w:szCs w:val="28"/>
        </w:rPr>
        <w:t xml:space="preserve"> к</w:t>
      </w:r>
      <w:r w:rsidRPr="00A7013A">
        <w:rPr>
          <w:sz w:val="28"/>
          <w:szCs w:val="28"/>
        </w:rPr>
        <w:t xml:space="preserve"> настоящему Решению.</w:t>
      </w:r>
      <w:proofErr w:type="gramEnd"/>
    </w:p>
    <w:p w:rsidR="00B97857" w:rsidRPr="00DD3AA8" w:rsidRDefault="00B97857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lastRenderedPageBreak/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1. Уста</w:t>
      </w:r>
      <w:r w:rsidR="00107776">
        <w:rPr>
          <w:sz w:val="28"/>
          <w:szCs w:val="28"/>
        </w:rPr>
        <w:t>новить, что использование в 2024-2026</w:t>
      </w:r>
      <w:r w:rsidRPr="00826997">
        <w:rPr>
          <w:sz w:val="28"/>
          <w:szCs w:val="28"/>
        </w:rPr>
        <w:t xml:space="preserve"> годах бюджетных ассигнований, получаемых из областного  бюджета обеспечение 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 w:rsidR="00107776">
        <w:rPr>
          <w:sz w:val="28"/>
          <w:szCs w:val="28"/>
        </w:rPr>
        <w:t>4</w:t>
      </w:r>
      <w:r w:rsidRPr="00826997">
        <w:rPr>
          <w:sz w:val="28"/>
          <w:szCs w:val="28"/>
        </w:rPr>
        <w:t>-202</w:t>
      </w:r>
      <w:r w:rsidR="00107776">
        <w:rPr>
          <w:sz w:val="28"/>
          <w:szCs w:val="28"/>
        </w:rPr>
        <w:t>6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951C7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951C7E">
        <w:rPr>
          <w:b/>
          <w:sz w:val="28"/>
          <w:szCs w:val="28"/>
        </w:rPr>
        <w:t>из</w:t>
      </w:r>
      <w:proofErr w:type="gramEnd"/>
    </w:p>
    <w:p w:rsidR="00324E44" w:rsidRPr="00324E4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FD4ED7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  <w:highlight w:val="yellow"/>
        </w:rPr>
      </w:pPr>
      <w:proofErr w:type="gramStart"/>
      <w:r w:rsidRPr="00CD4CCB">
        <w:rPr>
          <w:sz w:val="28"/>
          <w:szCs w:val="28"/>
        </w:rPr>
        <w:t xml:space="preserve">1) объём  районного Фонда финансовой  поддержки поселений   </w:t>
      </w:r>
      <w:r w:rsidR="00107776" w:rsidRPr="00CD4CCB">
        <w:rPr>
          <w:sz w:val="28"/>
          <w:szCs w:val="28"/>
        </w:rPr>
        <w:t xml:space="preserve">                       на   2024</w:t>
      </w:r>
      <w:r w:rsidRPr="00CD4CCB">
        <w:rPr>
          <w:sz w:val="28"/>
          <w:szCs w:val="28"/>
        </w:rPr>
        <w:t xml:space="preserve"> год в сумме   </w:t>
      </w:r>
      <w:r w:rsidR="00CF0723" w:rsidRPr="00CD4CCB">
        <w:rPr>
          <w:sz w:val="28"/>
          <w:szCs w:val="28"/>
        </w:rPr>
        <w:t>52 758,0</w:t>
      </w:r>
      <w:r w:rsidRPr="00CD4CCB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682889" w:rsidRPr="00CD4CCB">
        <w:rPr>
          <w:sz w:val="28"/>
          <w:szCs w:val="28"/>
        </w:rPr>
        <w:t xml:space="preserve">18 </w:t>
      </w:r>
      <w:r w:rsidR="00CF0723" w:rsidRPr="00CD4CCB">
        <w:rPr>
          <w:sz w:val="28"/>
          <w:szCs w:val="28"/>
        </w:rPr>
        <w:t>458</w:t>
      </w:r>
      <w:r w:rsidRPr="00CD4CCB">
        <w:rPr>
          <w:sz w:val="28"/>
          <w:szCs w:val="28"/>
        </w:rPr>
        <w:t xml:space="preserve">,0 тыс. рублей,  за счёт средств бюджета Лискинского муниципального района </w:t>
      </w:r>
      <w:r w:rsidRPr="00011E48">
        <w:rPr>
          <w:sz w:val="28"/>
          <w:szCs w:val="28"/>
        </w:rPr>
        <w:t xml:space="preserve">в сумме  </w:t>
      </w:r>
      <w:r w:rsidR="00A52EF1" w:rsidRPr="00011E48">
        <w:rPr>
          <w:sz w:val="28"/>
          <w:szCs w:val="28"/>
        </w:rPr>
        <w:t>34 300,0</w:t>
      </w:r>
      <w:r w:rsidR="00682889" w:rsidRPr="00011E48">
        <w:rPr>
          <w:sz w:val="28"/>
          <w:szCs w:val="28"/>
        </w:rPr>
        <w:t xml:space="preserve">  тыс. рублей</w:t>
      </w:r>
      <w:proofErr w:type="gramEnd"/>
      <w:r w:rsidR="00682889" w:rsidRPr="00011E48">
        <w:rPr>
          <w:sz w:val="28"/>
          <w:szCs w:val="28"/>
        </w:rPr>
        <w:t xml:space="preserve">,  </w:t>
      </w:r>
      <w:proofErr w:type="gramStart"/>
      <w:r w:rsidR="00682889" w:rsidRPr="00011E48">
        <w:rPr>
          <w:sz w:val="28"/>
          <w:szCs w:val="28"/>
        </w:rPr>
        <w:t xml:space="preserve">на  </w:t>
      </w:r>
      <w:r w:rsidR="00107776" w:rsidRPr="00011E48">
        <w:rPr>
          <w:sz w:val="28"/>
          <w:szCs w:val="28"/>
        </w:rPr>
        <w:t>2025</w:t>
      </w:r>
      <w:r w:rsidRPr="00011E48">
        <w:rPr>
          <w:sz w:val="28"/>
          <w:szCs w:val="28"/>
        </w:rPr>
        <w:t xml:space="preserve"> год  в  сумме   </w:t>
      </w:r>
      <w:r w:rsidR="00CA3E8E" w:rsidRPr="00011E48">
        <w:rPr>
          <w:sz w:val="28"/>
          <w:szCs w:val="28"/>
        </w:rPr>
        <w:t>53 148,0</w:t>
      </w:r>
      <w:r w:rsidRPr="00011E48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011E48" w:rsidRPr="00011E48">
        <w:rPr>
          <w:sz w:val="28"/>
          <w:szCs w:val="28"/>
        </w:rPr>
        <w:t>16 048,0</w:t>
      </w:r>
      <w:r w:rsidRPr="00011E48">
        <w:rPr>
          <w:sz w:val="28"/>
          <w:szCs w:val="28"/>
        </w:rPr>
        <w:t xml:space="preserve">  тыс. рублей за счёт средств бюджета Лискинского муниципального района в сумме  </w:t>
      </w:r>
      <w:r w:rsidR="00011E48" w:rsidRPr="00011E48">
        <w:rPr>
          <w:sz w:val="28"/>
          <w:szCs w:val="28"/>
        </w:rPr>
        <w:t>37 100,0</w:t>
      </w:r>
      <w:r w:rsidR="00107776" w:rsidRPr="00011E48">
        <w:rPr>
          <w:sz w:val="28"/>
          <w:szCs w:val="28"/>
        </w:rPr>
        <w:t xml:space="preserve">  тыс. рублей,   </w:t>
      </w:r>
      <w:r w:rsidR="00107776" w:rsidRPr="00074163">
        <w:rPr>
          <w:sz w:val="28"/>
          <w:szCs w:val="28"/>
        </w:rPr>
        <w:t>на   2026</w:t>
      </w:r>
      <w:r w:rsidRPr="00074163">
        <w:rPr>
          <w:sz w:val="28"/>
          <w:szCs w:val="28"/>
        </w:rPr>
        <w:t xml:space="preserve"> год в сумме  </w:t>
      </w:r>
      <w:r w:rsidR="00074163" w:rsidRPr="00074163">
        <w:rPr>
          <w:sz w:val="28"/>
          <w:szCs w:val="28"/>
        </w:rPr>
        <w:t>56 845,0</w:t>
      </w:r>
      <w:proofErr w:type="gramEnd"/>
      <w:r w:rsidRPr="00074163">
        <w:rPr>
          <w:sz w:val="28"/>
          <w:szCs w:val="28"/>
        </w:rPr>
        <w:t xml:space="preserve">  тыс. рублей  за счёт субвенции из областного бюджета на </w:t>
      </w:r>
      <w:r w:rsidRPr="00074163">
        <w:rPr>
          <w:sz w:val="28"/>
          <w:szCs w:val="28"/>
        </w:rPr>
        <w:lastRenderedPageBreak/>
        <w:t xml:space="preserve">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074163" w:rsidRPr="00074163">
        <w:rPr>
          <w:sz w:val="28"/>
          <w:szCs w:val="28"/>
        </w:rPr>
        <w:t>16 645,0</w:t>
      </w:r>
      <w:r w:rsidRPr="00074163">
        <w:rPr>
          <w:sz w:val="28"/>
          <w:szCs w:val="28"/>
        </w:rPr>
        <w:t xml:space="preserve"> тыс. рублей  за счёт средств бюджета Лискинского муниципального района в сумме </w:t>
      </w:r>
      <w:r w:rsidR="00074163" w:rsidRPr="00074163">
        <w:rPr>
          <w:sz w:val="28"/>
          <w:szCs w:val="28"/>
        </w:rPr>
        <w:t>40 200,0</w:t>
      </w:r>
      <w:r w:rsidR="00751A6C">
        <w:rPr>
          <w:sz w:val="28"/>
          <w:szCs w:val="28"/>
        </w:rPr>
        <w:t xml:space="preserve"> тыс. рублей;</w:t>
      </w:r>
      <w:r w:rsidRPr="00074163">
        <w:rPr>
          <w:sz w:val="28"/>
          <w:szCs w:val="28"/>
        </w:rPr>
        <w:t xml:space="preserve"> </w:t>
      </w:r>
    </w:p>
    <w:p w:rsidR="00282C20" w:rsidRPr="00FA5471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252C7A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107776" w:rsidRPr="00252C7A">
        <w:rPr>
          <w:sz w:val="28"/>
          <w:szCs w:val="28"/>
        </w:rPr>
        <w:t>ключёнными соглашениями  на 2024</w:t>
      </w:r>
      <w:r w:rsidRPr="00252C7A">
        <w:rPr>
          <w:sz w:val="28"/>
          <w:szCs w:val="28"/>
        </w:rPr>
        <w:t xml:space="preserve"> год в сумм</w:t>
      </w:r>
      <w:r w:rsidR="00107776" w:rsidRPr="00252C7A">
        <w:rPr>
          <w:sz w:val="28"/>
          <w:szCs w:val="28"/>
        </w:rPr>
        <w:t xml:space="preserve">е </w:t>
      </w:r>
      <w:r w:rsidR="00EE0B1B">
        <w:rPr>
          <w:sz w:val="28"/>
          <w:szCs w:val="28"/>
        </w:rPr>
        <w:t>176</w:t>
      </w:r>
      <w:r w:rsidR="00770D17" w:rsidRPr="00252C7A">
        <w:rPr>
          <w:sz w:val="28"/>
          <w:szCs w:val="28"/>
        </w:rPr>
        <w:t> 305,4</w:t>
      </w:r>
      <w:r w:rsidR="00107776" w:rsidRPr="00252C7A">
        <w:rPr>
          <w:sz w:val="28"/>
          <w:szCs w:val="28"/>
        </w:rPr>
        <w:t xml:space="preserve"> тыс. рублей, на 2025</w:t>
      </w:r>
      <w:r w:rsidRPr="00252C7A">
        <w:rPr>
          <w:sz w:val="28"/>
          <w:szCs w:val="28"/>
        </w:rPr>
        <w:t xml:space="preserve"> год в сумм</w:t>
      </w:r>
      <w:r w:rsidR="00107776" w:rsidRPr="00252C7A">
        <w:rPr>
          <w:sz w:val="28"/>
          <w:szCs w:val="28"/>
        </w:rPr>
        <w:t xml:space="preserve">е </w:t>
      </w:r>
      <w:r w:rsidR="00EE0B1B">
        <w:rPr>
          <w:sz w:val="28"/>
          <w:szCs w:val="28"/>
        </w:rPr>
        <w:t>140</w:t>
      </w:r>
      <w:r w:rsidR="00770D17" w:rsidRPr="00252C7A">
        <w:rPr>
          <w:sz w:val="28"/>
          <w:szCs w:val="28"/>
        </w:rPr>
        <w:t> 003,4</w:t>
      </w:r>
      <w:r w:rsidR="00107776" w:rsidRPr="00252C7A">
        <w:rPr>
          <w:sz w:val="28"/>
          <w:szCs w:val="28"/>
        </w:rPr>
        <w:t xml:space="preserve"> тыс. рублей, на 2026</w:t>
      </w:r>
      <w:r w:rsidRPr="00252C7A">
        <w:rPr>
          <w:sz w:val="28"/>
          <w:szCs w:val="28"/>
        </w:rPr>
        <w:t xml:space="preserve"> год в сумме </w:t>
      </w:r>
      <w:r w:rsidR="00EE0B1B">
        <w:rPr>
          <w:sz w:val="28"/>
          <w:szCs w:val="28"/>
        </w:rPr>
        <w:t>160</w:t>
      </w:r>
      <w:r w:rsidR="00770D17" w:rsidRPr="00252C7A">
        <w:rPr>
          <w:sz w:val="28"/>
          <w:szCs w:val="28"/>
        </w:rPr>
        <w:t> 299,4</w:t>
      </w:r>
      <w:r w:rsidR="00751A6C">
        <w:rPr>
          <w:sz w:val="28"/>
          <w:szCs w:val="28"/>
        </w:rPr>
        <w:t xml:space="preserve"> тыс. рублей;</w:t>
      </w:r>
    </w:p>
    <w:p w:rsidR="00282C20" w:rsidRDefault="00C2257A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3) О</w:t>
      </w:r>
      <w:r w:rsidR="00282C20" w:rsidRPr="00324E44">
        <w:rPr>
          <w:sz w:val="28"/>
          <w:szCs w:val="28"/>
        </w:rPr>
        <w:t>бъём иных межбюджетных трансфертов общего характера на решение во</w:t>
      </w:r>
      <w:r w:rsidR="00107776" w:rsidRPr="00324E44">
        <w:rPr>
          <w:sz w:val="28"/>
          <w:szCs w:val="28"/>
        </w:rPr>
        <w:t>просов местного значения на 2024</w:t>
      </w:r>
      <w:r w:rsidR="00282C20" w:rsidRPr="00324E44">
        <w:rPr>
          <w:sz w:val="28"/>
          <w:szCs w:val="28"/>
        </w:rPr>
        <w:t xml:space="preserve"> год в сумм</w:t>
      </w:r>
      <w:r w:rsidR="00107776" w:rsidRPr="00324E44">
        <w:rPr>
          <w:sz w:val="28"/>
          <w:szCs w:val="28"/>
        </w:rPr>
        <w:t xml:space="preserve">е </w:t>
      </w:r>
      <w:r w:rsidR="002B6250">
        <w:rPr>
          <w:sz w:val="28"/>
          <w:szCs w:val="28"/>
        </w:rPr>
        <w:t>276</w:t>
      </w:r>
      <w:r w:rsidR="008C4F45">
        <w:rPr>
          <w:sz w:val="28"/>
          <w:szCs w:val="28"/>
        </w:rPr>
        <w:t> 889,7</w:t>
      </w:r>
      <w:r w:rsidR="00107776" w:rsidRPr="00324E44">
        <w:rPr>
          <w:sz w:val="28"/>
          <w:szCs w:val="28"/>
        </w:rPr>
        <w:t xml:space="preserve"> тыс. рублей, на 2025</w:t>
      </w:r>
      <w:r w:rsidR="00282C20" w:rsidRPr="00324E44">
        <w:rPr>
          <w:sz w:val="28"/>
          <w:szCs w:val="28"/>
        </w:rPr>
        <w:t xml:space="preserve"> год в сумме </w:t>
      </w:r>
      <w:r w:rsidR="002B6250">
        <w:rPr>
          <w:sz w:val="28"/>
          <w:szCs w:val="28"/>
        </w:rPr>
        <w:t>232</w:t>
      </w:r>
      <w:r w:rsidR="008C4F45">
        <w:rPr>
          <w:sz w:val="28"/>
          <w:szCs w:val="28"/>
        </w:rPr>
        <w:t> 753,3</w:t>
      </w:r>
      <w:r w:rsidR="00282C20" w:rsidRPr="00324E44">
        <w:rPr>
          <w:sz w:val="28"/>
          <w:szCs w:val="28"/>
        </w:rPr>
        <w:t xml:space="preserve"> тыс. рублей</w:t>
      </w:r>
      <w:r w:rsidR="00107776" w:rsidRPr="00324E44">
        <w:rPr>
          <w:sz w:val="28"/>
          <w:szCs w:val="28"/>
        </w:rPr>
        <w:t>, на 2026</w:t>
      </w:r>
      <w:r w:rsidR="00282C20" w:rsidRPr="00324E44">
        <w:rPr>
          <w:sz w:val="28"/>
          <w:szCs w:val="28"/>
        </w:rPr>
        <w:t xml:space="preserve"> год в сумме </w:t>
      </w:r>
      <w:r w:rsidR="002B6250">
        <w:rPr>
          <w:sz w:val="28"/>
          <w:szCs w:val="28"/>
        </w:rPr>
        <w:t>259</w:t>
      </w:r>
      <w:r w:rsidR="008C4F45">
        <w:rPr>
          <w:sz w:val="28"/>
          <w:szCs w:val="28"/>
        </w:rPr>
        <w:t> 231,</w:t>
      </w:r>
      <w:r w:rsidR="00FA5471" w:rsidRPr="00324E44">
        <w:rPr>
          <w:sz w:val="28"/>
          <w:szCs w:val="28"/>
        </w:rPr>
        <w:t>0</w:t>
      </w:r>
      <w:r w:rsidR="00751A6C">
        <w:rPr>
          <w:sz w:val="28"/>
          <w:szCs w:val="28"/>
        </w:rPr>
        <w:t xml:space="preserve"> тыс. рублей;</w:t>
      </w:r>
    </w:p>
    <w:p w:rsidR="00C2257A" w:rsidRPr="00324E44" w:rsidRDefault="00324E44" w:rsidP="00324E44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4E44">
        <w:rPr>
          <w:sz w:val="28"/>
          <w:szCs w:val="28"/>
        </w:rPr>
        <w:t>4) Объём межбюджетных трансфертов</w:t>
      </w:r>
      <w:r>
        <w:rPr>
          <w:sz w:val="28"/>
          <w:szCs w:val="28"/>
        </w:rPr>
        <w:t xml:space="preserve"> на реализацию природоохранных  </w:t>
      </w:r>
      <w:r w:rsidRPr="00324E44">
        <w:rPr>
          <w:sz w:val="28"/>
          <w:szCs w:val="28"/>
        </w:rPr>
        <w:t>ме</w:t>
      </w:r>
      <w:r w:rsidR="00555927">
        <w:rPr>
          <w:sz w:val="28"/>
          <w:szCs w:val="28"/>
        </w:rPr>
        <w:t>роприятий  на 2024 год в сумме 7</w:t>
      </w:r>
      <w:r w:rsidRPr="00324E44">
        <w:rPr>
          <w:sz w:val="28"/>
          <w:szCs w:val="28"/>
        </w:rPr>
        <w:t xml:space="preserve"> 100,0 ты</w:t>
      </w:r>
      <w:r w:rsidR="00555927">
        <w:rPr>
          <w:sz w:val="28"/>
          <w:szCs w:val="28"/>
        </w:rPr>
        <w:t>с. рублей, на 2025 год в сумме 7</w:t>
      </w:r>
      <w:r w:rsidRPr="00324E44">
        <w:rPr>
          <w:sz w:val="28"/>
          <w:szCs w:val="28"/>
        </w:rPr>
        <w:t xml:space="preserve"> 100,0 ты</w:t>
      </w:r>
      <w:r w:rsidR="00555927">
        <w:rPr>
          <w:sz w:val="28"/>
          <w:szCs w:val="28"/>
        </w:rPr>
        <w:t>с. рублей, на 2026 год в сумме 7</w:t>
      </w:r>
      <w:r w:rsidRPr="00324E44">
        <w:rPr>
          <w:sz w:val="28"/>
          <w:szCs w:val="28"/>
        </w:rPr>
        <w:t xml:space="preserve"> 100,0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107776">
        <w:rPr>
          <w:sz w:val="28"/>
          <w:szCs w:val="28"/>
        </w:rPr>
        <w:t xml:space="preserve">обеспеченности поселений на 2024 год и на плановый </w:t>
      </w:r>
      <w:r w:rsidR="0055617C">
        <w:rPr>
          <w:sz w:val="28"/>
          <w:szCs w:val="28"/>
        </w:rPr>
        <w:t>период 2025 и 2026</w:t>
      </w:r>
      <w:r>
        <w:rPr>
          <w:sz w:val="28"/>
          <w:szCs w:val="28"/>
        </w:rPr>
        <w:t xml:space="preserve"> годов согласно приложению  № </w:t>
      </w:r>
      <w:r w:rsidR="00B97857">
        <w:rPr>
          <w:sz w:val="28"/>
          <w:szCs w:val="28"/>
        </w:rPr>
        <w:t>10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</w:t>
      </w:r>
      <w:r w:rsidRPr="009C70EE">
        <w:rPr>
          <w:sz w:val="28"/>
          <w:szCs w:val="28"/>
        </w:rPr>
        <w:lastRenderedPageBreak/>
        <w:t>Ворон</w:t>
      </w:r>
      <w:r w:rsidR="00107776">
        <w:rPr>
          <w:sz w:val="28"/>
          <w:szCs w:val="28"/>
        </w:rPr>
        <w:t>ежской области на 2024 год и на плановый период 2025 и 2026</w:t>
      </w:r>
      <w:r w:rsidRPr="009C70EE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согласно приложению   № 1</w:t>
      </w:r>
      <w:r w:rsidR="00B97857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 w:rsidR="00107776">
        <w:rPr>
          <w:sz w:val="28"/>
          <w:szCs w:val="28"/>
        </w:rPr>
        <w:t>чения бюджетам поселений на 2024</w:t>
      </w:r>
      <w:r w:rsidRPr="009C70EE">
        <w:rPr>
          <w:sz w:val="28"/>
          <w:szCs w:val="28"/>
        </w:rPr>
        <w:t xml:space="preserve"> год и на пл</w:t>
      </w:r>
      <w:r w:rsidR="00107776">
        <w:rPr>
          <w:sz w:val="28"/>
          <w:szCs w:val="28"/>
        </w:rPr>
        <w:t>ановый период 2025 и 2026</w:t>
      </w:r>
      <w:r w:rsidRPr="009C70EE">
        <w:rPr>
          <w:sz w:val="28"/>
          <w:szCs w:val="28"/>
        </w:rPr>
        <w:t xml:space="preserve"> г</w:t>
      </w:r>
      <w:r>
        <w:rPr>
          <w:sz w:val="28"/>
          <w:szCs w:val="28"/>
        </w:rPr>
        <w:t>одов   согласно приложению  № 1</w:t>
      </w:r>
      <w:r w:rsidR="00B97857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4) Методика распределения  иных м</w:t>
      </w:r>
      <w:r w:rsidR="000D0054">
        <w:rPr>
          <w:sz w:val="28"/>
          <w:szCs w:val="28"/>
        </w:rPr>
        <w:t>ежбюджетных трансфертов бюджетам</w:t>
      </w:r>
      <w:r w:rsidRPr="009C70E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вопросов  мест</w:t>
      </w:r>
      <w:r w:rsidR="00107776">
        <w:rPr>
          <w:sz w:val="28"/>
          <w:szCs w:val="28"/>
        </w:rPr>
        <w:t>ного значения   2024</w:t>
      </w:r>
      <w:r w:rsidRPr="009C70EE">
        <w:rPr>
          <w:sz w:val="28"/>
          <w:szCs w:val="28"/>
        </w:rPr>
        <w:t xml:space="preserve"> </w:t>
      </w:r>
      <w:r w:rsidR="00107776">
        <w:rPr>
          <w:sz w:val="28"/>
          <w:szCs w:val="28"/>
        </w:rPr>
        <w:t>год и на плановый период 2025</w:t>
      </w:r>
      <w:r w:rsidRPr="009C70EE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3</w:t>
      </w:r>
      <w:r w:rsidR="00751A6C">
        <w:rPr>
          <w:sz w:val="28"/>
          <w:szCs w:val="28"/>
        </w:rPr>
        <w:t xml:space="preserve"> к настоящему Решению;</w:t>
      </w:r>
    </w:p>
    <w:p w:rsidR="00C2257A" w:rsidRPr="00DD3AA8" w:rsidRDefault="00C2257A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5) </w:t>
      </w:r>
      <w:r w:rsidRPr="00124744">
        <w:rPr>
          <w:sz w:val="28"/>
          <w:szCs w:val="28"/>
        </w:rPr>
        <w:t xml:space="preserve">Распределение межбюджетных трансфертов на реализацию природоохранных мероприятий бюджетам поселений  </w:t>
      </w:r>
      <w:r w:rsidR="0043754D">
        <w:rPr>
          <w:sz w:val="28"/>
          <w:szCs w:val="28"/>
        </w:rPr>
        <w:t>на 2024</w:t>
      </w:r>
      <w:r w:rsidR="0043754D" w:rsidRPr="009C70EE">
        <w:rPr>
          <w:sz w:val="28"/>
          <w:szCs w:val="28"/>
        </w:rPr>
        <w:t xml:space="preserve"> год и на пл</w:t>
      </w:r>
      <w:r w:rsidR="0043754D">
        <w:rPr>
          <w:sz w:val="28"/>
          <w:szCs w:val="28"/>
        </w:rPr>
        <w:t>ановый период 2025 и 2026</w:t>
      </w:r>
      <w:r w:rsidR="0043754D" w:rsidRPr="009C70EE">
        <w:rPr>
          <w:sz w:val="28"/>
          <w:szCs w:val="28"/>
        </w:rPr>
        <w:t xml:space="preserve"> г</w:t>
      </w:r>
      <w:r w:rsidR="0043754D">
        <w:rPr>
          <w:sz w:val="28"/>
          <w:szCs w:val="28"/>
        </w:rPr>
        <w:t xml:space="preserve">одов </w:t>
      </w:r>
      <w:r w:rsidR="00B97857">
        <w:rPr>
          <w:sz w:val="28"/>
          <w:szCs w:val="28"/>
        </w:rPr>
        <w:t>согласно приложению № 14</w:t>
      </w:r>
      <w:r w:rsidR="0055617C">
        <w:rPr>
          <w:sz w:val="28"/>
          <w:szCs w:val="28"/>
        </w:rPr>
        <w:t xml:space="preserve"> к настоящему решению.</w:t>
      </w:r>
    </w:p>
    <w:p w:rsidR="00282C20" w:rsidRPr="00951C7E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>Статья 8. Предоставление бюджетных кре</w:t>
      </w:r>
      <w:r w:rsidR="000E3FEE" w:rsidRPr="00951C7E">
        <w:rPr>
          <w:b/>
          <w:sz w:val="28"/>
          <w:szCs w:val="28"/>
        </w:rPr>
        <w:t>дитов  бюджетам поселений в 2024</w:t>
      </w:r>
      <w:r w:rsidRPr="00951C7E">
        <w:rPr>
          <w:b/>
          <w:sz w:val="28"/>
          <w:szCs w:val="28"/>
        </w:rPr>
        <w:t xml:space="preserve"> году.</w:t>
      </w:r>
      <w:r w:rsidRPr="00123836">
        <w:rPr>
          <w:b/>
          <w:sz w:val="28"/>
          <w:szCs w:val="28"/>
        </w:rPr>
        <w:t xml:space="preserve"> </w:t>
      </w:r>
    </w:p>
    <w:p w:rsidR="00282C20" w:rsidRPr="00123836" w:rsidRDefault="00107776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BA463D">
        <w:rPr>
          <w:sz w:val="28"/>
          <w:szCs w:val="28"/>
        </w:rPr>
        <w:t>1. Установить, что в 2024</w:t>
      </w:r>
      <w:r w:rsidR="00282C20" w:rsidRPr="00BA463D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107776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2024</w:t>
      </w:r>
      <w:r w:rsidR="00282C20" w:rsidRPr="00123836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</w:t>
      </w:r>
      <w:r w:rsidR="00751A6C">
        <w:rPr>
          <w:sz w:val="28"/>
          <w:szCs w:val="28"/>
        </w:rPr>
        <w:t>ного района бюджетных</w:t>
      </w:r>
      <w:proofErr w:type="gramEnd"/>
      <w:r w:rsidR="00751A6C">
        <w:rPr>
          <w:sz w:val="28"/>
          <w:szCs w:val="28"/>
        </w:rPr>
        <w:t xml:space="preserve"> кредитов»;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lastRenderedPageBreak/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951C7E">
        <w:rPr>
          <w:b/>
          <w:sz w:val="28"/>
          <w:szCs w:val="28"/>
        </w:rPr>
        <w:t>Статья</w:t>
      </w:r>
      <w:r w:rsidRPr="00951C7E">
        <w:rPr>
          <w:b/>
          <w:sz w:val="28"/>
          <w:szCs w:val="28"/>
          <w:lang w:val="en-US"/>
        </w:rPr>
        <w:t> </w:t>
      </w:r>
      <w:r w:rsidRPr="00951C7E">
        <w:rPr>
          <w:b/>
          <w:sz w:val="28"/>
          <w:szCs w:val="28"/>
        </w:rPr>
        <w:t>9.</w:t>
      </w:r>
      <w:r w:rsidRPr="00951C7E">
        <w:rPr>
          <w:b/>
          <w:sz w:val="28"/>
          <w:szCs w:val="28"/>
          <w:lang w:val="en-US"/>
        </w:rPr>
        <w:t> </w:t>
      </w:r>
      <w:r w:rsidRPr="00951C7E">
        <w:rPr>
          <w:b/>
          <w:sz w:val="28"/>
          <w:szCs w:val="28"/>
        </w:rPr>
        <w:t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</w:t>
      </w:r>
      <w:r w:rsidRPr="008A7E30">
        <w:rPr>
          <w:b/>
          <w:sz w:val="28"/>
          <w:szCs w:val="28"/>
        </w:rPr>
        <w:t xml:space="preserve">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</w:t>
      </w:r>
      <w:r w:rsidRPr="00905CD4">
        <w:rPr>
          <w:sz w:val="28"/>
          <w:szCs w:val="28"/>
        </w:rPr>
        <w:t xml:space="preserve">1. </w:t>
      </w:r>
      <w:proofErr w:type="gramStart"/>
      <w:r w:rsidRPr="00905CD4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 w:rsidR="00107776" w:rsidRPr="00905CD4">
        <w:rPr>
          <w:sz w:val="28"/>
          <w:szCs w:val="28"/>
        </w:rPr>
        <w:t>ежской области на 01 января 2025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 w:rsidR="00107776" w:rsidRPr="00905CD4">
        <w:rPr>
          <w:sz w:val="28"/>
          <w:szCs w:val="28"/>
        </w:rPr>
        <w:t>умме 0 рублей, на 01 января 2026</w:t>
      </w:r>
      <w:r w:rsidRPr="00905CD4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сумме</w:t>
      </w:r>
      <w:proofErr w:type="gramEnd"/>
      <w:r w:rsidRPr="00905CD4">
        <w:rPr>
          <w:sz w:val="28"/>
          <w:szCs w:val="28"/>
        </w:rPr>
        <w:t xml:space="preserve"> 0 рублей, на 01 января 2</w:t>
      </w:r>
      <w:r w:rsidR="00107776" w:rsidRPr="00905CD4">
        <w:rPr>
          <w:sz w:val="28"/>
          <w:szCs w:val="28"/>
        </w:rPr>
        <w:t>027</w:t>
      </w:r>
      <w:r w:rsidRPr="00905CD4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35433">
        <w:rPr>
          <w:sz w:val="28"/>
          <w:szCs w:val="28"/>
        </w:rPr>
        <w:t xml:space="preserve">2. </w:t>
      </w:r>
      <w:proofErr w:type="gramStart"/>
      <w:r w:rsidRPr="00135433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</w:t>
      </w:r>
      <w:r w:rsidR="00107776" w:rsidRPr="00135433">
        <w:rPr>
          <w:sz w:val="28"/>
          <w:szCs w:val="28"/>
        </w:rPr>
        <w:t>ронежской области на 2024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</w:t>
      </w:r>
      <w:r w:rsidRPr="00135433">
        <w:rPr>
          <w:sz w:val="28"/>
          <w:szCs w:val="28"/>
        </w:rPr>
        <w:lastRenderedPageBreak/>
        <w:t xml:space="preserve">реструктурированной </w:t>
      </w:r>
      <w:r w:rsidR="00107776" w:rsidRPr="00135433">
        <w:rPr>
          <w:sz w:val="28"/>
          <w:szCs w:val="28"/>
        </w:rPr>
        <w:t>задолженности  0 рублей, на 2025</w:t>
      </w:r>
      <w:r w:rsidRPr="00135433">
        <w:rPr>
          <w:sz w:val="28"/>
          <w:szCs w:val="28"/>
        </w:rPr>
        <w:t xml:space="preserve"> год в сумме </w:t>
      </w:r>
      <w:r w:rsidR="005C779E" w:rsidRPr="00135433">
        <w:rPr>
          <w:sz w:val="28"/>
          <w:szCs w:val="28"/>
        </w:rPr>
        <w:t>0</w:t>
      </w:r>
      <w:r w:rsidRPr="00135433">
        <w:rPr>
          <w:sz w:val="28"/>
          <w:szCs w:val="28"/>
        </w:rPr>
        <w:t xml:space="preserve"> рублей, в том числе на уплату процентов за рассрочку по реструктурированной з</w:t>
      </w:r>
      <w:r w:rsidR="00107776" w:rsidRPr="00135433">
        <w:rPr>
          <w:sz w:val="28"/>
          <w:szCs w:val="28"/>
        </w:rPr>
        <w:t xml:space="preserve">адолженности 0 рублей, на 2026 </w:t>
      </w:r>
      <w:r w:rsidRPr="00135433">
        <w:rPr>
          <w:sz w:val="28"/>
          <w:szCs w:val="28"/>
        </w:rPr>
        <w:t xml:space="preserve">год в сумме </w:t>
      </w:r>
      <w:r w:rsidR="005C779E" w:rsidRPr="00135433">
        <w:rPr>
          <w:sz w:val="28"/>
          <w:szCs w:val="28"/>
        </w:rPr>
        <w:t xml:space="preserve">0 </w:t>
      </w:r>
      <w:r w:rsidRPr="00135433">
        <w:rPr>
          <w:sz w:val="28"/>
          <w:szCs w:val="28"/>
        </w:rPr>
        <w:t>рублей, в</w:t>
      </w:r>
      <w:proofErr w:type="gramEnd"/>
      <w:r w:rsidRPr="00135433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</w:t>
      </w:r>
      <w:r w:rsidRPr="00324E44">
        <w:rPr>
          <w:sz w:val="28"/>
          <w:szCs w:val="28"/>
        </w:rPr>
        <w:t>3. Утвердить программу внутренних муниципальных заимствований Лискинского муниципального района</w:t>
      </w:r>
      <w:r w:rsidR="00107776" w:rsidRPr="00324E44">
        <w:rPr>
          <w:sz w:val="28"/>
          <w:szCs w:val="28"/>
        </w:rPr>
        <w:t xml:space="preserve"> Воронежской области на 2024 год и на плановый период 2025</w:t>
      </w:r>
      <w:r w:rsidRPr="00324E44">
        <w:rPr>
          <w:sz w:val="28"/>
          <w:szCs w:val="28"/>
        </w:rPr>
        <w:t xml:space="preserve"> и 202</w:t>
      </w:r>
      <w:r w:rsidR="00107776" w:rsidRPr="00324E44">
        <w:rPr>
          <w:sz w:val="28"/>
          <w:szCs w:val="28"/>
        </w:rPr>
        <w:t>6</w:t>
      </w:r>
      <w:r w:rsidRPr="00324E44"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5</w:t>
      </w:r>
      <w:r w:rsidRPr="00324E4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 w:rsidR="00107776">
        <w:rPr>
          <w:sz w:val="28"/>
          <w:szCs w:val="28"/>
        </w:rPr>
        <w:t>йона Воронежской области на 2024 год и на плановый период 2025</w:t>
      </w:r>
      <w:r w:rsidRPr="00385CA4">
        <w:rPr>
          <w:sz w:val="28"/>
          <w:szCs w:val="28"/>
        </w:rPr>
        <w:t xml:space="preserve"> и 202</w:t>
      </w:r>
      <w:r w:rsidR="0010777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 1</w:t>
      </w:r>
      <w:r w:rsidR="00B97857">
        <w:rPr>
          <w:sz w:val="28"/>
          <w:szCs w:val="28"/>
        </w:rPr>
        <w:t>6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</w:t>
      </w:r>
      <w:r w:rsidR="000E3FEE">
        <w:rPr>
          <w:b/>
          <w:sz w:val="28"/>
          <w:szCs w:val="28"/>
        </w:rPr>
        <w:t>айона Воронежской области в 2024</w:t>
      </w:r>
      <w:r w:rsidRPr="005B5EF6">
        <w:rPr>
          <w:b/>
          <w:sz w:val="28"/>
          <w:szCs w:val="28"/>
        </w:rPr>
        <w:t xml:space="preserve">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DC3A22">
        <w:rPr>
          <w:sz w:val="28"/>
          <w:szCs w:val="28"/>
        </w:rPr>
        <w:t>и по состоянию на 01 января 202</w:t>
      </w:r>
      <w:r w:rsidR="00DC3A22" w:rsidRPr="00DC3A22">
        <w:rPr>
          <w:sz w:val="28"/>
          <w:szCs w:val="28"/>
        </w:rPr>
        <w:t>4</w:t>
      </w:r>
      <w:r w:rsidRPr="00115158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C3A22">
        <w:rPr>
          <w:sz w:val="28"/>
          <w:szCs w:val="28"/>
        </w:rPr>
        <w:t>по средствам, поступившим в 202</w:t>
      </w:r>
      <w:r w:rsidR="00DC3A22" w:rsidRPr="00DC3A22">
        <w:rPr>
          <w:sz w:val="28"/>
          <w:szCs w:val="28"/>
        </w:rPr>
        <w:t>3</w:t>
      </w:r>
      <w:r w:rsidRPr="00115158">
        <w:rPr>
          <w:sz w:val="28"/>
          <w:szCs w:val="28"/>
        </w:rPr>
        <w:t xml:space="preserve"> го</w:t>
      </w:r>
      <w:r w:rsidR="00DC3A22">
        <w:rPr>
          <w:sz w:val="28"/>
          <w:szCs w:val="28"/>
        </w:rPr>
        <w:t>ду из областного бюджета, в 202</w:t>
      </w:r>
      <w:r w:rsidR="00DC3A22" w:rsidRPr="00DC3A22">
        <w:rPr>
          <w:sz w:val="28"/>
          <w:szCs w:val="28"/>
        </w:rPr>
        <w:t>4</w:t>
      </w:r>
      <w:r w:rsidRPr="00115158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 w:rsidR="00DC3A22" w:rsidRPr="00DC3A22"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</w:t>
      </w:r>
      <w:r w:rsidRPr="005B5EF6">
        <w:rPr>
          <w:sz w:val="28"/>
          <w:szCs w:val="28"/>
        </w:rPr>
        <w:lastRenderedPageBreak/>
        <w:t>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C3A22">
        <w:rPr>
          <w:sz w:val="28"/>
          <w:szCs w:val="28"/>
        </w:rPr>
        <w:t>упившие в районный бюджет в 202</w:t>
      </w:r>
      <w:r w:rsidR="00DC3A22" w:rsidRPr="00DC3A22"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107776">
        <w:rPr>
          <w:sz w:val="28"/>
          <w:szCs w:val="28"/>
        </w:rPr>
        <w:t xml:space="preserve"> использованные на 1 января 20</w:t>
      </w:r>
      <w:r w:rsidR="00673C3E">
        <w:rPr>
          <w:sz w:val="28"/>
          <w:szCs w:val="28"/>
        </w:rPr>
        <w:t>2</w:t>
      </w:r>
      <w:r w:rsidR="00DC3A22" w:rsidRPr="00DC3A22">
        <w:rPr>
          <w:sz w:val="28"/>
          <w:szCs w:val="28"/>
        </w:rPr>
        <w:t>4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</w:t>
      </w:r>
      <w:r w:rsidR="00DC3A22">
        <w:rPr>
          <w:sz w:val="28"/>
          <w:szCs w:val="28"/>
        </w:rPr>
        <w:t>поступлений направляются в 202</w:t>
      </w:r>
      <w:r w:rsidR="00DC3A22" w:rsidRPr="00DC3A22">
        <w:rPr>
          <w:sz w:val="28"/>
          <w:szCs w:val="28"/>
        </w:rPr>
        <w:t>4</w:t>
      </w:r>
      <w:bookmarkStart w:id="0" w:name="_GoBack"/>
      <w:bookmarkEnd w:id="0"/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63796">
        <w:rPr>
          <w:sz w:val="28"/>
          <w:szCs w:val="28"/>
        </w:rPr>
        <w:t>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lastRenderedPageBreak/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521D90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>5. Установить, что неиспользованн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 w:rsidR="00107776">
        <w:rPr>
          <w:bCs/>
          <w:szCs w:val="28"/>
        </w:rPr>
        <w:t>яти рабочих дней 2024</w:t>
      </w:r>
      <w:r w:rsidRPr="008A7E3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 w:rsidR="00107776">
        <w:rPr>
          <w:bCs/>
          <w:szCs w:val="28"/>
        </w:rPr>
        <w:t>ые по состоянию на 1 января 2024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</w:t>
      </w:r>
      <w:r w:rsidRPr="005312D0">
        <w:rPr>
          <w:bCs/>
          <w:szCs w:val="28"/>
        </w:rPr>
        <w:lastRenderedPageBreak/>
        <w:t>имеющих целевое назначение, подлежат возврату в муниципальный бюджет в течен</w:t>
      </w:r>
      <w:r w:rsidR="00107776">
        <w:rPr>
          <w:bCs/>
          <w:szCs w:val="28"/>
        </w:rPr>
        <w:t>ие первых пяти рабочих дней 2024</w:t>
      </w:r>
      <w:r w:rsidRPr="005312D0">
        <w:rPr>
          <w:bCs/>
          <w:szCs w:val="28"/>
        </w:rPr>
        <w:t xml:space="preserve">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 w:rsidR="00107776">
        <w:rPr>
          <w:bCs/>
          <w:szCs w:val="28"/>
        </w:rPr>
        <w:t>ых по состоянию на 1 января 2024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Default="00282C20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E66B2" w:rsidRDefault="008E66B2" w:rsidP="00A7408B">
      <w:pPr>
        <w:pStyle w:val="a3"/>
        <w:tabs>
          <w:tab w:val="left" w:pos="1701"/>
        </w:tabs>
        <w:spacing w:line="360" w:lineRule="auto"/>
        <w:ind w:firstLine="0"/>
        <w:rPr>
          <w:bCs/>
          <w:szCs w:val="28"/>
        </w:rPr>
      </w:pPr>
    </w:p>
    <w:p w:rsidR="008E66B2" w:rsidRPr="0016207F" w:rsidRDefault="008E66B2" w:rsidP="008E66B2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</w:p>
    <w:p w:rsidR="00A7408B" w:rsidRDefault="00A7408B" w:rsidP="00A7408B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b/>
          <w:bCs/>
          <w:szCs w:val="28"/>
        </w:rPr>
        <w:lastRenderedPageBreak/>
        <w:t>Статья 11. Вступление в силу настоящего Решения.</w:t>
      </w:r>
    </w:p>
    <w:p w:rsidR="00A7408B" w:rsidRDefault="00A7408B" w:rsidP="00A7408B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>1. Настоящее Решение вступает в силу с 01.01.2024 года и подлежит официальному опубликованию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Председатель Совета народных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F7" w:rsidRDefault="00DF38F7" w:rsidP="00A7013A">
      <w:r>
        <w:separator/>
      </w:r>
    </w:p>
  </w:endnote>
  <w:endnote w:type="continuationSeparator" w:id="0">
    <w:p w:rsidR="00DF38F7" w:rsidRDefault="00DF38F7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F7" w:rsidRDefault="00DF38F7" w:rsidP="00A7013A">
      <w:r>
        <w:separator/>
      </w:r>
    </w:p>
  </w:footnote>
  <w:footnote w:type="continuationSeparator" w:id="0">
    <w:p w:rsidR="00DF38F7" w:rsidRDefault="00DF38F7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2C3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C7A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78D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250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6E9E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0C3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C4A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592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0EC2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31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3CA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1A6C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0D17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20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1838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4F45"/>
    <w:rsid w:val="008C5214"/>
    <w:rsid w:val="008C52C4"/>
    <w:rsid w:val="008C64B7"/>
    <w:rsid w:val="008C6D6E"/>
    <w:rsid w:val="008C7127"/>
    <w:rsid w:val="008C73C8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1C7E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37DCB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08B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D17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167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3A22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38F7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42B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B1B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B782B-DD93-43AB-BDB9-EBB58ED20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15</Pages>
  <Words>3663</Words>
  <Characters>20884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34</cp:revision>
  <cp:lastPrinted>2023-12-21T11:11:00Z</cp:lastPrinted>
  <dcterms:created xsi:type="dcterms:W3CDTF">2023-11-07T12:13:00Z</dcterms:created>
  <dcterms:modified xsi:type="dcterms:W3CDTF">2024-11-07T11:12:00Z</dcterms:modified>
</cp:coreProperties>
</file>