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89" w:rsidRDefault="00674389" w:rsidP="00674389">
      <w:pPr>
        <w:widowControl w:val="0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 wp14:anchorId="6CBBA647" wp14:editId="75E6D093">
            <wp:simplePos x="0" y="0"/>
            <wp:positionH relativeFrom="page">
              <wp:posOffset>3524250</wp:posOffset>
            </wp:positionH>
            <wp:positionV relativeFrom="page">
              <wp:posOffset>28575</wp:posOffset>
            </wp:positionV>
            <wp:extent cx="742950" cy="733425"/>
            <wp:effectExtent l="19050" t="0" r="0" b="0"/>
            <wp:wrapNone/>
            <wp:docPr id="1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A7B">
        <w:rPr>
          <w:noProof/>
        </w:rPr>
        <w:pict>
          <v:rect id="_x0000_s1031" style="position:absolute;margin-left:594.35pt;margin-top:-22.5pt;width:121.55pt;height:27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etgw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" stroked="f">
            <v:textbox>
              <w:txbxContent>
                <w:p w:rsidR="00674389" w:rsidRPr="00743310" w:rsidRDefault="00674389" w:rsidP="00674389"/>
              </w:txbxContent>
            </v:textbox>
          </v:rect>
        </w:pict>
      </w:r>
    </w:p>
    <w:p w:rsidR="00674389" w:rsidRPr="009142CF" w:rsidRDefault="00674389" w:rsidP="00674389">
      <w:pPr>
        <w:jc w:val="center"/>
        <w:rPr>
          <w:b/>
          <w:sz w:val="16"/>
          <w:szCs w:val="16"/>
        </w:rPr>
      </w:pPr>
    </w:p>
    <w:p w:rsidR="00674389" w:rsidRPr="00743310" w:rsidRDefault="00674389" w:rsidP="00674389">
      <w:pPr>
        <w:jc w:val="center"/>
        <w:rPr>
          <w:b/>
          <w:sz w:val="28"/>
          <w:szCs w:val="28"/>
        </w:rPr>
      </w:pPr>
      <w:r w:rsidRPr="00743310">
        <w:rPr>
          <w:b/>
          <w:sz w:val="28"/>
          <w:szCs w:val="28"/>
        </w:rPr>
        <w:t>АДМИНИСТРАЦИЯ ЛИСКИНСКОГО</w:t>
      </w:r>
    </w:p>
    <w:p w:rsidR="00674389" w:rsidRPr="00743310" w:rsidRDefault="00674389" w:rsidP="00674389">
      <w:pPr>
        <w:tabs>
          <w:tab w:val="left" w:pos="4155"/>
        </w:tabs>
        <w:jc w:val="center"/>
        <w:rPr>
          <w:b/>
          <w:sz w:val="28"/>
          <w:szCs w:val="28"/>
        </w:rPr>
      </w:pPr>
      <w:r w:rsidRPr="00743310">
        <w:rPr>
          <w:b/>
          <w:sz w:val="28"/>
          <w:szCs w:val="28"/>
        </w:rPr>
        <w:t>МУНИЦИПАЛЬНОГО РАЙОНА ВОРОНЕЖСКОЙ ОБЛАСТИ</w:t>
      </w:r>
    </w:p>
    <w:p w:rsidR="00674389" w:rsidRPr="00743310" w:rsidRDefault="00674389" w:rsidP="00674389">
      <w:pPr>
        <w:tabs>
          <w:tab w:val="left" w:pos="4155"/>
        </w:tabs>
        <w:jc w:val="center"/>
        <w:rPr>
          <w:sz w:val="28"/>
          <w:szCs w:val="28"/>
        </w:rPr>
      </w:pPr>
    </w:p>
    <w:p w:rsidR="00674389" w:rsidRDefault="00365A7B" w:rsidP="00674389">
      <w:pPr>
        <w:tabs>
          <w:tab w:val="left" w:pos="4155"/>
        </w:tabs>
        <w:ind w:left="-142" w:right="31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2.55pt;margin-top:17.3pt;width:465.05pt;height:1.5pt;flip:y;z-index:251669504" o:connectortype="straight"/>
        </w:pict>
      </w:r>
      <w:r w:rsidR="00674389" w:rsidRPr="003A7187">
        <w:rPr>
          <w:b/>
          <w:sz w:val="32"/>
          <w:szCs w:val="32"/>
        </w:rPr>
        <w:t>П О С Т А Н О В Л Е Н И Е</w:t>
      </w:r>
    </w:p>
    <w:p w:rsidR="00674389" w:rsidRDefault="00674389" w:rsidP="00674389">
      <w:pPr>
        <w:tabs>
          <w:tab w:val="left" w:pos="4155"/>
        </w:tabs>
        <w:rPr>
          <w:b/>
        </w:rPr>
      </w:pPr>
    </w:p>
    <w:p w:rsidR="00674389" w:rsidRPr="005D247D" w:rsidRDefault="00AB4170" w:rsidP="00674389">
      <w:pPr>
        <w:tabs>
          <w:tab w:val="left" w:pos="4155"/>
        </w:tabs>
      </w:pPr>
      <w:r>
        <w:t>от «</w:t>
      </w:r>
      <w:r w:rsidR="00B956FE">
        <w:t xml:space="preserve"> 04</w:t>
      </w:r>
      <w:r w:rsidR="0063411C">
        <w:t xml:space="preserve"> </w:t>
      </w:r>
      <w:r>
        <w:t>»</w:t>
      </w:r>
      <w:r w:rsidR="00367E4C" w:rsidRPr="006561B0">
        <w:t xml:space="preserve"> </w:t>
      </w:r>
      <w:r w:rsidR="00B956FE">
        <w:t xml:space="preserve"> декабря </w:t>
      </w:r>
      <w:r w:rsidR="00367E4C" w:rsidRPr="006561B0">
        <w:t xml:space="preserve"> </w:t>
      </w:r>
      <w:r>
        <w:t>202</w:t>
      </w:r>
      <w:r w:rsidR="0063411C">
        <w:t>4</w:t>
      </w:r>
      <w:r w:rsidR="005D247D">
        <w:t xml:space="preserve"> г.</w:t>
      </w:r>
      <w:r w:rsidR="007E5D09" w:rsidRPr="005D247D">
        <w:t xml:space="preserve"> </w:t>
      </w:r>
      <w:r w:rsidR="007D5C7F" w:rsidRPr="005D247D">
        <w:t xml:space="preserve"> </w:t>
      </w:r>
      <w:r w:rsidR="00674389" w:rsidRPr="005D247D">
        <w:t xml:space="preserve"> № </w:t>
      </w:r>
      <w:r w:rsidR="00B956FE">
        <w:t>1571</w:t>
      </w:r>
      <w:r w:rsidR="00674389" w:rsidRPr="005D247D">
        <w:t xml:space="preserve">        </w:t>
      </w:r>
    </w:p>
    <w:p w:rsidR="00674389" w:rsidRPr="00743310" w:rsidRDefault="00365A7B" w:rsidP="00674389">
      <w:pPr>
        <w:tabs>
          <w:tab w:val="left" w:pos="4155"/>
        </w:tabs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9pt;margin-top:13.85pt;width:250.85pt;height: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" stroked="f">
            <v:textbox>
              <w:txbxContent>
                <w:p w:rsidR="00674389" w:rsidRDefault="00674389" w:rsidP="00674389">
                  <w:pPr>
                    <w:shd w:val="clear" w:color="auto" w:fill="FFFFFF"/>
                    <w:rPr>
                      <w:b/>
                      <w:bCs/>
                      <w:sz w:val="28"/>
                      <w:szCs w:val="28"/>
                    </w:rPr>
                  </w:pPr>
                  <w:r w:rsidRPr="00F53F16">
                    <w:rPr>
                      <w:b/>
                      <w:bCs/>
                      <w:sz w:val="28"/>
                      <w:szCs w:val="28"/>
                    </w:rPr>
                    <w:t>Об утверждении сводного плана </w:t>
                  </w:r>
                  <w:r w:rsidRPr="00F53F16">
                    <w:rPr>
                      <w:b/>
                      <w:sz w:val="28"/>
                      <w:szCs w:val="28"/>
                    </w:rPr>
                    <w:br/>
                  </w:r>
                  <w:r w:rsidRPr="00F53F16">
                    <w:rPr>
                      <w:b/>
                      <w:bCs/>
                      <w:sz w:val="28"/>
                      <w:szCs w:val="28"/>
                    </w:rPr>
                    <w:t>проведения ярмарок на территории </w:t>
                  </w:r>
                  <w:r w:rsidRPr="00F53F16">
                    <w:rPr>
                      <w:b/>
                      <w:sz w:val="28"/>
                      <w:szCs w:val="28"/>
                    </w:rPr>
                    <w:br/>
                  </w:r>
                  <w:r w:rsidRPr="00F53F16">
                    <w:rPr>
                      <w:b/>
                      <w:bCs/>
                      <w:sz w:val="28"/>
                      <w:szCs w:val="28"/>
                    </w:rPr>
                    <w:t>Лискинского муниципального района</w:t>
                  </w:r>
                  <w:r w:rsidR="00AB4170">
                    <w:rPr>
                      <w:b/>
                      <w:bCs/>
                      <w:sz w:val="28"/>
                      <w:szCs w:val="28"/>
                    </w:rPr>
                    <w:t xml:space="preserve"> на 202</w:t>
                  </w:r>
                  <w:r w:rsidR="0063411C"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 w:rsidR="002A7295">
                    <w:rPr>
                      <w:b/>
                      <w:bCs/>
                      <w:sz w:val="28"/>
                      <w:szCs w:val="28"/>
                    </w:rPr>
                    <w:t xml:space="preserve"> год </w:t>
                  </w:r>
                </w:p>
                <w:p w:rsidR="00674389" w:rsidRPr="00F53F16" w:rsidRDefault="00674389" w:rsidP="00674389">
                  <w:pPr>
                    <w:shd w:val="clear" w:color="auto" w:fill="FFFFFF"/>
                    <w:rPr>
                      <w:b/>
                      <w:sz w:val="28"/>
                      <w:szCs w:val="28"/>
                    </w:rPr>
                  </w:pPr>
                  <w:r w:rsidRPr="00F53F16">
                    <w:rPr>
                      <w:b/>
                      <w:bCs/>
                      <w:sz w:val="28"/>
                      <w:szCs w:val="28"/>
                    </w:rPr>
                    <w:t xml:space="preserve"> на 2021 год</w:t>
                  </w:r>
                </w:p>
                <w:p w:rsidR="00674389" w:rsidRPr="00F53F16" w:rsidRDefault="00674389" w:rsidP="00674389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74389" w:rsidRPr="00207B61">
        <w:rPr>
          <w:sz w:val="20"/>
          <w:szCs w:val="20"/>
        </w:rPr>
        <w:t xml:space="preserve">г. Лиски  </w:t>
      </w:r>
    </w:p>
    <w:p w:rsidR="00674389" w:rsidRPr="009D4CD7" w:rsidRDefault="00674389" w:rsidP="00674389">
      <w:pPr>
        <w:widowControl w:val="0"/>
      </w:pPr>
    </w:p>
    <w:p w:rsidR="00674389" w:rsidRPr="009D4CD7" w:rsidRDefault="00674389" w:rsidP="00674389">
      <w:pPr>
        <w:widowControl w:val="0"/>
      </w:pPr>
    </w:p>
    <w:p w:rsidR="00674389" w:rsidRPr="009D4CD7" w:rsidRDefault="00674389" w:rsidP="00674389">
      <w:pPr>
        <w:widowControl w:val="0"/>
      </w:pPr>
    </w:p>
    <w:p w:rsidR="00674389" w:rsidRPr="009D4CD7" w:rsidRDefault="00674389" w:rsidP="00674389">
      <w:pPr>
        <w:widowControl w:val="0"/>
      </w:pPr>
    </w:p>
    <w:p w:rsidR="00674389" w:rsidRPr="009D4CD7" w:rsidRDefault="00674389" w:rsidP="00674389">
      <w:pPr>
        <w:widowControl w:val="0"/>
      </w:pPr>
    </w:p>
    <w:p w:rsidR="00674389" w:rsidRPr="004C0832" w:rsidRDefault="00674389" w:rsidP="006743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389" w:rsidRPr="00C11086" w:rsidRDefault="00674389" w:rsidP="003250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8132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пунктом 8 раздела Ⅲ </w:t>
      </w:r>
      <w:hyperlink r:id="rId9" w:history="1">
        <w:r w:rsidRPr="00081321">
          <w:rPr>
            <w:sz w:val="28"/>
            <w:szCs w:val="28"/>
          </w:rPr>
          <w:t>постановления</w:t>
        </w:r>
      </w:hyperlink>
      <w:r w:rsidR="003250A0">
        <w:rPr>
          <w:sz w:val="28"/>
          <w:szCs w:val="28"/>
        </w:rPr>
        <w:t xml:space="preserve"> П</w:t>
      </w:r>
      <w:r w:rsidRPr="00081321">
        <w:rPr>
          <w:sz w:val="28"/>
          <w:szCs w:val="28"/>
        </w:rPr>
        <w:t xml:space="preserve">равительства Воронежской области от </w:t>
      </w:r>
      <w:r>
        <w:rPr>
          <w:sz w:val="28"/>
          <w:szCs w:val="28"/>
        </w:rPr>
        <w:t>21.06.2016  № 432  «</w:t>
      </w:r>
      <w:r w:rsidRPr="00081321">
        <w:rPr>
          <w:sz w:val="28"/>
          <w:szCs w:val="28"/>
        </w:rPr>
        <w:t>Об утверждении Порядка организации ярмарок на территории Воронежской области и продажи товаров (выполнения работ, оказания услуг) на них</w:t>
      </w:r>
      <w:r>
        <w:rPr>
          <w:sz w:val="28"/>
          <w:szCs w:val="28"/>
        </w:rPr>
        <w:t>», в целях развития ярмарочной торговли администрации Лискинского муниципального района</w:t>
      </w:r>
      <w:r w:rsidR="003250A0">
        <w:rPr>
          <w:sz w:val="28"/>
          <w:szCs w:val="28"/>
        </w:rPr>
        <w:t xml:space="preserve"> </w:t>
      </w:r>
      <w:r w:rsidRPr="00C11086">
        <w:rPr>
          <w:b/>
          <w:sz w:val="28"/>
          <w:szCs w:val="28"/>
        </w:rPr>
        <w:t xml:space="preserve">п о с </w:t>
      </w:r>
      <w:r w:rsidR="00AB4170">
        <w:rPr>
          <w:b/>
          <w:sz w:val="28"/>
          <w:szCs w:val="28"/>
        </w:rPr>
        <w:t>т</w:t>
      </w:r>
      <w:r w:rsidRPr="00C11086">
        <w:rPr>
          <w:b/>
          <w:sz w:val="28"/>
          <w:szCs w:val="28"/>
        </w:rPr>
        <w:t xml:space="preserve"> а н о в л я е т:</w:t>
      </w:r>
    </w:p>
    <w:p w:rsidR="00674389" w:rsidRPr="00B34B4C" w:rsidRDefault="00674389" w:rsidP="006743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321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прилагаемый </w:t>
      </w:r>
      <w:r w:rsidRPr="00081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сводный </w:t>
      </w:r>
      <w:hyperlink r:id="rId10" w:history="1">
        <w:r>
          <w:rPr>
            <w:sz w:val="28"/>
            <w:szCs w:val="28"/>
          </w:rPr>
          <w:t>п</w:t>
        </w:r>
        <w:r w:rsidRPr="00081321">
          <w:rPr>
            <w:sz w:val="28"/>
            <w:szCs w:val="28"/>
          </w:rPr>
          <w:t>лан</w:t>
        </w:r>
      </w:hyperlink>
      <w:r>
        <w:t xml:space="preserve"> </w:t>
      </w:r>
      <w:r>
        <w:rPr>
          <w:sz w:val="28"/>
          <w:szCs w:val="28"/>
        </w:rPr>
        <w:t>проведения ярмарочных площадок</w:t>
      </w:r>
      <w:r w:rsidRPr="00081321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Лискинского муниципального района </w:t>
      </w:r>
      <w:r w:rsidR="00AB4170">
        <w:rPr>
          <w:sz w:val="28"/>
          <w:szCs w:val="28"/>
        </w:rPr>
        <w:t xml:space="preserve"> на 202</w:t>
      </w:r>
      <w:r w:rsidR="00E82478">
        <w:rPr>
          <w:sz w:val="28"/>
          <w:szCs w:val="28"/>
        </w:rPr>
        <w:t>5</w:t>
      </w:r>
      <w:r w:rsidR="00883675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BB3300">
        <w:rPr>
          <w:b/>
          <w:sz w:val="28"/>
          <w:szCs w:val="28"/>
        </w:rPr>
        <w:t xml:space="preserve"> </w:t>
      </w:r>
    </w:p>
    <w:p w:rsidR="00674389" w:rsidRPr="000C6773" w:rsidRDefault="00674389" w:rsidP="006743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85CD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84BF1" w:rsidRPr="00784BF1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 в газете «Лискинский муниципальный вестник» и на официальном сайте администрации Лискинского муниципального района в сети «Интернет».</w:t>
      </w:r>
    </w:p>
    <w:p w:rsidR="00674389" w:rsidRPr="00C11086" w:rsidRDefault="00674389" w:rsidP="00674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081321">
        <w:rPr>
          <w:sz w:val="28"/>
          <w:szCs w:val="28"/>
        </w:rPr>
        <w:t xml:space="preserve">. </w:t>
      </w:r>
      <w:r w:rsidRPr="00C11086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Лискинского муниципального района Дегтярева В.Т.</w:t>
      </w:r>
    </w:p>
    <w:p w:rsidR="00674389" w:rsidRDefault="00674389" w:rsidP="00674389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674389" w:rsidRDefault="00674389" w:rsidP="00674389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674389" w:rsidRPr="00C11086" w:rsidRDefault="005D247D" w:rsidP="00674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4389" w:rsidRPr="00C11086">
        <w:rPr>
          <w:sz w:val="28"/>
          <w:szCs w:val="28"/>
        </w:rPr>
        <w:t>Глава Лискинского</w:t>
      </w:r>
    </w:p>
    <w:p w:rsidR="00376C98" w:rsidRDefault="00674389" w:rsidP="00376C98">
      <w:pPr>
        <w:jc w:val="both"/>
        <w:rPr>
          <w:sz w:val="28"/>
          <w:szCs w:val="28"/>
          <w:lang w:val="en-US"/>
        </w:rPr>
        <w:sectPr w:rsidR="00376C98" w:rsidSect="0063411C">
          <w:pgSz w:w="11906" w:h="16838"/>
          <w:pgMar w:top="1134" w:right="680" w:bottom="851" w:left="1843" w:header="709" w:footer="709" w:gutter="0"/>
          <w:cols w:space="708"/>
          <w:docGrid w:linePitch="381"/>
        </w:sectPr>
      </w:pPr>
      <w:r w:rsidRPr="00C11086">
        <w:rPr>
          <w:sz w:val="28"/>
          <w:szCs w:val="28"/>
        </w:rPr>
        <w:t xml:space="preserve">муниципального района                                                 </w:t>
      </w:r>
      <w:r w:rsidR="00376C98">
        <w:rPr>
          <w:sz w:val="28"/>
          <w:szCs w:val="28"/>
        </w:rPr>
        <w:t xml:space="preserve">             И.О. Кирно</w:t>
      </w:r>
      <w:r w:rsidR="00376C98">
        <w:rPr>
          <w:sz w:val="28"/>
          <w:szCs w:val="28"/>
          <w:lang w:val="en-US"/>
        </w:rPr>
        <w:t>c</w:t>
      </w:r>
    </w:p>
    <w:tbl>
      <w:tblPr>
        <w:tblStyle w:val="af1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376C98" w:rsidRPr="00F53879" w:rsidTr="00BE6C90">
        <w:trPr>
          <w:trHeight w:val="1701"/>
        </w:trPr>
        <w:tc>
          <w:tcPr>
            <w:tcW w:w="4472" w:type="dxa"/>
          </w:tcPr>
          <w:p w:rsidR="00376C98" w:rsidRPr="00F53879" w:rsidRDefault="00376C98" w:rsidP="00B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</w:t>
            </w:r>
            <w:r w:rsidRPr="00F53879">
              <w:rPr>
                <w:sz w:val="28"/>
                <w:szCs w:val="28"/>
              </w:rPr>
              <w:t>Н</w:t>
            </w:r>
          </w:p>
          <w:p w:rsidR="00376C98" w:rsidRPr="00F53879" w:rsidRDefault="00376C98" w:rsidP="00BE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постановлением</w:t>
            </w:r>
            <w:r w:rsidRPr="00F53879">
              <w:rPr>
                <w:sz w:val="28"/>
                <w:szCs w:val="28"/>
              </w:rPr>
              <w:t xml:space="preserve"> администрации</w:t>
            </w:r>
          </w:p>
          <w:p w:rsidR="00376C98" w:rsidRDefault="00376C98" w:rsidP="00BE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Лискинского муниципального района Воронежской области </w:t>
            </w:r>
          </w:p>
          <w:p w:rsidR="00376C98" w:rsidRPr="00FB77F5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5387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406E1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04 </w:t>
            </w:r>
            <w:r w:rsidRPr="00406E16">
              <w:rPr>
                <w:sz w:val="28"/>
                <w:szCs w:val="28"/>
              </w:rPr>
              <w:t>»</w:t>
            </w:r>
            <w:r w:rsidRPr="00406E1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_12</w:t>
            </w:r>
            <w:r>
              <w:rPr>
                <w:sz w:val="28"/>
                <w:szCs w:val="28"/>
                <w:lang w:val="en-US"/>
              </w:rPr>
              <w:t>_</w:t>
            </w:r>
            <w:r w:rsidRPr="00406E16">
              <w:rPr>
                <w:sz w:val="28"/>
                <w:szCs w:val="28"/>
              </w:rPr>
              <w:t xml:space="preserve">2024г.  № </w:t>
            </w:r>
            <w:r>
              <w:rPr>
                <w:sz w:val="28"/>
                <w:szCs w:val="28"/>
              </w:rPr>
              <w:t>1571</w:t>
            </w:r>
          </w:p>
        </w:tc>
      </w:tr>
    </w:tbl>
    <w:p w:rsidR="00376C98" w:rsidRDefault="00376C98" w:rsidP="00376C98">
      <w:pPr>
        <w:rPr>
          <w:b/>
          <w:sz w:val="28"/>
          <w:szCs w:val="28"/>
        </w:rPr>
      </w:pPr>
    </w:p>
    <w:p w:rsidR="00376C98" w:rsidRPr="00F53879" w:rsidRDefault="00376C98" w:rsidP="00376C98">
      <w:pPr>
        <w:jc w:val="center"/>
        <w:rPr>
          <w:b/>
          <w:sz w:val="28"/>
          <w:szCs w:val="28"/>
        </w:rPr>
      </w:pPr>
      <w:r w:rsidRPr="00F53879">
        <w:rPr>
          <w:b/>
          <w:sz w:val="28"/>
          <w:szCs w:val="28"/>
        </w:rPr>
        <w:t>СВОДНЫЙ ПЛАН</w:t>
      </w:r>
    </w:p>
    <w:p w:rsidR="00376C98" w:rsidRPr="00F53879" w:rsidRDefault="00376C98" w:rsidP="00376C98">
      <w:pPr>
        <w:jc w:val="center"/>
        <w:rPr>
          <w:b/>
          <w:sz w:val="28"/>
          <w:szCs w:val="28"/>
        </w:rPr>
      </w:pPr>
      <w:r w:rsidRPr="00F53879">
        <w:rPr>
          <w:b/>
          <w:sz w:val="28"/>
          <w:szCs w:val="28"/>
        </w:rPr>
        <w:t xml:space="preserve">ПРОВЕДЕНИЯ ЯРМАРОК НА ТЕРРИТОРИИ </w:t>
      </w:r>
      <w:r>
        <w:rPr>
          <w:b/>
          <w:sz w:val="28"/>
          <w:szCs w:val="28"/>
        </w:rPr>
        <w:t>ЛИСКИНСКОГО МУНИЦИПАЛЬНОГО РАЙОНА</w:t>
      </w:r>
    </w:p>
    <w:p w:rsidR="00376C98" w:rsidRPr="00F53879" w:rsidRDefault="00376C98" w:rsidP="00376C98">
      <w:pPr>
        <w:jc w:val="center"/>
        <w:rPr>
          <w:b/>
          <w:sz w:val="28"/>
          <w:szCs w:val="28"/>
        </w:rPr>
      </w:pPr>
      <w:r w:rsidRPr="00F53879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F53879">
        <w:rPr>
          <w:b/>
          <w:sz w:val="28"/>
          <w:szCs w:val="28"/>
        </w:rPr>
        <w:t xml:space="preserve"> ГОД</w:t>
      </w:r>
    </w:p>
    <w:tbl>
      <w:tblPr>
        <w:tblStyle w:val="af1"/>
        <w:tblW w:w="149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2"/>
        <w:gridCol w:w="2268"/>
        <w:gridCol w:w="1843"/>
        <w:gridCol w:w="1984"/>
        <w:gridCol w:w="1985"/>
        <w:gridCol w:w="2577"/>
      </w:tblGrid>
      <w:tr w:rsidR="00376C98" w:rsidRPr="000731F2" w:rsidTr="00BE6C90">
        <w:trPr>
          <w:trHeight w:val="2204"/>
        </w:trPr>
        <w:tc>
          <w:tcPr>
            <w:tcW w:w="568" w:type="dxa"/>
          </w:tcPr>
          <w:p w:rsidR="00376C98" w:rsidRPr="000731F2" w:rsidRDefault="00376C98" w:rsidP="00BE6C90">
            <w:pPr>
              <w:jc w:val="center"/>
              <w:rPr>
                <w:b/>
                <w:sz w:val="28"/>
                <w:szCs w:val="28"/>
              </w:rPr>
            </w:pPr>
            <w:r w:rsidRPr="000731F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376C98" w:rsidRPr="0019119C" w:rsidRDefault="00376C98" w:rsidP="00BE6C90">
            <w:pPr>
              <w:jc w:val="center"/>
              <w:rPr>
                <w:b/>
                <w:sz w:val="26"/>
                <w:szCs w:val="26"/>
              </w:rPr>
            </w:pPr>
            <w:r w:rsidRPr="0019119C">
              <w:rPr>
                <w:b/>
                <w:sz w:val="26"/>
                <w:szCs w:val="26"/>
              </w:rPr>
              <w:t>Наименование организатора ярмарки</w:t>
            </w:r>
          </w:p>
        </w:tc>
        <w:tc>
          <w:tcPr>
            <w:tcW w:w="1842" w:type="dxa"/>
          </w:tcPr>
          <w:p w:rsidR="00376C98" w:rsidRPr="0019119C" w:rsidRDefault="00376C98" w:rsidP="00BE6C9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9119C">
              <w:rPr>
                <w:b/>
                <w:sz w:val="26"/>
                <w:szCs w:val="26"/>
              </w:rPr>
              <w:t>Информация о</w:t>
            </w:r>
          </w:p>
          <w:p w:rsidR="00376C98" w:rsidRPr="0019119C" w:rsidRDefault="00376C98" w:rsidP="00BE6C9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9119C">
              <w:rPr>
                <w:b/>
                <w:sz w:val="26"/>
                <w:szCs w:val="26"/>
              </w:rPr>
              <w:t>формате ярмарки, периодичности проведения, товарной специализации</w:t>
            </w:r>
          </w:p>
        </w:tc>
        <w:tc>
          <w:tcPr>
            <w:tcW w:w="2268" w:type="dxa"/>
          </w:tcPr>
          <w:p w:rsidR="00376C98" w:rsidRPr="0019119C" w:rsidRDefault="00376C98" w:rsidP="00BE6C9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9119C">
              <w:rPr>
                <w:b/>
                <w:sz w:val="26"/>
                <w:szCs w:val="26"/>
              </w:rPr>
              <w:t>Информация о</w:t>
            </w:r>
          </w:p>
          <w:p w:rsidR="00376C98" w:rsidRPr="0019119C" w:rsidRDefault="00376C98" w:rsidP="00BE6C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9119C">
              <w:rPr>
                <w:b/>
                <w:bCs/>
                <w:sz w:val="26"/>
                <w:szCs w:val="26"/>
              </w:rPr>
              <w:t>ярмарочной площадке</w:t>
            </w:r>
          </w:p>
          <w:p w:rsidR="00376C98" w:rsidRPr="0019119C" w:rsidRDefault="00376C98" w:rsidP="00BE6C90">
            <w:pPr>
              <w:jc w:val="center"/>
              <w:rPr>
                <w:b/>
                <w:sz w:val="26"/>
                <w:szCs w:val="26"/>
              </w:rPr>
            </w:pPr>
            <w:r w:rsidRPr="0019119C">
              <w:rPr>
                <w:b/>
                <w:sz w:val="26"/>
                <w:szCs w:val="26"/>
              </w:rPr>
              <w:t>(место проведения, адресный ориентир)</w:t>
            </w:r>
          </w:p>
        </w:tc>
        <w:tc>
          <w:tcPr>
            <w:tcW w:w="1843" w:type="dxa"/>
          </w:tcPr>
          <w:p w:rsidR="00376C98" w:rsidRPr="0019119C" w:rsidRDefault="00376C98" w:rsidP="00BE6C90">
            <w:pPr>
              <w:jc w:val="center"/>
              <w:rPr>
                <w:b/>
                <w:sz w:val="26"/>
                <w:szCs w:val="26"/>
              </w:rPr>
            </w:pPr>
            <w:r w:rsidRPr="0019119C">
              <w:rPr>
                <w:b/>
                <w:sz w:val="26"/>
                <w:szCs w:val="26"/>
              </w:rPr>
              <w:t>Срок проведения ярмарки</w:t>
            </w:r>
          </w:p>
        </w:tc>
        <w:tc>
          <w:tcPr>
            <w:tcW w:w="1984" w:type="dxa"/>
          </w:tcPr>
          <w:p w:rsidR="00376C98" w:rsidRPr="0019119C" w:rsidRDefault="00376C98" w:rsidP="00BE6C90">
            <w:pPr>
              <w:jc w:val="center"/>
              <w:rPr>
                <w:b/>
                <w:sz w:val="26"/>
                <w:szCs w:val="26"/>
              </w:rPr>
            </w:pPr>
            <w:r w:rsidRPr="0019119C">
              <w:rPr>
                <w:b/>
                <w:sz w:val="26"/>
                <w:szCs w:val="26"/>
              </w:rPr>
              <w:t>Режим работы</w:t>
            </w:r>
          </w:p>
          <w:p w:rsidR="00376C98" w:rsidRPr="0019119C" w:rsidRDefault="00376C98" w:rsidP="00BE6C90">
            <w:pPr>
              <w:jc w:val="center"/>
              <w:rPr>
                <w:b/>
                <w:sz w:val="26"/>
                <w:szCs w:val="26"/>
              </w:rPr>
            </w:pPr>
            <w:r w:rsidRPr="0019119C">
              <w:rPr>
                <w:b/>
                <w:sz w:val="26"/>
                <w:szCs w:val="26"/>
              </w:rPr>
              <w:t>ярмарки</w:t>
            </w:r>
          </w:p>
        </w:tc>
        <w:tc>
          <w:tcPr>
            <w:tcW w:w="1985" w:type="dxa"/>
          </w:tcPr>
          <w:p w:rsidR="00376C98" w:rsidRPr="0019119C" w:rsidRDefault="00376C98" w:rsidP="00BE6C9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9119C">
              <w:rPr>
                <w:b/>
                <w:sz w:val="26"/>
                <w:szCs w:val="26"/>
              </w:rPr>
              <w:t>Информация о</w:t>
            </w:r>
          </w:p>
          <w:p w:rsidR="00376C98" w:rsidRPr="0019119C" w:rsidRDefault="00376C98" w:rsidP="00BE6C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9119C">
              <w:rPr>
                <w:b/>
                <w:bCs/>
                <w:sz w:val="26"/>
                <w:szCs w:val="26"/>
              </w:rPr>
              <w:t>количестве и типе торговых мест на ярмарке</w:t>
            </w:r>
          </w:p>
        </w:tc>
        <w:tc>
          <w:tcPr>
            <w:tcW w:w="2577" w:type="dxa"/>
          </w:tcPr>
          <w:p w:rsidR="00376C98" w:rsidRPr="0019119C" w:rsidRDefault="00376C98" w:rsidP="00BE6C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9119C">
              <w:rPr>
                <w:b/>
                <w:bCs/>
                <w:sz w:val="26"/>
                <w:szCs w:val="26"/>
              </w:rPr>
              <w:t>Условия участия в ярмарке</w:t>
            </w:r>
          </w:p>
          <w:p w:rsidR="00376C98" w:rsidRPr="0019119C" w:rsidRDefault="00376C98" w:rsidP="00BE6C9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6C98" w:rsidRPr="00D40643" w:rsidTr="00BE6C90">
        <w:trPr>
          <w:trHeight w:val="2035"/>
        </w:trPr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D40643">
              <w:rPr>
                <w:sz w:val="24"/>
                <w:szCs w:val="24"/>
              </w:rPr>
              <w:t>«Центральный рынок»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Ярмарка большого формата, регулярная, универсальная 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Воронежская область,</w:t>
            </w:r>
          </w:p>
          <w:p w:rsidR="00376C98" w:rsidRDefault="00376C98" w:rsidP="00BE6C90">
            <w:pPr>
              <w:pStyle w:val="af7"/>
              <w:jc w:val="center"/>
            </w:pPr>
            <w:r w:rsidRPr="00D40643">
              <w:t>г. Лиски, ул. Коммунистическая</w:t>
            </w:r>
            <w:r>
              <w:t>,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д. 14 а/2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01.01.-31.12.</w:t>
            </w:r>
          </w:p>
        </w:tc>
        <w:tc>
          <w:tcPr>
            <w:tcW w:w="1984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Ежедневно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с 7-00 до 19-00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40643">
              <w:rPr>
                <w:sz w:val="24"/>
                <w:szCs w:val="24"/>
              </w:rPr>
              <w:t>ыходной понедельник</w:t>
            </w: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t>Всего – 395;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 xml:space="preserve">Открытых – </w:t>
            </w:r>
            <w:r>
              <w:rPr>
                <w:lang w:val="en-US"/>
              </w:rPr>
              <w:t>2</w:t>
            </w:r>
            <w:r w:rsidRPr="00D40643">
              <w:t>0;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Закрытых – 3</w:t>
            </w:r>
            <w:r>
              <w:rPr>
                <w:sz w:val="24"/>
                <w:szCs w:val="24"/>
                <w:lang w:val="en-US"/>
              </w:rPr>
              <w:t>7</w:t>
            </w:r>
            <w:r w:rsidRPr="00D40643">
              <w:rPr>
                <w:sz w:val="24"/>
                <w:szCs w:val="24"/>
              </w:rPr>
              <w:t>5.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Основанием для участия в ярмарке является договор, заключенный между организатором ярмарки и участником ярмарки. </w:t>
            </w:r>
          </w:p>
        </w:tc>
      </w:tr>
      <w:tr w:rsidR="00376C98" w:rsidRPr="00D40643" w:rsidTr="00BE6C90"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D40643">
              <w:rPr>
                <w:sz w:val="24"/>
                <w:szCs w:val="24"/>
              </w:rPr>
              <w:t>«Центральный рынок»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Ярмарка большого формата, регулярная, </w:t>
            </w:r>
            <w:r w:rsidRPr="00D40643">
              <w:rPr>
                <w:sz w:val="24"/>
                <w:szCs w:val="24"/>
              </w:rPr>
              <w:lastRenderedPageBreak/>
              <w:t xml:space="preserve">универсальная </w:t>
            </w:r>
          </w:p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lastRenderedPageBreak/>
              <w:t>Воронежская область,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г. Лиски,</w:t>
            </w:r>
          </w:p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D40643">
              <w:rPr>
                <w:sz w:val="24"/>
                <w:szCs w:val="24"/>
              </w:rPr>
              <w:lastRenderedPageBreak/>
              <w:t>Коммунистическая</w:t>
            </w:r>
            <w:r>
              <w:rPr>
                <w:sz w:val="24"/>
                <w:szCs w:val="24"/>
              </w:rPr>
              <w:t xml:space="preserve">, </w:t>
            </w:r>
          </w:p>
          <w:p w:rsidR="00376C98" w:rsidRPr="00D40643" w:rsidRDefault="00376C98" w:rsidP="00BE6C90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D40643">
              <w:rPr>
                <w:sz w:val="24"/>
                <w:szCs w:val="24"/>
              </w:rPr>
              <w:t>14а/1</w:t>
            </w:r>
          </w:p>
        </w:tc>
        <w:tc>
          <w:tcPr>
            <w:tcW w:w="1843" w:type="dxa"/>
          </w:tcPr>
          <w:p w:rsidR="00376C98" w:rsidRPr="00D40643" w:rsidRDefault="00376C98" w:rsidP="00376C98">
            <w:pPr>
              <w:pStyle w:val="a5"/>
              <w:numPr>
                <w:ilvl w:val="1"/>
                <w:numId w:val="21"/>
              </w:numPr>
              <w:jc w:val="center"/>
              <w:rPr>
                <w:color w:val="000000"/>
                <w:sz w:val="24"/>
                <w:szCs w:val="24"/>
              </w:rPr>
            </w:pPr>
            <w:r w:rsidRPr="00D40643">
              <w:rPr>
                <w:color w:val="000000"/>
                <w:sz w:val="24"/>
                <w:szCs w:val="24"/>
              </w:rPr>
              <w:lastRenderedPageBreak/>
              <w:t>-31.12.</w:t>
            </w:r>
          </w:p>
          <w:p w:rsidR="00376C98" w:rsidRPr="00A94A1D" w:rsidRDefault="00376C98" w:rsidP="00BE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Ежедневно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с 7-00 до 19-00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40643">
              <w:rPr>
                <w:sz w:val="24"/>
                <w:szCs w:val="24"/>
              </w:rPr>
              <w:t>ыходной понедельник</w:t>
            </w: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t>Всего -1085;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Открытых – 156;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Закрытых – 929.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Основанием для участия в ярмарке является договор, заключенный между </w:t>
            </w:r>
            <w:r w:rsidRPr="00D40643">
              <w:rPr>
                <w:sz w:val="24"/>
                <w:szCs w:val="24"/>
              </w:rPr>
              <w:lastRenderedPageBreak/>
              <w:t xml:space="preserve">организатором ярмарки и участником ярмарки. </w:t>
            </w:r>
          </w:p>
        </w:tc>
      </w:tr>
      <w:tr w:rsidR="00376C98" w:rsidRPr="00D40643" w:rsidTr="00BE6C90">
        <w:trPr>
          <w:trHeight w:val="1157"/>
        </w:trPr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D40643">
              <w:rPr>
                <w:sz w:val="24"/>
                <w:szCs w:val="24"/>
              </w:rPr>
              <w:t xml:space="preserve"> «Центральный рынок»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suppressLineNumber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Ярмарка среднего формата, регулярная, универсальная </w:t>
            </w:r>
          </w:p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Воронежская область,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г. Лиски,</w:t>
            </w:r>
          </w:p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ул. Свердлова,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д. 72/1</w:t>
            </w:r>
          </w:p>
        </w:tc>
        <w:tc>
          <w:tcPr>
            <w:tcW w:w="1843" w:type="dxa"/>
          </w:tcPr>
          <w:p w:rsidR="00376C98" w:rsidRPr="00D40643" w:rsidRDefault="00376C98" w:rsidP="00376C98">
            <w:pPr>
              <w:pStyle w:val="a5"/>
              <w:numPr>
                <w:ilvl w:val="1"/>
                <w:numId w:val="22"/>
              </w:numPr>
              <w:suppressLineNumber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D40643">
              <w:rPr>
                <w:color w:val="000000"/>
                <w:sz w:val="24"/>
                <w:szCs w:val="24"/>
              </w:rPr>
              <w:t>31.12.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Ежедневно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с 7-00 до 19-00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40643">
              <w:rPr>
                <w:sz w:val="24"/>
                <w:szCs w:val="24"/>
              </w:rPr>
              <w:t>ыходной понедельник</w:t>
            </w:r>
          </w:p>
        </w:tc>
        <w:tc>
          <w:tcPr>
            <w:tcW w:w="1985" w:type="dxa"/>
          </w:tcPr>
          <w:p w:rsidR="00376C98" w:rsidRPr="00A1170A" w:rsidRDefault="00376C98" w:rsidP="00BE6C90">
            <w:pPr>
              <w:pStyle w:val="af7"/>
              <w:jc w:val="center"/>
            </w:pPr>
            <w:r w:rsidRPr="00A1170A">
              <w:t>Всего – 150;</w:t>
            </w:r>
          </w:p>
          <w:p w:rsidR="00376C98" w:rsidRPr="00A1170A" w:rsidRDefault="00376C98" w:rsidP="00BE6C90">
            <w:pPr>
              <w:pStyle w:val="af7"/>
              <w:jc w:val="center"/>
            </w:pPr>
            <w:r w:rsidRPr="00A1170A">
              <w:t>Открытых – 91;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A1170A">
              <w:rPr>
                <w:sz w:val="24"/>
                <w:szCs w:val="24"/>
              </w:rPr>
              <w:t>Закрытых – 59.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376C98" w:rsidRPr="00D40643" w:rsidTr="00BE6C90"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D40643">
              <w:rPr>
                <w:sz w:val="24"/>
                <w:szCs w:val="24"/>
              </w:rPr>
              <w:t>«Центральный рынок»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Ярмарка среднего 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Воронежская область, 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г. Лиски, 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Коммунистическая, уч</w:t>
            </w:r>
            <w:r w:rsidRPr="00D40643">
              <w:rPr>
                <w:sz w:val="24"/>
                <w:szCs w:val="24"/>
              </w:rPr>
              <w:t>. 7</w:t>
            </w:r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43" w:type="dxa"/>
          </w:tcPr>
          <w:p w:rsidR="00376C98" w:rsidRPr="00B948D0" w:rsidRDefault="00376C98" w:rsidP="00BE6C90">
            <w:pPr>
              <w:jc w:val="center"/>
              <w:rPr>
                <w:bCs/>
                <w:sz w:val="24"/>
                <w:szCs w:val="24"/>
              </w:rPr>
            </w:pPr>
            <w:r w:rsidRPr="00B948D0">
              <w:rPr>
                <w:bCs/>
                <w:sz w:val="24"/>
                <w:szCs w:val="24"/>
              </w:rPr>
              <w:t>01.01-31.12</w:t>
            </w:r>
            <w:r>
              <w:rPr>
                <w:bCs/>
                <w:sz w:val="24"/>
                <w:szCs w:val="24"/>
              </w:rPr>
              <w:t>.</w:t>
            </w:r>
          </w:p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я</w:t>
            </w:r>
            <w:r w:rsidRPr="00D40643">
              <w:rPr>
                <w:b/>
                <w:bCs/>
                <w:sz w:val="24"/>
                <w:szCs w:val="24"/>
              </w:rPr>
              <w:t>нварь</w:t>
            </w:r>
            <w:r>
              <w:rPr>
                <w:b/>
                <w:bCs/>
                <w:sz w:val="24"/>
                <w:szCs w:val="24"/>
              </w:rPr>
              <w:t>-</w:t>
            </w:r>
          </w:p>
          <w:p w:rsidR="00376C98" w:rsidRPr="00B948D0" w:rsidRDefault="00376C98" w:rsidP="00BE6C90">
            <w:pPr>
              <w:jc w:val="center"/>
            </w:pPr>
            <w:r w:rsidRPr="00B948D0">
              <w:t>(7 дней в неделю по согласованию) -ярмарка представителей регионов России</w:t>
            </w:r>
          </w:p>
          <w:p w:rsidR="00376C98" w:rsidRPr="00B948D0" w:rsidRDefault="00376C98" w:rsidP="00BE6C90">
            <w:pPr>
              <w:jc w:val="center"/>
            </w:pPr>
            <w:r w:rsidRPr="00B948D0">
              <w:rPr>
                <w:b/>
                <w:bCs/>
              </w:rPr>
              <w:t>февраль-</w:t>
            </w:r>
          </w:p>
          <w:p w:rsidR="00376C98" w:rsidRPr="00B948D0" w:rsidRDefault="00376C98" w:rsidP="00BE6C90">
            <w:pPr>
              <w:jc w:val="center"/>
            </w:pPr>
            <w:r w:rsidRPr="00B948D0">
              <w:t>(7 дней в неделю по согласовани) ярмарка представителей регионов России</w:t>
            </w:r>
          </w:p>
          <w:p w:rsidR="00376C98" w:rsidRPr="00B948D0" w:rsidRDefault="00376C98" w:rsidP="00BE6C90">
            <w:pPr>
              <w:jc w:val="center"/>
              <w:rPr>
                <w:b/>
                <w:bCs/>
              </w:rPr>
            </w:pPr>
            <w:r w:rsidRPr="00B948D0">
              <w:rPr>
                <w:b/>
                <w:bCs/>
              </w:rPr>
              <w:t>март-</w:t>
            </w:r>
          </w:p>
          <w:p w:rsidR="00376C98" w:rsidRPr="00B948D0" w:rsidRDefault="00376C98" w:rsidP="00BE6C90">
            <w:pPr>
              <w:jc w:val="center"/>
            </w:pPr>
            <w:r w:rsidRPr="00B948D0">
              <w:t>(7 дней в неделю по согласованию) ярмарка представителей регионов России</w:t>
            </w:r>
          </w:p>
          <w:p w:rsidR="00376C98" w:rsidRPr="00B948D0" w:rsidRDefault="00376C98" w:rsidP="00BE6C90">
            <w:pPr>
              <w:jc w:val="center"/>
            </w:pPr>
            <w:r w:rsidRPr="0012087D">
              <w:rPr>
                <w:b/>
                <w:bCs/>
              </w:rPr>
              <w:t>20</w:t>
            </w:r>
            <w:r>
              <w:rPr>
                <w:b/>
                <w:bCs/>
              </w:rPr>
              <w:t>.03-</w:t>
            </w:r>
            <w:r w:rsidRPr="0012087D">
              <w:rPr>
                <w:b/>
                <w:bCs/>
              </w:rPr>
              <w:t>19</w:t>
            </w:r>
            <w:r>
              <w:rPr>
                <w:b/>
                <w:bCs/>
              </w:rPr>
              <w:t>.04</w:t>
            </w:r>
            <w:r w:rsidRPr="00B948D0">
              <w:rPr>
                <w:b/>
                <w:bCs/>
              </w:rPr>
              <w:t xml:space="preserve">- </w:t>
            </w:r>
            <w:r w:rsidRPr="00B948D0">
              <w:t>пред пасхальная ярмарка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Pr="0012087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.05-</w:t>
            </w:r>
            <w:r w:rsidRPr="0012087D">
              <w:rPr>
                <w:b/>
                <w:bCs/>
                <w:sz w:val="24"/>
                <w:szCs w:val="24"/>
              </w:rPr>
              <w:t>31</w:t>
            </w:r>
            <w:r w:rsidRPr="00D40643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05</w:t>
            </w:r>
            <w:r w:rsidRPr="00D40643">
              <w:rPr>
                <w:sz w:val="24"/>
                <w:szCs w:val="24"/>
              </w:rPr>
              <w:t xml:space="preserve"> </w:t>
            </w:r>
            <w:r w:rsidRPr="00D40643">
              <w:rPr>
                <w:sz w:val="24"/>
                <w:szCs w:val="24"/>
              </w:rPr>
              <w:lastRenderedPageBreak/>
              <w:t>торговля рассадой</w:t>
            </w:r>
          </w:p>
          <w:p w:rsidR="00376C98" w:rsidRDefault="00376C98" w:rsidP="00BE6C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и</w:t>
            </w:r>
            <w:r w:rsidRPr="00D40643">
              <w:rPr>
                <w:b/>
                <w:bCs/>
                <w:sz w:val="24"/>
                <w:szCs w:val="24"/>
              </w:rPr>
              <w:t>юнь</w:t>
            </w:r>
            <w:r>
              <w:rPr>
                <w:b/>
                <w:bCs/>
                <w:sz w:val="24"/>
                <w:szCs w:val="24"/>
              </w:rPr>
              <w:t>-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(7 дней в неделю по согласованию</w:t>
            </w:r>
            <w:r w:rsidRPr="00D40643">
              <w:rPr>
                <w:sz w:val="24"/>
                <w:szCs w:val="24"/>
              </w:rPr>
              <w:t>)   ярмарка представителей регионов России</w:t>
            </w:r>
          </w:p>
          <w:p w:rsidR="00376C98" w:rsidRDefault="00376C98" w:rsidP="00BE6C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D40643">
              <w:rPr>
                <w:b/>
                <w:bCs/>
                <w:sz w:val="24"/>
                <w:szCs w:val="24"/>
              </w:rPr>
              <w:t>юль</w:t>
            </w:r>
            <w:r>
              <w:rPr>
                <w:b/>
                <w:bCs/>
                <w:sz w:val="24"/>
                <w:szCs w:val="24"/>
              </w:rPr>
              <w:t>-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 (7 дней в неделю по согласованию)  ярмарка представителей регионов России</w:t>
            </w:r>
          </w:p>
          <w:p w:rsidR="00376C98" w:rsidRDefault="00376C98" w:rsidP="00BE6C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Pr="00D40643">
              <w:rPr>
                <w:b/>
                <w:bCs/>
                <w:sz w:val="24"/>
                <w:szCs w:val="24"/>
              </w:rPr>
              <w:t>вгуст</w:t>
            </w:r>
            <w:r>
              <w:rPr>
                <w:b/>
                <w:bCs/>
                <w:sz w:val="24"/>
                <w:szCs w:val="24"/>
              </w:rPr>
              <w:t>-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(7 дней в неделю по согласованию</w:t>
            </w:r>
            <w:r w:rsidRPr="00D40643">
              <w:rPr>
                <w:sz w:val="24"/>
                <w:szCs w:val="24"/>
              </w:rPr>
              <w:t xml:space="preserve">)  ярмарка </w:t>
            </w:r>
            <w:r w:rsidRPr="00D40643">
              <w:rPr>
                <w:b/>
                <w:bCs/>
                <w:sz w:val="24"/>
                <w:szCs w:val="24"/>
              </w:rPr>
              <w:t xml:space="preserve"> </w:t>
            </w:r>
            <w:r w:rsidRPr="00D40643">
              <w:rPr>
                <w:sz w:val="24"/>
                <w:szCs w:val="24"/>
              </w:rPr>
              <w:t>представителей регионов России</w:t>
            </w:r>
          </w:p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b/>
                <w:bCs/>
                <w:sz w:val="24"/>
                <w:szCs w:val="24"/>
              </w:rPr>
              <w:t>сентябрь</w:t>
            </w:r>
            <w:r w:rsidRPr="00D40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(7 дней в неделю по согласованию)  ярмарка представителей регионов </w:t>
            </w:r>
            <w:r w:rsidRPr="00D40643">
              <w:rPr>
                <w:sz w:val="24"/>
                <w:szCs w:val="24"/>
              </w:rPr>
              <w:lastRenderedPageBreak/>
              <w:t>России</w:t>
            </w:r>
          </w:p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b/>
                <w:bCs/>
                <w:sz w:val="24"/>
                <w:szCs w:val="24"/>
              </w:rPr>
              <w:t>октябрь</w:t>
            </w:r>
            <w:r w:rsidRPr="00D40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D40643">
              <w:rPr>
                <w:sz w:val="24"/>
                <w:szCs w:val="24"/>
              </w:rPr>
              <w:t xml:space="preserve"> 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(7 дней в неделю по согласованию) ярмарка представителей регионов России</w:t>
            </w:r>
          </w:p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b/>
                <w:bCs/>
                <w:sz w:val="24"/>
                <w:szCs w:val="24"/>
              </w:rPr>
              <w:t>ноябрь</w:t>
            </w:r>
            <w:r w:rsidRPr="00D40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(7 дней в неделю по согласованию) ярмарка представителей регионов России</w:t>
            </w:r>
          </w:p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b/>
                <w:bCs/>
                <w:sz w:val="24"/>
                <w:szCs w:val="24"/>
              </w:rPr>
              <w:t>декабрь</w:t>
            </w:r>
            <w:r w:rsidRPr="00D40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D40643">
              <w:rPr>
                <w:sz w:val="24"/>
                <w:szCs w:val="24"/>
              </w:rPr>
              <w:t xml:space="preserve"> 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(7 дней в неде</w:t>
            </w:r>
            <w:r>
              <w:rPr>
                <w:sz w:val="24"/>
                <w:szCs w:val="24"/>
              </w:rPr>
              <w:t>лю по согласованию</w:t>
            </w:r>
            <w:r w:rsidRPr="00D40643">
              <w:rPr>
                <w:sz w:val="24"/>
                <w:szCs w:val="24"/>
              </w:rPr>
              <w:t>) предновогодняя ярмарка представителей регионов России</w:t>
            </w:r>
          </w:p>
        </w:tc>
        <w:tc>
          <w:tcPr>
            <w:tcW w:w="1984" w:type="dxa"/>
          </w:tcPr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lastRenderedPageBreak/>
              <w:t xml:space="preserve">Ежедневно </w:t>
            </w:r>
          </w:p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с 7-00 до 19-00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 понедельник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76C98" w:rsidRPr="00F90203" w:rsidRDefault="00376C98" w:rsidP="00BE6C90">
            <w:pPr>
              <w:pStyle w:val="af7"/>
              <w:jc w:val="center"/>
            </w:pPr>
            <w:r w:rsidRPr="00F90203">
              <w:t>Всего – 50;</w:t>
            </w:r>
          </w:p>
          <w:p w:rsidR="00376C98" w:rsidRPr="00F90203" w:rsidRDefault="00376C98" w:rsidP="00BE6C90">
            <w:pPr>
              <w:pStyle w:val="af7"/>
              <w:jc w:val="center"/>
            </w:pPr>
            <w:r w:rsidRPr="00F90203">
              <w:t>Открытых – 50;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F90203">
              <w:t>Закрытых – 0.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Основанием для участия в ярмарке является договор, заключенный между организатором ярмарки и участником ярмарки. </w:t>
            </w:r>
          </w:p>
        </w:tc>
      </w:tr>
      <w:tr w:rsidR="00376C98" w:rsidRPr="00D40643" w:rsidTr="00BE6C90"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40643">
              <w:rPr>
                <w:sz w:val="24"/>
                <w:szCs w:val="24"/>
              </w:rPr>
              <w:t xml:space="preserve"> «Центральный рынок»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г. Лиски, 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ул. Привокзальная, </w:t>
            </w:r>
            <w:r>
              <w:rPr>
                <w:sz w:val="24"/>
                <w:szCs w:val="24"/>
              </w:rPr>
              <w:t xml:space="preserve">д. </w:t>
            </w:r>
            <w:r w:rsidRPr="00D40643">
              <w:rPr>
                <w:sz w:val="24"/>
                <w:szCs w:val="24"/>
              </w:rPr>
              <w:t>16а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color w:val="000000"/>
                <w:sz w:val="24"/>
                <w:szCs w:val="24"/>
              </w:rPr>
            </w:pPr>
            <w:r w:rsidRPr="00D40643">
              <w:rPr>
                <w:color w:val="000000"/>
                <w:sz w:val="24"/>
                <w:szCs w:val="24"/>
              </w:rPr>
              <w:t>01.01.-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0643">
              <w:rPr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Ежедневно</w:t>
            </w:r>
          </w:p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 с 7-00 до 19-00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 - понедельник</w:t>
            </w: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t>Всего – 20;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Открытых – 13;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Закрытых – 7.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Основанием для участия в ярмарке является договор, заключенный между организатором ярмарки и участником ярмарки. </w:t>
            </w:r>
          </w:p>
        </w:tc>
      </w:tr>
      <w:tr w:rsidR="00376C98" w:rsidRPr="0044286A" w:rsidTr="00BE6C90">
        <w:trPr>
          <w:trHeight w:val="3441"/>
        </w:trPr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D40643">
              <w:rPr>
                <w:sz w:val="24"/>
                <w:szCs w:val="24"/>
              </w:rPr>
              <w:t>«Центральный рынок»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Pr="00C57594" w:rsidRDefault="00376C98" w:rsidP="00BE6C90">
            <w:pPr>
              <w:pStyle w:val="af7"/>
              <w:jc w:val="center"/>
            </w:pPr>
            <w:r w:rsidRPr="00C57594">
              <w:t xml:space="preserve">г. Лиски, </w:t>
            </w:r>
          </w:p>
          <w:p w:rsidR="00376C98" w:rsidRPr="00C57594" w:rsidRDefault="00376C98" w:rsidP="00BE6C90">
            <w:pPr>
              <w:pStyle w:val="af7"/>
              <w:jc w:val="center"/>
            </w:pPr>
            <w:r w:rsidRPr="00C57594">
              <w:t xml:space="preserve">проспект Ленина, д. 32а/1                            </w:t>
            </w:r>
          </w:p>
          <w:p w:rsidR="00376C98" w:rsidRPr="00C57594" w:rsidRDefault="00376C98" w:rsidP="00BE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6C98" w:rsidRPr="00C57594" w:rsidRDefault="00376C98" w:rsidP="00BE6C90">
            <w:pPr>
              <w:jc w:val="center"/>
              <w:rPr>
                <w:sz w:val="24"/>
                <w:szCs w:val="24"/>
              </w:rPr>
            </w:pPr>
          </w:p>
          <w:p w:rsidR="00376C98" w:rsidRPr="00C57594" w:rsidRDefault="00376C98" w:rsidP="00BE6C90">
            <w:pPr>
              <w:rPr>
                <w:sz w:val="24"/>
                <w:szCs w:val="24"/>
              </w:rPr>
            </w:pPr>
          </w:p>
          <w:p w:rsidR="00376C98" w:rsidRPr="00C57594" w:rsidRDefault="00376C98" w:rsidP="00BE6C90">
            <w:pPr>
              <w:jc w:val="center"/>
              <w:rPr>
                <w:sz w:val="24"/>
                <w:szCs w:val="24"/>
              </w:rPr>
            </w:pPr>
            <w:r w:rsidRPr="00C57594">
              <w:rPr>
                <w:sz w:val="24"/>
                <w:szCs w:val="24"/>
              </w:rPr>
              <w:t>(резервная площадка)</w:t>
            </w:r>
          </w:p>
        </w:tc>
        <w:tc>
          <w:tcPr>
            <w:tcW w:w="1984" w:type="dxa"/>
          </w:tcPr>
          <w:p w:rsidR="00376C98" w:rsidRPr="00333D06" w:rsidRDefault="00376C98" w:rsidP="00BE6C90">
            <w:pPr>
              <w:jc w:val="center"/>
            </w:pPr>
          </w:p>
          <w:p w:rsidR="00376C98" w:rsidRDefault="00376C98" w:rsidP="00BE6C90">
            <w:pPr>
              <w:jc w:val="center"/>
            </w:pPr>
          </w:p>
          <w:p w:rsidR="00376C98" w:rsidRPr="00333D06" w:rsidRDefault="00376C98" w:rsidP="00BE6C90">
            <w:pPr>
              <w:jc w:val="center"/>
            </w:pPr>
            <w:r w:rsidRPr="00246243">
              <w:t>_______</w:t>
            </w:r>
          </w:p>
          <w:p w:rsidR="00376C98" w:rsidRPr="00333D06" w:rsidRDefault="00376C98" w:rsidP="00BE6C90">
            <w:pPr>
              <w:jc w:val="center"/>
            </w:pPr>
          </w:p>
        </w:tc>
        <w:tc>
          <w:tcPr>
            <w:tcW w:w="1985" w:type="dxa"/>
          </w:tcPr>
          <w:p w:rsidR="00376C98" w:rsidRPr="00333D06" w:rsidRDefault="00376C98" w:rsidP="00BE6C90">
            <w:pPr>
              <w:jc w:val="center"/>
            </w:pPr>
          </w:p>
          <w:p w:rsidR="00376C98" w:rsidRPr="00333D06" w:rsidRDefault="00376C98" w:rsidP="00BE6C90">
            <w:pPr>
              <w:jc w:val="center"/>
            </w:pPr>
            <w:r w:rsidRPr="00333D06">
              <w:t>Всего-15;</w:t>
            </w:r>
          </w:p>
          <w:p w:rsidR="00376C98" w:rsidRPr="00333D06" w:rsidRDefault="00376C98" w:rsidP="00BE6C90">
            <w:pPr>
              <w:jc w:val="center"/>
            </w:pPr>
            <w:r w:rsidRPr="00333D06">
              <w:t>Открытых-5;</w:t>
            </w:r>
          </w:p>
          <w:p w:rsidR="00376C98" w:rsidRPr="00333D06" w:rsidRDefault="00376C98" w:rsidP="00BE6C90">
            <w:pPr>
              <w:jc w:val="center"/>
            </w:pPr>
            <w:r w:rsidRPr="00333D06">
              <w:t>Закрытых-10.</w:t>
            </w:r>
          </w:p>
          <w:p w:rsidR="00376C98" w:rsidRPr="00333D06" w:rsidRDefault="00376C98" w:rsidP="00BE6C90">
            <w:pPr>
              <w:jc w:val="center"/>
            </w:pPr>
          </w:p>
          <w:p w:rsidR="00376C98" w:rsidRPr="00333D06" w:rsidRDefault="00376C98" w:rsidP="00BE6C90">
            <w:pPr>
              <w:jc w:val="center"/>
            </w:pPr>
          </w:p>
          <w:p w:rsidR="00376C98" w:rsidRPr="00333D06" w:rsidRDefault="00376C98" w:rsidP="00BE6C90">
            <w:pPr>
              <w:jc w:val="center"/>
            </w:pPr>
          </w:p>
        </w:tc>
        <w:tc>
          <w:tcPr>
            <w:tcW w:w="2577" w:type="dxa"/>
          </w:tcPr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</w:p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</w:p>
          <w:p w:rsidR="00376C98" w:rsidRDefault="00376C98" w:rsidP="00BE6C90">
            <w:pPr>
              <w:jc w:val="center"/>
            </w:pPr>
            <w:r>
              <w:rPr>
                <w:sz w:val="24"/>
                <w:szCs w:val="24"/>
              </w:rPr>
              <w:t>_______</w:t>
            </w:r>
          </w:p>
        </w:tc>
      </w:tr>
      <w:tr w:rsidR="00376C98" w:rsidRPr="00D40643" w:rsidTr="00BE6C90">
        <w:trPr>
          <w:trHeight w:val="3380"/>
        </w:trPr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D40643">
              <w:rPr>
                <w:sz w:val="24"/>
                <w:szCs w:val="24"/>
              </w:rPr>
              <w:t xml:space="preserve"> «Давыдовский рынок»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Ярмарка среднего 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t>Лискинский район,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п.г.т.  Давыдовка, 647 км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color w:val="000000"/>
                <w:sz w:val="24"/>
                <w:szCs w:val="24"/>
              </w:rPr>
            </w:pPr>
            <w:r w:rsidRPr="00B854DC">
              <w:rPr>
                <w:color w:val="000000"/>
                <w:sz w:val="24"/>
                <w:szCs w:val="24"/>
              </w:rPr>
              <w:t>01.01.- 31.12.</w:t>
            </w:r>
          </w:p>
        </w:tc>
        <w:tc>
          <w:tcPr>
            <w:tcW w:w="1984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Ежедневно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с 7-00 до 14-00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выходной понедельник</w:t>
            </w: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t>Всего – 102;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Открытых – 94;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Закрытых – 8.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Основанием для участия в ярмарке является договор, заключенный между организатором ярмарки и участником ярмарки. </w:t>
            </w:r>
          </w:p>
        </w:tc>
      </w:tr>
      <w:tr w:rsidR="00376C98" w:rsidRPr="00D40643" w:rsidTr="00BE6C90"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D40643">
              <w:rPr>
                <w:sz w:val="24"/>
                <w:szCs w:val="24"/>
              </w:rPr>
              <w:t>«Давыдовский рынок»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Ярмарка среднего 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Лискинский район,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п.г.т. Давыдовка, ул. Ленина,</w:t>
            </w:r>
            <w:r w:rsidRPr="00D40643">
              <w:rPr>
                <w:sz w:val="24"/>
                <w:szCs w:val="24"/>
              </w:rPr>
              <w:t xml:space="preserve"> 20 а,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color w:val="000000"/>
                <w:sz w:val="24"/>
                <w:szCs w:val="24"/>
              </w:rPr>
            </w:pPr>
            <w:r w:rsidRPr="00D40643">
              <w:rPr>
                <w:color w:val="000000"/>
                <w:sz w:val="24"/>
                <w:szCs w:val="24"/>
              </w:rPr>
              <w:t>01.01.-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0643">
              <w:rPr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</w:t>
            </w:r>
            <w:r w:rsidRPr="00D40643">
              <w:rPr>
                <w:sz w:val="24"/>
                <w:szCs w:val="24"/>
              </w:rPr>
              <w:t>онедельник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40643">
              <w:rPr>
                <w:sz w:val="24"/>
                <w:szCs w:val="24"/>
              </w:rPr>
              <w:t xml:space="preserve"> 7-00</w:t>
            </w:r>
            <w:r>
              <w:rPr>
                <w:sz w:val="24"/>
                <w:szCs w:val="24"/>
              </w:rPr>
              <w:t xml:space="preserve"> </w:t>
            </w:r>
            <w:r w:rsidRPr="00D40643">
              <w:rPr>
                <w:sz w:val="24"/>
                <w:szCs w:val="24"/>
              </w:rPr>
              <w:t>до 14-00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t>Всего – 175;</w:t>
            </w:r>
          </w:p>
          <w:p w:rsidR="00376C98" w:rsidRPr="00D40643" w:rsidRDefault="00376C98" w:rsidP="00BE6C90">
            <w:pPr>
              <w:pStyle w:val="af7"/>
              <w:jc w:val="center"/>
            </w:pPr>
            <w:r>
              <w:t>Открытых -</w:t>
            </w:r>
            <w:r w:rsidRPr="00D40643">
              <w:t>175;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Закрытых – 0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Основанием для участия в ярмарке является договор, заключенный между организатором ярмарки и участником ярмарки. </w:t>
            </w:r>
          </w:p>
        </w:tc>
      </w:tr>
      <w:tr w:rsidR="00376C98" w:rsidRPr="00D40643" w:rsidTr="00BE6C90">
        <w:trPr>
          <w:trHeight w:val="2059"/>
        </w:trPr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Краснознаменское сельское поселение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Лискинский район, Краснознаменское сельское поселение,</w:t>
            </w:r>
          </w:p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 село Лискинское,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ул. Труда, 2г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01.01.- </w:t>
            </w:r>
            <w:r w:rsidRPr="005245D7">
              <w:rPr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376C98" w:rsidRPr="00146A41" w:rsidRDefault="00376C98" w:rsidP="00BE6C90">
            <w:pPr>
              <w:jc w:val="center"/>
              <w:rPr>
                <w:sz w:val="24"/>
                <w:szCs w:val="24"/>
              </w:rPr>
            </w:pPr>
            <w:r w:rsidRPr="00146A41">
              <w:rPr>
                <w:sz w:val="24"/>
                <w:szCs w:val="24"/>
              </w:rPr>
              <w:t>Ежедневно</w:t>
            </w:r>
          </w:p>
          <w:p w:rsidR="00376C98" w:rsidRPr="00146A41" w:rsidRDefault="00376C98" w:rsidP="00BE6C90">
            <w:pPr>
              <w:jc w:val="center"/>
              <w:rPr>
                <w:sz w:val="24"/>
                <w:szCs w:val="24"/>
              </w:rPr>
            </w:pPr>
            <w:r w:rsidRPr="00146A41">
              <w:rPr>
                <w:sz w:val="24"/>
                <w:szCs w:val="24"/>
              </w:rPr>
              <w:t>с 7-00 до 19-00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146A41">
              <w:rPr>
                <w:sz w:val="24"/>
                <w:szCs w:val="24"/>
              </w:rPr>
              <w:t>выходной понедельник</w:t>
            </w: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t>Всего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Открытых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376C98" w:rsidRPr="00D40643" w:rsidTr="00BE6C90">
        <w:trPr>
          <w:trHeight w:val="2622"/>
        </w:trPr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искинский район, село Почепское</w:t>
            </w:r>
            <w:r w:rsidRPr="00D40643">
              <w:rPr>
                <w:sz w:val="24"/>
                <w:szCs w:val="24"/>
              </w:rPr>
              <w:t xml:space="preserve">, 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ул. Садовая,8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6C98" w:rsidRPr="005245D7" w:rsidRDefault="00376C98" w:rsidP="00376C98">
            <w:pPr>
              <w:pStyle w:val="a5"/>
              <w:numPr>
                <w:ilvl w:val="1"/>
                <w:numId w:val="23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A0200">
              <w:rPr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ч</w:t>
            </w:r>
            <w:r w:rsidRPr="00D40643">
              <w:rPr>
                <w:sz w:val="24"/>
                <w:szCs w:val="24"/>
              </w:rPr>
              <w:t>етверг,</w:t>
            </w:r>
          </w:p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суббота,</w:t>
            </w:r>
          </w:p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воскресенье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с 9-00 до 15-00</w:t>
            </w: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t>Всего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Открытых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Основанием для участия в ярмарке является договор, заключенный между  организатором ярмарки и участником ярмарки. </w:t>
            </w:r>
          </w:p>
        </w:tc>
      </w:tr>
      <w:tr w:rsidR="00376C98" w:rsidRPr="00D40643" w:rsidTr="00BE6C90">
        <w:trPr>
          <w:trHeight w:val="70"/>
        </w:trPr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Тресоруковское сельское поселение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Лискинский район, Тресоруковское сельское поселение, село Нижнемарьино</w:t>
            </w:r>
          </w:p>
          <w:p w:rsidR="00376C98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Заводская, </w:t>
            </w:r>
            <w:r w:rsidRPr="00D40643">
              <w:rPr>
                <w:sz w:val="24"/>
                <w:szCs w:val="24"/>
              </w:rPr>
              <w:t>д.38.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6C98" w:rsidRPr="00FA0200" w:rsidRDefault="00376C98" w:rsidP="00376C98">
            <w:pPr>
              <w:pStyle w:val="a5"/>
              <w:numPr>
                <w:ilvl w:val="1"/>
                <w:numId w:val="2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A0200">
              <w:rPr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с</w:t>
            </w:r>
            <w:r w:rsidRPr="00D40643">
              <w:rPr>
                <w:sz w:val="24"/>
                <w:szCs w:val="24"/>
              </w:rPr>
              <w:t>уббота, воскресенье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 с 9-00 до 15-00.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t>Всего – 20;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Открытых – 20;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Основанием для участия в ярмарке является договор, заключенный между организатором ярмарки и участником ярмарки. </w:t>
            </w:r>
          </w:p>
        </w:tc>
      </w:tr>
      <w:tr w:rsidR="00376C98" w:rsidRPr="00D40643" w:rsidTr="00BE6C90"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Ковалевское сельское поселение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Лискинский район, село Ковалева, ул. Юбилейная,25.</w:t>
            </w:r>
          </w:p>
        </w:tc>
        <w:tc>
          <w:tcPr>
            <w:tcW w:w="1843" w:type="dxa"/>
          </w:tcPr>
          <w:p w:rsidR="00376C98" w:rsidRPr="00FA0200" w:rsidRDefault="00376C98" w:rsidP="00376C98">
            <w:pPr>
              <w:pStyle w:val="a5"/>
              <w:numPr>
                <w:ilvl w:val="1"/>
                <w:numId w:val="25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A0200">
              <w:rPr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Ежедневно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40643">
              <w:rPr>
                <w:sz w:val="24"/>
                <w:szCs w:val="24"/>
              </w:rPr>
              <w:t xml:space="preserve"> 7-00 до 19-00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выходной понедельник</w:t>
            </w: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t>Всего – 20;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Открытых – 20;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Основанием для участия в ярмарке является договор, заключенный между организатором ярмарки и участником ярмарки. </w:t>
            </w:r>
          </w:p>
        </w:tc>
      </w:tr>
      <w:tr w:rsidR="00376C98" w:rsidRPr="00D40643" w:rsidTr="00BE6C90"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Н.Икорецкое сельское </w:t>
            </w:r>
            <w:r w:rsidRPr="00D40643">
              <w:rPr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lastRenderedPageBreak/>
              <w:t xml:space="preserve">Ярмарка малого </w:t>
            </w:r>
            <w:r w:rsidRPr="00D40643">
              <w:rPr>
                <w:sz w:val="24"/>
                <w:szCs w:val="24"/>
              </w:rPr>
              <w:lastRenderedPageBreak/>
              <w:t>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lastRenderedPageBreak/>
              <w:t xml:space="preserve">Лискинский район, село Нижний </w:t>
            </w:r>
            <w:r w:rsidRPr="00D40643">
              <w:rPr>
                <w:sz w:val="24"/>
                <w:szCs w:val="24"/>
              </w:rPr>
              <w:lastRenderedPageBreak/>
              <w:t>Икорец, ул. Мира,  136 .</w:t>
            </w:r>
          </w:p>
        </w:tc>
        <w:tc>
          <w:tcPr>
            <w:tcW w:w="1843" w:type="dxa"/>
          </w:tcPr>
          <w:p w:rsidR="00376C98" w:rsidRPr="00FA0200" w:rsidRDefault="00376C98" w:rsidP="00376C98">
            <w:pPr>
              <w:pStyle w:val="a5"/>
              <w:numPr>
                <w:ilvl w:val="1"/>
                <w:numId w:val="26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Pr="00113CED">
              <w:rPr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Ежедневно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7-00 до 17</w:t>
            </w:r>
            <w:r w:rsidRPr="00D40643">
              <w:rPr>
                <w:sz w:val="24"/>
                <w:szCs w:val="24"/>
              </w:rPr>
              <w:t>-00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lastRenderedPageBreak/>
              <w:t>выходной понедельник</w:t>
            </w: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lastRenderedPageBreak/>
              <w:t>Всего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Открытых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Основанием для участия в ярмарке </w:t>
            </w:r>
            <w:r w:rsidRPr="00D40643">
              <w:rPr>
                <w:sz w:val="24"/>
                <w:szCs w:val="24"/>
              </w:rPr>
              <w:lastRenderedPageBreak/>
              <w:t xml:space="preserve">является договор, заключенный между   организатором ярмарки и участником ярмарки. </w:t>
            </w:r>
          </w:p>
        </w:tc>
      </w:tr>
      <w:tr w:rsidR="00376C98" w:rsidRPr="00D40643" w:rsidTr="00BE6C90"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pStyle w:val="af8"/>
              <w:spacing w:line="276" w:lineRule="auto"/>
              <w:ind w:left="0"/>
            </w:pPr>
            <w:r w:rsidRPr="00D40643">
              <w:t>Ср</w:t>
            </w:r>
            <w:r>
              <w:t>еднеи</w:t>
            </w:r>
            <w:r w:rsidRPr="00D40643">
              <w:t>корецкое сельское поселение</w:t>
            </w:r>
          </w:p>
          <w:p w:rsidR="00376C98" w:rsidRPr="00D40643" w:rsidRDefault="00376C98" w:rsidP="00BE6C9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Лискинский район, село Средний Икорец, 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площадь Революции </w:t>
            </w:r>
          </w:p>
        </w:tc>
        <w:tc>
          <w:tcPr>
            <w:tcW w:w="1843" w:type="dxa"/>
          </w:tcPr>
          <w:p w:rsidR="00376C98" w:rsidRPr="00113CED" w:rsidRDefault="00376C98" w:rsidP="00376C98">
            <w:pPr>
              <w:pStyle w:val="a5"/>
              <w:numPr>
                <w:ilvl w:val="1"/>
                <w:numId w:val="27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13CED">
              <w:rPr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Ежедневно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40643">
              <w:rPr>
                <w:sz w:val="24"/>
                <w:szCs w:val="24"/>
              </w:rPr>
              <w:t xml:space="preserve"> 7-00 до 16-00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выходной понедельник</w:t>
            </w: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t>Всего – 15;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Открытых – 4;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Закрытых – 11.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376C98" w:rsidRPr="00D40643" w:rsidTr="00BE6C90"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pStyle w:val="af8"/>
              <w:spacing w:line="276" w:lineRule="auto"/>
              <w:ind w:left="0"/>
            </w:pPr>
            <w:r w:rsidRPr="00D40643">
              <w:t>Высокинское сельское поселение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Лискинский район, село Высокое,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Полевая, </w:t>
            </w:r>
            <w:r w:rsidRPr="00D40643">
              <w:rPr>
                <w:sz w:val="24"/>
                <w:szCs w:val="24"/>
              </w:rPr>
              <w:t>д.1б.</w:t>
            </w:r>
          </w:p>
        </w:tc>
        <w:tc>
          <w:tcPr>
            <w:tcW w:w="1843" w:type="dxa"/>
          </w:tcPr>
          <w:p w:rsidR="00376C98" w:rsidRPr="00113CED" w:rsidRDefault="00376C98" w:rsidP="00376C98">
            <w:pPr>
              <w:pStyle w:val="a5"/>
              <w:numPr>
                <w:ilvl w:val="1"/>
                <w:numId w:val="28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13CED">
              <w:rPr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</w:t>
            </w:r>
            <w:r w:rsidRPr="00D40643">
              <w:rPr>
                <w:sz w:val="24"/>
                <w:szCs w:val="24"/>
              </w:rPr>
              <w:t>суббота, воскресенье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  с 7-00 до 12-00</w:t>
            </w: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t>Всего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Открытых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Основанием для участия в ярмарке является договор, заключенный между   организатором  ярмарки и участником ярмарки</w:t>
            </w:r>
          </w:p>
        </w:tc>
      </w:tr>
      <w:tr w:rsidR="00376C98" w:rsidRPr="00D40643" w:rsidTr="00BE6C90"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Лискинский район,  село </w:t>
            </w:r>
            <w:r>
              <w:rPr>
                <w:sz w:val="24"/>
                <w:szCs w:val="24"/>
              </w:rPr>
              <w:t xml:space="preserve">Петровское, ул. 40 лет Октября, </w:t>
            </w:r>
            <w:r w:rsidRPr="00D40643">
              <w:rPr>
                <w:sz w:val="24"/>
                <w:szCs w:val="24"/>
              </w:rPr>
              <w:t>20 б</w:t>
            </w:r>
          </w:p>
        </w:tc>
        <w:tc>
          <w:tcPr>
            <w:tcW w:w="1843" w:type="dxa"/>
          </w:tcPr>
          <w:p w:rsidR="00376C98" w:rsidRPr="00113CED" w:rsidRDefault="00376C98" w:rsidP="00376C98">
            <w:pPr>
              <w:pStyle w:val="a5"/>
              <w:numPr>
                <w:ilvl w:val="1"/>
                <w:numId w:val="29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830D82">
              <w:rPr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с</w:t>
            </w:r>
            <w:r w:rsidRPr="00D40643">
              <w:rPr>
                <w:sz w:val="24"/>
                <w:szCs w:val="24"/>
              </w:rPr>
              <w:t xml:space="preserve">реда 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 с 9-00 до 13-00.</w:t>
            </w: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t>Всего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Открытых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376C98" w:rsidRPr="00D40643" w:rsidTr="00BE6C90">
        <w:trPr>
          <w:trHeight w:val="2264"/>
        </w:trPr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Троицкое сельское поселение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Лискинский район, село Троицкое,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Бу</w:t>
            </w:r>
            <w:r w:rsidRPr="00D40643">
              <w:rPr>
                <w:sz w:val="24"/>
                <w:szCs w:val="24"/>
              </w:rPr>
              <w:t>денного,114б</w:t>
            </w:r>
          </w:p>
        </w:tc>
        <w:tc>
          <w:tcPr>
            <w:tcW w:w="1843" w:type="dxa"/>
          </w:tcPr>
          <w:p w:rsidR="00376C98" w:rsidRPr="00830D82" w:rsidRDefault="00376C98" w:rsidP="00376C98">
            <w:pPr>
              <w:pStyle w:val="a5"/>
              <w:numPr>
                <w:ilvl w:val="1"/>
                <w:numId w:val="3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830D82">
              <w:rPr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в</w:t>
            </w:r>
            <w:r w:rsidRPr="00D40643">
              <w:rPr>
                <w:sz w:val="24"/>
                <w:szCs w:val="24"/>
              </w:rPr>
              <w:t>торник, четверг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 с 8-00 до 12-00</w:t>
            </w: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t>Всего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Открытых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376C98" w:rsidRPr="00D40643" w:rsidTr="00BE6C90"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Залуженское сельское поселение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Лискинский район, село Залужное,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 ул. Октябрьская.</w:t>
            </w:r>
          </w:p>
        </w:tc>
        <w:tc>
          <w:tcPr>
            <w:tcW w:w="1843" w:type="dxa"/>
          </w:tcPr>
          <w:p w:rsidR="00376C98" w:rsidRPr="00830D82" w:rsidRDefault="00376C98" w:rsidP="00376C98">
            <w:pPr>
              <w:pStyle w:val="a5"/>
              <w:numPr>
                <w:ilvl w:val="1"/>
                <w:numId w:val="31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830D82">
              <w:rPr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Ежедневно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D40643">
              <w:rPr>
                <w:sz w:val="24"/>
                <w:szCs w:val="24"/>
              </w:rPr>
              <w:t>7-00</w:t>
            </w:r>
            <w:r>
              <w:rPr>
                <w:sz w:val="24"/>
                <w:szCs w:val="24"/>
              </w:rPr>
              <w:t xml:space="preserve"> </w:t>
            </w:r>
            <w:r w:rsidRPr="00D40643">
              <w:rPr>
                <w:sz w:val="24"/>
                <w:szCs w:val="24"/>
              </w:rPr>
              <w:t>до 17-00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выходной понедельник</w:t>
            </w: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t>Всего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Открытых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Закрытых – 0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376C98" w:rsidRPr="00D40643" w:rsidTr="00BE6C90"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Щучинское сельское поселение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Лискинский район, село Щучье, ул. Советская, д.33.</w:t>
            </w:r>
          </w:p>
        </w:tc>
        <w:tc>
          <w:tcPr>
            <w:tcW w:w="1843" w:type="dxa"/>
          </w:tcPr>
          <w:p w:rsidR="00376C98" w:rsidRPr="00830D82" w:rsidRDefault="00376C98" w:rsidP="00376C98">
            <w:pPr>
              <w:pStyle w:val="a5"/>
              <w:numPr>
                <w:ilvl w:val="1"/>
                <w:numId w:val="3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830D82">
              <w:rPr>
                <w:color w:val="000000"/>
                <w:sz w:val="24"/>
                <w:szCs w:val="24"/>
              </w:rPr>
              <w:t>31.12.</w:t>
            </w:r>
          </w:p>
          <w:p w:rsidR="00376C98" w:rsidRPr="00830D82" w:rsidRDefault="00376C98" w:rsidP="00BE6C90">
            <w:pPr>
              <w:pStyle w:val="a5"/>
              <w:ind w:left="675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</w:t>
            </w:r>
            <w:r w:rsidRPr="00D40643">
              <w:rPr>
                <w:sz w:val="24"/>
                <w:szCs w:val="24"/>
              </w:rPr>
              <w:t>среда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с 7-00</w:t>
            </w:r>
            <w:r>
              <w:rPr>
                <w:sz w:val="24"/>
                <w:szCs w:val="24"/>
              </w:rPr>
              <w:t xml:space="preserve"> </w:t>
            </w:r>
            <w:r w:rsidRPr="00D40643">
              <w:rPr>
                <w:sz w:val="24"/>
                <w:szCs w:val="24"/>
              </w:rPr>
              <w:t>до 11-00</w:t>
            </w: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>
              <w:t>Всего – 15</w:t>
            </w:r>
            <w:r w:rsidRPr="00D40643">
              <w:t>;</w:t>
            </w:r>
          </w:p>
          <w:p w:rsidR="00376C98" w:rsidRPr="00D40643" w:rsidRDefault="00376C98" w:rsidP="00BE6C90">
            <w:pPr>
              <w:pStyle w:val="af7"/>
              <w:jc w:val="center"/>
            </w:pPr>
            <w:r>
              <w:t>Открытых – 15</w:t>
            </w:r>
            <w:r w:rsidRPr="00D40643">
              <w:t>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Основанием для участия в ярмарке является договор, заключенный между   организатором ярмарки и участником ярмарки.</w:t>
            </w:r>
          </w:p>
        </w:tc>
      </w:tr>
      <w:tr w:rsidR="00376C98" w:rsidRPr="00D40643" w:rsidTr="00BE6C90">
        <w:trPr>
          <w:trHeight w:val="2122"/>
        </w:trPr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Степнянское сельское поселение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Лискинский район, поселок совхоза «Вторая Пятилетка», 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01.01.- </w:t>
            </w:r>
            <w:r w:rsidRPr="00191391">
              <w:rPr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</w:t>
            </w:r>
            <w:r w:rsidRPr="00D40643">
              <w:rPr>
                <w:sz w:val="24"/>
                <w:szCs w:val="24"/>
              </w:rPr>
              <w:t>суббота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с 8-00 до 15-00</w:t>
            </w: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t>Всего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Открытых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376C98" w:rsidRPr="00D40643" w:rsidTr="00BE6C90">
        <w:trPr>
          <w:trHeight w:val="1859"/>
        </w:trPr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bookmarkStart w:id="0" w:name="_GoBack" w:colFirst="4" w:colLast="4"/>
            <w:r w:rsidRPr="00D40643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Петропавловское сельское поселение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Лискинский район, село Петропавловка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ул. Административная2б,</w:t>
            </w:r>
          </w:p>
        </w:tc>
        <w:tc>
          <w:tcPr>
            <w:tcW w:w="1843" w:type="dxa"/>
          </w:tcPr>
          <w:p w:rsidR="00376C98" w:rsidRPr="00191391" w:rsidRDefault="00376C98" w:rsidP="00376C98">
            <w:pPr>
              <w:pStyle w:val="a5"/>
              <w:numPr>
                <w:ilvl w:val="1"/>
                <w:numId w:val="33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020C8">
              <w:rPr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8-00 до 15-00 </w:t>
            </w:r>
            <w:r w:rsidRPr="00D40643">
              <w:rPr>
                <w:sz w:val="24"/>
                <w:szCs w:val="24"/>
              </w:rPr>
              <w:t>выходной суббота, воскресенье</w:t>
            </w: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t>Всего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Открытых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Закрытых – 0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Основанием для участия в ярмарке является договор, заключенный между   организатором ярмарки и участником ярмарки</w:t>
            </w:r>
          </w:p>
        </w:tc>
      </w:tr>
      <w:bookmarkEnd w:id="0"/>
      <w:tr w:rsidR="00376C98" w:rsidRPr="00D40643" w:rsidTr="00BE6C90">
        <w:trPr>
          <w:trHeight w:val="2057"/>
        </w:trPr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Петропавловское сельское поселение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Лискинский район,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село Владимировка,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ул.  Тамбовская,8б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6C98" w:rsidRPr="006020C8" w:rsidRDefault="00376C98" w:rsidP="00376C98">
            <w:pPr>
              <w:pStyle w:val="a5"/>
              <w:numPr>
                <w:ilvl w:val="1"/>
                <w:numId w:val="3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8038A3">
              <w:rPr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15-00</w:t>
            </w:r>
            <w:r w:rsidRPr="00D40643">
              <w:rPr>
                <w:sz w:val="24"/>
                <w:szCs w:val="24"/>
              </w:rPr>
              <w:t xml:space="preserve"> выходной суббота, воскресенье</w:t>
            </w: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t>Всего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Открытых – 10;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376C98" w:rsidRPr="00D40643" w:rsidTr="00BE6C90">
        <w:tc>
          <w:tcPr>
            <w:tcW w:w="5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Колыбельское сельское поселение</w:t>
            </w:r>
          </w:p>
        </w:tc>
        <w:tc>
          <w:tcPr>
            <w:tcW w:w="1842" w:type="dxa"/>
          </w:tcPr>
          <w:p w:rsidR="00376C98" w:rsidRPr="00D40643" w:rsidRDefault="00376C98" w:rsidP="00BE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Лискинский район</w:t>
            </w:r>
            <w:r w:rsidRPr="00D40643">
              <w:rPr>
                <w:sz w:val="24"/>
                <w:szCs w:val="24"/>
              </w:rPr>
              <w:t xml:space="preserve">, 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Колыбельское сельское поселение, 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  село Колыбелка,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ул. Садовая,57</w:t>
            </w:r>
            <w:r>
              <w:rPr>
                <w:sz w:val="24"/>
                <w:szCs w:val="24"/>
              </w:rPr>
              <w:t>а</w:t>
            </w:r>
            <w:r w:rsidRPr="00D4064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6C98" w:rsidRPr="008038A3" w:rsidRDefault="00376C98" w:rsidP="00376C98">
            <w:pPr>
              <w:pStyle w:val="a5"/>
              <w:numPr>
                <w:ilvl w:val="1"/>
                <w:numId w:val="35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8038A3">
              <w:rPr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376C98" w:rsidRDefault="00376C98" w:rsidP="00BE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четверг</w:t>
            </w:r>
          </w:p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>с 7-00 до 12-00</w:t>
            </w:r>
          </w:p>
        </w:tc>
        <w:tc>
          <w:tcPr>
            <w:tcW w:w="1985" w:type="dxa"/>
          </w:tcPr>
          <w:p w:rsidR="00376C98" w:rsidRPr="00D40643" w:rsidRDefault="00376C98" w:rsidP="00BE6C90">
            <w:pPr>
              <w:pStyle w:val="af7"/>
              <w:jc w:val="center"/>
            </w:pPr>
            <w:r w:rsidRPr="00D40643">
              <w:t>Всего – 20;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Открытых – 20;</w:t>
            </w:r>
          </w:p>
          <w:p w:rsidR="00376C98" w:rsidRPr="00D40643" w:rsidRDefault="00376C98" w:rsidP="00BE6C90">
            <w:pPr>
              <w:pStyle w:val="af7"/>
              <w:jc w:val="center"/>
            </w:pPr>
            <w:r w:rsidRPr="00D40643">
              <w:t>Закрытых – 0</w:t>
            </w:r>
          </w:p>
        </w:tc>
        <w:tc>
          <w:tcPr>
            <w:tcW w:w="2577" w:type="dxa"/>
          </w:tcPr>
          <w:p w:rsidR="00376C98" w:rsidRPr="00D40643" w:rsidRDefault="00376C98" w:rsidP="00BE6C90">
            <w:pPr>
              <w:jc w:val="center"/>
              <w:rPr>
                <w:sz w:val="24"/>
                <w:szCs w:val="24"/>
              </w:rPr>
            </w:pPr>
            <w:r w:rsidRPr="00D40643">
              <w:rPr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</w:tbl>
    <w:p w:rsidR="0030324C" w:rsidRDefault="0030324C" w:rsidP="00376C98">
      <w:pPr>
        <w:jc w:val="both"/>
        <w:rPr>
          <w:sz w:val="20"/>
          <w:szCs w:val="20"/>
        </w:rPr>
      </w:pPr>
    </w:p>
    <w:sectPr w:rsidR="0030324C" w:rsidSect="00376C98">
      <w:pgSz w:w="16838" w:h="11906" w:orient="landscape"/>
      <w:pgMar w:top="1843" w:right="1134" w:bottom="68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A7B" w:rsidRDefault="00365A7B" w:rsidP="00E66CC1">
      <w:r>
        <w:separator/>
      </w:r>
    </w:p>
  </w:endnote>
  <w:endnote w:type="continuationSeparator" w:id="0">
    <w:p w:rsidR="00365A7B" w:rsidRDefault="00365A7B" w:rsidP="00E6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A7B" w:rsidRDefault="00365A7B" w:rsidP="00E66CC1">
      <w:r>
        <w:separator/>
      </w:r>
    </w:p>
  </w:footnote>
  <w:footnote w:type="continuationSeparator" w:id="0">
    <w:p w:rsidR="00365A7B" w:rsidRDefault="00365A7B" w:rsidP="00E6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570"/>
    <w:multiLevelType w:val="multilevel"/>
    <w:tmpl w:val="2BD61ACA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6F2070"/>
    <w:multiLevelType w:val="hybridMultilevel"/>
    <w:tmpl w:val="CEB8E758"/>
    <w:lvl w:ilvl="0" w:tplc="EC1CAF20">
      <w:start w:val="3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" w15:restartNumberingAfterBreak="0">
    <w:nsid w:val="020D59FC"/>
    <w:multiLevelType w:val="multilevel"/>
    <w:tmpl w:val="B4024090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AF6C85"/>
    <w:multiLevelType w:val="hybridMultilevel"/>
    <w:tmpl w:val="7416EA38"/>
    <w:lvl w:ilvl="0" w:tplc="4D728FCE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 w15:restartNumberingAfterBreak="0">
    <w:nsid w:val="0A65028B"/>
    <w:multiLevelType w:val="multilevel"/>
    <w:tmpl w:val="99A025CE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6B3224"/>
    <w:multiLevelType w:val="hybridMultilevel"/>
    <w:tmpl w:val="DD4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77FC8"/>
    <w:multiLevelType w:val="hybridMultilevel"/>
    <w:tmpl w:val="C31EF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9C09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2F16F9"/>
    <w:multiLevelType w:val="multilevel"/>
    <w:tmpl w:val="165E97A2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8C1347"/>
    <w:multiLevelType w:val="hybridMultilevel"/>
    <w:tmpl w:val="A27615CC"/>
    <w:lvl w:ilvl="0" w:tplc="CD20DECC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865CE9"/>
    <w:multiLevelType w:val="hybridMultilevel"/>
    <w:tmpl w:val="2B48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94913"/>
    <w:multiLevelType w:val="multilevel"/>
    <w:tmpl w:val="5C5EFC14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F86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287AC6"/>
    <w:multiLevelType w:val="hybridMultilevel"/>
    <w:tmpl w:val="B6F69510"/>
    <w:lvl w:ilvl="0" w:tplc="E2FED6E2">
      <w:start w:val="3"/>
      <w:numFmt w:val="decimal"/>
      <w:lvlText w:val="4.%1."/>
      <w:lvlJc w:val="left"/>
      <w:pPr>
        <w:ind w:left="928" w:hanging="360"/>
      </w:pPr>
      <w:rPr>
        <w:rFonts w:eastAsia="MS Mincho"/>
        <w:i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267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32420A"/>
    <w:multiLevelType w:val="hybridMultilevel"/>
    <w:tmpl w:val="97CE5D52"/>
    <w:lvl w:ilvl="0" w:tplc="85082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7402E"/>
    <w:multiLevelType w:val="hybridMultilevel"/>
    <w:tmpl w:val="E16A52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75444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C374BC2"/>
    <w:multiLevelType w:val="multilevel"/>
    <w:tmpl w:val="28800DD4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565479"/>
    <w:multiLevelType w:val="multilevel"/>
    <w:tmpl w:val="DFC2CC46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623506"/>
    <w:multiLevelType w:val="hybridMultilevel"/>
    <w:tmpl w:val="5524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748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0B6DEA"/>
    <w:multiLevelType w:val="multilevel"/>
    <w:tmpl w:val="E7DEE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7A6D0A"/>
    <w:multiLevelType w:val="multilevel"/>
    <w:tmpl w:val="B3F2E4F6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823A62"/>
    <w:multiLevelType w:val="hybridMultilevel"/>
    <w:tmpl w:val="5112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C0AEA"/>
    <w:multiLevelType w:val="multilevel"/>
    <w:tmpl w:val="B60807C2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F162C0"/>
    <w:multiLevelType w:val="multilevel"/>
    <w:tmpl w:val="78503472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6820D6"/>
    <w:multiLevelType w:val="multilevel"/>
    <w:tmpl w:val="F41A3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65B65142"/>
    <w:multiLevelType w:val="hybridMultilevel"/>
    <w:tmpl w:val="08A268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F4184"/>
    <w:multiLevelType w:val="multilevel"/>
    <w:tmpl w:val="39667D76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D820C2"/>
    <w:multiLevelType w:val="multilevel"/>
    <w:tmpl w:val="E640BD70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227123"/>
    <w:multiLevelType w:val="multilevel"/>
    <w:tmpl w:val="4FB0A850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416956"/>
    <w:multiLevelType w:val="multilevel"/>
    <w:tmpl w:val="BA50264E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0E4852"/>
    <w:multiLevelType w:val="multilevel"/>
    <w:tmpl w:val="4684AD60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6"/>
  </w:num>
  <w:num w:numId="7">
    <w:abstractNumId w:val="21"/>
  </w:num>
  <w:num w:numId="8">
    <w:abstractNumId w:val="1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4"/>
  </w:num>
  <w:num w:numId="12">
    <w:abstractNumId w:val="15"/>
  </w:num>
  <w:num w:numId="13">
    <w:abstractNumId w:val="3"/>
  </w:num>
  <w:num w:numId="14">
    <w:abstractNumId w:val="1"/>
  </w:num>
  <w:num w:numId="15">
    <w:abstractNumId w:val="16"/>
  </w:num>
  <w:num w:numId="16">
    <w:abstractNumId w:val="10"/>
  </w:num>
  <w:num w:numId="17">
    <w:abstractNumId w:val="27"/>
  </w:num>
  <w:num w:numId="18">
    <w:abstractNumId w:val="20"/>
  </w:num>
  <w:num w:numId="19">
    <w:abstractNumId w:val="28"/>
  </w:num>
  <w:num w:numId="20">
    <w:abstractNumId w:val="22"/>
  </w:num>
  <w:num w:numId="21">
    <w:abstractNumId w:val="11"/>
  </w:num>
  <w:num w:numId="22">
    <w:abstractNumId w:val="8"/>
  </w:num>
  <w:num w:numId="23">
    <w:abstractNumId w:val="2"/>
  </w:num>
  <w:num w:numId="24">
    <w:abstractNumId w:val="31"/>
  </w:num>
  <w:num w:numId="25">
    <w:abstractNumId w:val="4"/>
  </w:num>
  <w:num w:numId="26">
    <w:abstractNumId w:val="18"/>
  </w:num>
  <w:num w:numId="27">
    <w:abstractNumId w:val="0"/>
  </w:num>
  <w:num w:numId="28">
    <w:abstractNumId w:val="26"/>
  </w:num>
  <w:num w:numId="29">
    <w:abstractNumId w:val="32"/>
  </w:num>
  <w:num w:numId="30">
    <w:abstractNumId w:val="29"/>
  </w:num>
  <w:num w:numId="31">
    <w:abstractNumId w:val="23"/>
  </w:num>
  <w:num w:numId="32">
    <w:abstractNumId w:val="30"/>
  </w:num>
  <w:num w:numId="33">
    <w:abstractNumId w:val="25"/>
  </w:num>
  <w:num w:numId="34">
    <w:abstractNumId w:val="1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55"/>
    <w:rsid w:val="00004580"/>
    <w:rsid w:val="00012605"/>
    <w:rsid w:val="00023D7C"/>
    <w:rsid w:val="00030C33"/>
    <w:rsid w:val="000428DB"/>
    <w:rsid w:val="000431BE"/>
    <w:rsid w:val="00043B79"/>
    <w:rsid w:val="00045AFC"/>
    <w:rsid w:val="00052DEE"/>
    <w:rsid w:val="000545D1"/>
    <w:rsid w:val="00055321"/>
    <w:rsid w:val="00056EE2"/>
    <w:rsid w:val="00064528"/>
    <w:rsid w:val="00065640"/>
    <w:rsid w:val="00075EBB"/>
    <w:rsid w:val="00076609"/>
    <w:rsid w:val="0009022D"/>
    <w:rsid w:val="00091540"/>
    <w:rsid w:val="00094F35"/>
    <w:rsid w:val="00094F4D"/>
    <w:rsid w:val="000A6DF5"/>
    <w:rsid w:val="000B2206"/>
    <w:rsid w:val="000B7378"/>
    <w:rsid w:val="000C3324"/>
    <w:rsid w:val="000C6773"/>
    <w:rsid w:val="000C74F3"/>
    <w:rsid w:val="000C7BD0"/>
    <w:rsid w:val="000D3ADD"/>
    <w:rsid w:val="000E219B"/>
    <w:rsid w:val="000F5D56"/>
    <w:rsid w:val="00100291"/>
    <w:rsid w:val="00120841"/>
    <w:rsid w:val="00124CCD"/>
    <w:rsid w:val="00126B3E"/>
    <w:rsid w:val="001313BF"/>
    <w:rsid w:val="00133567"/>
    <w:rsid w:val="0013625C"/>
    <w:rsid w:val="00136E72"/>
    <w:rsid w:val="00143ADE"/>
    <w:rsid w:val="001514A3"/>
    <w:rsid w:val="00152CB9"/>
    <w:rsid w:val="0015399C"/>
    <w:rsid w:val="001559FF"/>
    <w:rsid w:val="001563E0"/>
    <w:rsid w:val="00157518"/>
    <w:rsid w:val="001611D0"/>
    <w:rsid w:val="00163F17"/>
    <w:rsid w:val="00171CDC"/>
    <w:rsid w:val="00171F86"/>
    <w:rsid w:val="001731DE"/>
    <w:rsid w:val="00173271"/>
    <w:rsid w:val="00174F3C"/>
    <w:rsid w:val="001772D1"/>
    <w:rsid w:val="0018314B"/>
    <w:rsid w:val="00185871"/>
    <w:rsid w:val="00186729"/>
    <w:rsid w:val="001A065B"/>
    <w:rsid w:val="001A37C4"/>
    <w:rsid w:val="001A72EA"/>
    <w:rsid w:val="001B44F6"/>
    <w:rsid w:val="001B5061"/>
    <w:rsid w:val="001B7AF8"/>
    <w:rsid w:val="001C3AEC"/>
    <w:rsid w:val="001C4A3A"/>
    <w:rsid w:val="001C678F"/>
    <w:rsid w:val="001D3405"/>
    <w:rsid w:val="001D5A13"/>
    <w:rsid w:val="001E19CF"/>
    <w:rsid w:val="001E343A"/>
    <w:rsid w:val="002028B9"/>
    <w:rsid w:val="00212663"/>
    <w:rsid w:val="00213BDE"/>
    <w:rsid w:val="00223796"/>
    <w:rsid w:val="002258C2"/>
    <w:rsid w:val="002300C9"/>
    <w:rsid w:val="00236B1D"/>
    <w:rsid w:val="00242FFF"/>
    <w:rsid w:val="00244811"/>
    <w:rsid w:val="00255AAD"/>
    <w:rsid w:val="00256BD6"/>
    <w:rsid w:val="00264BD7"/>
    <w:rsid w:val="002835D6"/>
    <w:rsid w:val="00292210"/>
    <w:rsid w:val="002A6ECC"/>
    <w:rsid w:val="002A7295"/>
    <w:rsid w:val="002B245A"/>
    <w:rsid w:val="002B516E"/>
    <w:rsid w:val="002B6146"/>
    <w:rsid w:val="002B6ECB"/>
    <w:rsid w:val="002C0547"/>
    <w:rsid w:val="002C37A1"/>
    <w:rsid w:val="002C5F0F"/>
    <w:rsid w:val="002C68B3"/>
    <w:rsid w:val="002C7038"/>
    <w:rsid w:val="002D0668"/>
    <w:rsid w:val="002D20D5"/>
    <w:rsid w:val="002E4ED8"/>
    <w:rsid w:val="002F149E"/>
    <w:rsid w:val="002F1CCE"/>
    <w:rsid w:val="002F36CE"/>
    <w:rsid w:val="002F57AE"/>
    <w:rsid w:val="002F5CE8"/>
    <w:rsid w:val="00301783"/>
    <w:rsid w:val="0030324C"/>
    <w:rsid w:val="003036F5"/>
    <w:rsid w:val="00304B69"/>
    <w:rsid w:val="0030602E"/>
    <w:rsid w:val="003110CC"/>
    <w:rsid w:val="00320CF6"/>
    <w:rsid w:val="003250A0"/>
    <w:rsid w:val="00335BED"/>
    <w:rsid w:val="00340792"/>
    <w:rsid w:val="00346DD7"/>
    <w:rsid w:val="00354242"/>
    <w:rsid w:val="0035627D"/>
    <w:rsid w:val="00365A7B"/>
    <w:rsid w:val="00366F2F"/>
    <w:rsid w:val="00367E4C"/>
    <w:rsid w:val="00371C1A"/>
    <w:rsid w:val="0037404F"/>
    <w:rsid w:val="00376C98"/>
    <w:rsid w:val="003804DC"/>
    <w:rsid w:val="00384E94"/>
    <w:rsid w:val="00386FE2"/>
    <w:rsid w:val="00387650"/>
    <w:rsid w:val="00391F06"/>
    <w:rsid w:val="003937DE"/>
    <w:rsid w:val="00393EA0"/>
    <w:rsid w:val="003B48B8"/>
    <w:rsid w:val="003B4C6E"/>
    <w:rsid w:val="003B504E"/>
    <w:rsid w:val="003C26CF"/>
    <w:rsid w:val="003C6906"/>
    <w:rsid w:val="003D244B"/>
    <w:rsid w:val="003F1F52"/>
    <w:rsid w:val="003F4D86"/>
    <w:rsid w:val="003F6D37"/>
    <w:rsid w:val="004002A8"/>
    <w:rsid w:val="0040193E"/>
    <w:rsid w:val="00412AFB"/>
    <w:rsid w:val="00412BB0"/>
    <w:rsid w:val="00415E06"/>
    <w:rsid w:val="00417DF1"/>
    <w:rsid w:val="00423DD5"/>
    <w:rsid w:val="004317D7"/>
    <w:rsid w:val="00437E2D"/>
    <w:rsid w:val="00440CDE"/>
    <w:rsid w:val="00441892"/>
    <w:rsid w:val="0044237D"/>
    <w:rsid w:val="0044736B"/>
    <w:rsid w:val="00451AA7"/>
    <w:rsid w:val="004608B4"/>
    <w:rsid w:val="00461015"/>
    <w:rsid w:val="004654D5"/>
    <w:rsid w:val="00470CAC"/>
    <w:rsid w:val="00471C99"/>
    <w:rsid w:val="00473292"/>
    <w:rsid w:val="00473321"/>
    <w:rsid w:val="00473750"/>
    <w:rsid w:val="00481635"/>
    <w:rsid w:val="004832D2"/>
    <w:rsid w:val="004838EC"/>
    <w:rsid w:val="0049154F"/>
    <w:rsid w:val="004A2D45"/>
    <w:rsid w:val="004A3B83"/>
    <w:rsid w:val="004A53C0"/>
    <w:rsid w:val="004A79F1"/>
    <w:rsid w:val="004B2D8B"/>
    <w:rsid w:val="004B5D0F"/>
    <w:rsid w:val="004C0E33"/>
    <w:rsid w:val="004C7A3B"/>
    <w:rsid w:val="004D63E7"/>
    <w:rsid w:val="004E6C63"/>
    <w:rsid w:val="004E6EFD"/>
    <w:rsid w:val="004E7CF8"/>
    <w:rsid w:val="004E7EC8"/>
    <w:rsid w:val="004F5EB5"/>
    <w:rsid w:val="004F66EB"/>
    <w:rsid w:val="0051664C"/>
    <w:rsid w:val="00521793"/>
    <w:rsid w:val="00524405"/>
    <w:rsid w:val="00527B52"/>
    <w:rsid w:val="00540844"/>
    <w:rsid w:val="00540D43"/>
    <w:rsid w:val="005445A1"/>
    <w:rsid w:val="0054549C"/>
    <w:rsid w:val="00546F08"/>
    <w:rsid w:val="005473A8"/>
    <w:rsid w:val="00553B39"/>
    <w:rsid w:val="005551CF"/>
    <w:rsid w:val="00560865"/>
    <w:rsid w:val="00561409"/>
    <w:rsid w:val="00562DE7"/>
    <w:rsid w:val="005669D2"/>
    <w:rsid w:val="00571664"/>
    <w:rsid w:val="00582172"/>
    <w:rsid w:val="005825E7"/>
    <w:rsid w:val="00582727"/>
    <w:rsid w:val="00586440"/>
    <w:rsid w:val="005865D7"/>
    <w:rsid w:val="005961CE"/>
    <w:rsid w:val="005A3514"/>
    <w:rsid w:val="005B17E4"/>
    <w:rsid w:val="005B2E4A"/>
    <w:rsid w:val="005B66D8"/>
    <w:rsid w:val="005C64A9"/>
    <w:rsid w:val="005C7C62"/>
    <w:rsid w:val="005D247D"/>
    <w:rsid w:val="005D7A2E"/>
    <w:rsid w:val="005D7F45"/>
    <w:rsid w:val="005E03D9"/>
    <w:rsid w:val="005E3456"/>
    <w:rsid w:val="005E3F0C"/>
    <w:rsid w:val="005F066F"/>
    <w:rsid w:val="005F32DF"/>
    <w:rsid w:val="005F636D"/>
    <w:rsid w:val="005F66C4"/>
    <w:rsid w:val="00602FF4"/>
    <w:rsid w:val="00605AD8"/>
    <w:rsid w:val="006069B5"/>
    <w:rsid w:val="006073B7"/>
    <w:rsid w:val="00617ABE"/>
    <w:rsid w:val="00617FCC"/>
    <w:rsid w:val="00620391"/>
    <w:rsid w:val="00630D7D"/>
    <w:rsid w:val="006314F0"/>
    <w:rsid w:val="0063411C"/>
    <w:rsid w:val="0063598A"/>
    <w:rsid w:val="0063736F"/>
    <w:rsid w:val="00644A1D"/>
    <w:rsid w:val="006477D6"/>
    <w:rsid w:val="006561B0"/>
    <w:rsid w:val="00657813"/>
    <w:rsid w:val="00665641"/>
    <w:rsid w:val="00666B81"/>
    <w:rsid w:val="00671702"/>
    <w:rsid w:val="00672AFC"/>
    <w:rsid w:val="00674389"/>
    <w:rsid w:val="00675FA5"/>
    <w:rsid w:val="00676904"/>
    <w:rsid w:val="006832E8"/>
    <w:rsid w:val="006874C1"/>
    <w:rsid w:val="00693DE0"/>
    <w:rsid w:val="006A1137"/>
    <w:rsid w:val="006A5AC0"/>
    <w:rsid w:val="006C1866"/>
    <w:rsid w:val="006C5B19"/>
    <w:rsid w:val="006D49CC"/>
    <w:rsid w:val="006E381C"/>
    <w:rsid w:val="006E4F69"/>
    <w:rsid w:val="006E5B3E"/>
    <w:rsid w:val="006E6A06"/>
    <w:rsid w:val="006E7D09"/>
    <w:rsid w:val="006F1F50"/>
    <w:rsid w:val="006F3D05"/>
    <w:rsid w:val="006F6974"/>
    <w:rsid w:val="007031AE"/>
    <w:rsid w:val="00710B49"/>
    <w:rsid w:val="00724973"/>
    <w:rsid w:val="00724BC7"/>
    <w:rsid w:val="007254B7"/>
    <w:rsid w:val="00734A06"/>
    <w:rsid w:val="0073592D"/>
    <w:rsid w:val="00740803"/>
    <w:rsid w:val="0074251E"/>
    <w:rsid w:val="00743310"/>
    <w:rsid w:val="00746304"/>
    <w:rsid w:val="007478C8"/>
    <w:rsid w:val="007508B8"/>
    <w:rsid w:val="007513F1"/>
    <w:rsid w:val="007552B2"/>
    <w:rsid w:val="0076051B"/>
    <w:rsid w:val="007618A7"/>
    <w:rsid w:val="00765135"/>
    <w:rsid w:val="00784BF1"/>
    <w:rsid w:val="007952AE"/>
    <w:rsid w:val="007A5B5E"/>
    <w:rsid w:val="007A5F91"/>
    <w:rsid w:val="007A67E0"/>
    <w:rsid w:val="007A7E2A"/>
    <w:rsid w:val="007B5970"/>
    <w:rsid w:val="007C16B0"/>
    <w:rsid w:val="007C5216"/>
    <w:rsid w:val="007C7EFF"/>
    <w:rsid w:val="007D471C"/>
    <w:rsid w:val="007D5C7F"/>
    <w:rsid w:val="007E3F43"/>
    <w:rsid w:val="007E47B7"/>
    <w:rsid w:val="007E5D09"/>
    <w:rsid w:val="007E6BE3"/>
    <w:rsid w:val="007E7844"/>
    <w:rsid w:val="007F06C1"/>
    <w:rsid w:val="007F1977"/>
    <w:rsid w:val="007F52D5"/>
    <w:rsid w:val="007F68D6"/>
    <w:rsid w:val="008018CA"/>
    <w:rsid w:val="00807A08"/>
    <w:rsid w:val="0081350E"/>
    <w:rsid w:val="00825373"/>
    <w:rsid w:val="00830E2A"/>
    <w:rsid w:val="00831C35"/>
    <w:rsid w:val="00847A50"/>
    <w:rsid w:val="00852DC9"/>
    <w:rsid w:val="00856145"/>
    <w:rsid w:val="008619AC"/>
    <w:rsid w:val="00871693"/>
    <w:rsid w:val="00873A5A"/>
    <w:rsid w:val="008770B6"/>
    <w:rsid w:val="00882350"/>
    <w:rsid w:val="0088270E"/>
    <w:rsid w:val="00883675"/>
    <w:rsid w:val="00885ABF"/>
    <w:rsid w:val="00895134"/>
    <w:rsid w:val="008A0B87"/>
    <w:rsid w:val="008A5C95"/>
    <w:rsid w:val="008A6109"/>
    <w:rsid w:val="008A7F1B"/>
    <w:rsid w:val="008C069F"/>
    <w:rsid w:val="008C2ADF"/>
    <w:rsid w:val="008C35BC"/>
    <w:rsid w:val="008C376F"/>
    <w:rsid w:val="008E605B"/>
    <w:rsid w:val="008E71DD"/>
    <w:rsid w:val="008F55EF"/>
    <w:rsid w:val="00900B28"/>
    <w:rsid w:val="009053E9"/>
    <w:rsid w:val="00913D3E"/>
    <w:rsid w:val="00955865"/>
    <w:rsid w:val="009570AA"/>
    <w:rsid w:val="009604C4"/>
    <w:rsid w:val="009612DA"/>
    <w:rsid w:val="00972FC5"/>
    <w:rsid w:val="00973279"/>
    <w:rsid w:val="00976191"/>
    <w:rsid w:val="009802E4"/>
    <w:rsid w:val="0099536F"/>
    <w:rsid w:val="009976CF"/>
    <w:rsid w:val="009A7764"/>
    <w:rsid w:val="009B16D6"/>
    <w:rsid w:val="009C04E0"/>
    <w:rsid w:val="009D356A"/>
    <w:rsid w:val="009D516C"/>
    <w:rsid w:val="009D63D7"/>
    <w:rsid w:val="009D7FA7"/>
    <w:rsid w:val="009F234C"/>
    <w:rsid w:val="009F571D"/>
    <w:rsid w:val="00A02B57"/>
    <w:rsid w:val="00A02E4E"/>
    <w:rsid w:val="00A0699F"/>
    <w:rsid w:val="00A413CC"/>
    <w:rsid w:val="00A73EB9"/>
    <w:rsid w:val="00A740D8"/>
    <w:rsid w:val="00A743FF"/>
    <w:rsid w:val="00A7672A"/>
    <w:rsid w:val="00A957E9"/>
    <w:rsid w:val="00AA3C34"/>
    <w:rsid w:val="00AA3C50"/>
    <w:rsid w:val="00AA779B"/>
    <w:rsid w:val="00AB3230"/>
    <w:rsid w:val="00AB4170"/>
    <w:rsid w:val="00AC16E9"/>
    <w:rsid w:val="00AC7C5A"/>
    <w:rsid w:val="00AD4330"/>
    <w:rsid w:val="00AE3282"/>
    <w:rsid w:val="00AE715A"/>
    <w:rsid w:val="00AF1460"/>
    <w:rsid w:val="00AF1601"/>
    <w:rsid w:val="00B016B1"/>
    <w:rsid w:val="00B05F53"/>
    <w:rsid w:val="00B07977"/>
    <w:rsid w:val="00B106CA"/>
    <w:rsid w:val="00B11086"/>
    <w:rsid w:val="00B12C7F"/>
    <w:rsid w:val="00B15DE2"/>
    <w:rsid w:val="00B16605"/>
    <w:rsid w:val="00B203D0"/>
    <w:rsid w:val="00B238A8"/>
    <w:rsid w:val="00B26A65"/>
    <w:rsid w:val="00B26E6F"/>
    <w:rsid w:val="00B305A9"/>
    <w:rsid w:val="00B30A41"/>
    <w:rsid w:val="00B322CD"/>
    <w:rsid w:val="00B33791"/>
    <w:rsid w:val="00B33B41"/>
    <w:rsid w:val="00B34B4C"/>
    <w:rsid w:val="00B3647B"/>
    <w:rsid w:val="00B47A94"/>
    <w:rsid w:val="00B47F3F"/>
    <w:rsid w:val="00B53F7B"/>
    <w:rsid w:val="00B625AE"/>
    <w:rsid w:val="00B70A5E"/>
    <w:rsid w:val="00B70E8E"/>
    <w:rsid w:val="00B956FE"/>
    <w:rsid w:val="00B97E9C"/>
    <w:rsid w:val="00BA41BF"/>
    <w:rsid w:val="00BB3300"/>
    <w:rsid w:val="00BB5DB2"/>
    <w:rsid w:val="00BC64BF"/>
    <w:rsid w:val="00BE1056"/>
    <w:rsid w:val="00BF0842"/>
    <w:rsid w:val="00BF4A5C"/>
    <w:rsid w:val="00C0151F"/>
    <w:rsid w:val="00C05B45"/>
    <w:rsid w:val="00C1433C"/>
    <w:rsid w:val="00C17DF9"/>
    <w:rsid w:val="00C2166E"/>
    <w:rsid w:val="00C270D3"/>
    <w:rsid w:val="00C32CE5"/>
    <w:rsid w:val="00C40AB0"/>
    <w:rsid w:val="00C50049"/>
    <w:rsid w:val="00C501A2"/>
    <w:rsid w:val="00C56490"/>
    <w:rsid w:val="00C60934"/>
    <w:rsid w:val="00C65919"/>
    <w:rsid w:val="00C66861"/>
    <w:rsid w:val="00C745C6"/>
    <w:rsid w:val="00C7623C"/>
    <w:rsid w:val="00C81635"/>
    <w:rsid w:val="00C81982"/>
    <w:rsid w:val="00C81B53"/>
    <w:rsid w:val="00C92444"/>
    <w:rsid w:val="00C92463"/>
    <w:rsid w:val="00C930B3"/>
    <w:rsid w:val="00C930DC"/>
    <w:rsid w:val="00C93F19"/>
    <w:rsid w:val="00C95A21"/>
    <w:rsid w:val="00C96985"/>
    <w:rsid w:val="00CA69CA"/>
    <w:rsid w:val="00CA6EB8"/>
    <w:rsid w:val="00CB09E0"/>
    <w:rsid w:val="00CB159D"/>
    <w:rsid w:val="00CB1B15"/>
    <w:rsid w:val="00CC06F2"/>
    <w:rsid w:val="00CC276C"/>
    <w:rsid w:val="00CC4A87"/>
    <w:rsid w:val="00CC5BFE"/>
    <w:rsid w:val="00CC6309"/>
    <w:rsid w:val="00CD5428"/>
    <w:rsid w:val="00CD7666"/>
    <w:rsid w:val="00CE23E8"/>
    <w:rsid w:val="00CF067C"/>
    <w:rsid w:val="00CF2D33"/>
    <w:rsid w:val="00D027F0"/>
    <w:rsid w:val="00D03875"/>
    <w:rsid w:val="00D04104"/>
    <w:rsid w:val="00D07724"/>
    <w:rsid w:val="00D1165F"/>
    <w:rsid w:val="00D15C03"/>
    <w:rsid w:val="00D31A96"/>
    <w:rsid w:val="00D328DC"/>
    <w:rsid w:val="00D36092"/>
    <w:rsid w:val="00D362B2"/>
    <w:rsid w:val="00D56319"/>
    <w:rsid w:val="00D62C7D"/>
    <w:rsid w:val="00D63AA2"/>
    <w:rsid w:val="00D65324"/>
    <w:rsid w:val="00D65347"/>
    <w:rsid w:val="00D70EA4"/>
    <w:rsid w:val="00D7181D"/>
    <w:rsid w:val="00D76F75"/>
    <w:rsid w:val="00D771C2"/>
    <w:rsid w:val="00D804BC"/>
    <w:rsid w:val="00D81647"/>
    <w:rsid w:val="00D82EA2"/>
    <w:rsid w:val="00D84C35"/>
    <w:rsid w:val="00D9076F"/>
    <w:rsid w:val="00D93345"/>
    <w:rsid w:val="00D94AAC"/>
    <w:rsid w:val="00DA6007"/>
    <w:rsid w:val="00DB1CEF"/>
    <w:rsid w:val="00DB1DFC"/>
    <w:rsid w:val="00DB200F"/>
    <w:rsid w:val="00DB5F01"/>
    <w:rsid w:val="00DB6194"/>
    <w:rsid w:val="00DC5F48"/>
    <w:rsid w:val="00DD11F8"/>
    <w:rsid w:val="00DD21C8"/>
    <w:rsid w:val="00DD64F9"/>
    <w:rsid w:val="00DE599C"/>
    <w:rsid w:val="00DF23E6"/>
    <w:rsid w:val="00DF242D"/>
    <w:rsid w:val="00DF379C"/>
    <w:rsid w:val="00E00E8D"/>
    <w:rsid w:val="00E018E7"/>
    <w:rsid w:val="00E019A3"/>
    <w:rsid w:val="00E01A63"/>
    <w:rsid w:val="00E24F3A"/>
    <w:rsid w:val="00E2526F"/>
    <w:rsid w:val="00E304B0"/>
    <w:rsid w:val="00E337C2"/>
    <w:rsid w:val="00E33BB3"/>
    <w:rsid w:val="00E454F2"/>
    <w:rsid w:val="00E475F9"/>
    <w:rsid w:val="00E51257"/>
    <w:rsid w:val="00E535D6"/>
    <w:rsid w:val="00E56027"/>
    <w:rsid w:val="00E6014B"/>
    <w:rsid w:val="00E601D4"/>
    <w:rsid w:val="00E64921"/>
    <w:rsid w:val="00E66CC1"/>
    <w:rsid w:val="00E703F4"/>
    <w:rsid w:val="00E755AC"/>
    <w:rsid w:val="00E82478"/>
    <w:rsid w:val="00E8315A"/>
    <w:rsid w:val="00E85CDD"/>
    <w:rsid w:val="00E85EA6"/>
    <w:rsid w:val="00E865F4"/>
    <w:rsid w:val="00E9592C"/>
    <w:rsid w:val="00EA2ECB"/>
    <w:rsid w:val="00EA3E3E"/>
    <w:rsid w:val="00EA57FA"/>
    <w:rsid w:val="00EA5DDD"/>
    <w:rsid w:val="00EB0B59"/>
    <w:rsid w:val="00ED3C92"/>
    <w:rsid w:val="00EE152B"/>
    <w:rsid w:val="00EE1D4A"/>
    <w:rsid w:val="00F00E6D"/>
    <w:rsid w:val="00F0323E"/>
    <w:rsid w:val="00F03517"/>
    <w:rsid w:val="00F055B7"/>
    <w:rsid w:val="00F055C8"/>
    <w:rsid w:val="00F067BA"/>
    <w:rsid w:val="00F13239"/>
    <w:rsid w:val="00F13864"/>
    <w:rsid w:val="00F23B4D"/>
    <w:rsid w:val="00F25F45"/>
    <w:rsid w:val="00F30286"/>
    <w:rsid w:val="00F32411"/>
    <w:rsid w:val="00F37310"/>
    <w:rsid w:val="00F45161"/>
    <w:rsid w:val="00F45554"/>
    <w:rsid w:val="00F51064"/>
    <w:rsid w:val="00F53F16"/>
    <w:rsid w:val="00F54594"/>
    <w:rsid w:val="00F562ED"/>
    <w:rsid w:val="00F603B2"/>
    <w:rsid w:val="00F63C58"/>
    <w:rsid w:val="00F6664D"/>
    <w:rsid w:val="00F6738A"/>
    <w:rsid w:val="00F67A5F"/>
    <w:rsid w:val="00F720D7"/>
    <w:rsid w:val="00F83FF7"/>
    <w:rsid w:val="00F86720"/>
    <w:rsid w:val="00F87492"/>
    <w:rsid w:val="00F87499"/>
    <w:rsid w:val="00F911A8"/>
    <w:rsid w:val="00F95F93"/>
    <w:rsid w:val="00F97E5B"/>
    <w:rsid w:val="00FB0376"/>
    <w:rsid w:val="00FB0CAB"/>
    <w:rsid w:val="00FB7EB7"/>
    <w:rsid w:val="00FC4718"/>
    <w:rsid w:val="00FC5AEB"/>
    <w:rsid w:val="00FC5C3C"/>
    <w:rsid w:val="00FC6755"/>
    <w:rsid w:val="00FD0FC3"/>
    <w:rsid w:val="00FD0FEB"/>
    <w:rsid w:val="00FF6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  <w14:docId w14:val="4BF69090"/>
  <w15:docId w15:val="{3416DD59-77AA-41D2-BB55-63198515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C675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C67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6755"/>
    <w:pPr>
      <w:ind w:left="720"/>
      <w:contextualSpacing/>
    </w:pPr>
  </w:style>
  <w:style w:type="paragraph" w:customStyle="1" w:styleId="ConsPlusNormal">
    <w:name w:val="ConsPlusNormal"/>
    <w:next w:val="a"/>
    <w:rsid w:val="00FC67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FC67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6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74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7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23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234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4E6C63"/>
    <w:pPr>
      <w:jc w:val="center"/>
    </w:pPr>
  </w:style>
  <w:style w:type="character" w:customStyle="1" w:styleId="ad">
    <w:name w:val="Основной текст Знак"/>
    <w:basedOn w:val="a0"/>
    <w:link w:val="ac"/>
    <w:rsid w:val="004E6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DF379C"/>
  </w:style>
  <w:style w:type="paragraph" w:styleId="af">
    <w:name w:val="No Spacing"/>
    <w:uiPriority w:val="1"/>
    <w:qFormat/>
    <w:rsid w:val="00256BD6"/>
    <w:pPr>
      <w:spacing w:after="0" w:line="240" w:lineRule="auto"/>
    </w:pPr>
  </w:style>
  <w:style w:type="paragraph" w:styleId="af0">
    <w:name w:val="Normal (Web)"/>
    <w:basedOn w:val="a"/>
    <w:uiPriority w:val="99"/>
    <w:unhideWhenUsed/>
    <w:rsid w:val="004F5EB5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56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66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669D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669D2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669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669D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669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5669D2"/>
    <w:pPr>
      <w:suppressLineNumbers/>
      <w:suppressAutoHyphens/>
    </w:pPr>
    <w:rPr>
      <w:lang w:eastAsia="zh-CN"/>
    </w:rPr>
  </w:style>
  <w:style w:type="character" w:customStyle="1" w:styleId="WW8Num2z5">
    <w:name w:val="WW8Num2z5"/>
    <w:rsid w:val="005669D2"/>
  </w:style>
  <w:style w:type="paragraph" w:customStyle="1" w:styleId="ConsPlusNonformat">
    <w:name w:val="ConsPlusNonformat"/>
    <w:rsid w:val="005669D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6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Body Text Indent"/>
    <w:basedOn w:val="a"/>
    <w:link w:val="af9"/>
    <w:unhideWhenUsed/>
    <w:rsid w:val="00376C98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376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D8193224A530179857114AD76658D6AAA95A6FA500A5D448AACEC9105B0557DCEE657AB284F5C5B40279fEu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D8193224A530179857114AD76658D6AAA95A6FA606A6D04EAACEC9105B0557fD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64BF0-F556-4CBD-9A78-FB0EBB64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10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lvolkhovskaya</dc:creator>
  <cp:lastModifiedBy>Лобков Олег Александрович</cp:lastModifiedBy>
  <cp:revision>77</cp:revision>
  <cp:lastPrinted>2024-11-14T12:26:00Z</cp:lastPrinted>
  <dcterms:created xsi:type="dcterms:W3CDTF">2016-11-08T05:39:00Z</dcterms:created>
  <dcterms:modified xsi:type="dcterms:W3CDTF">2024-12-23T05:10:00Z</dcterms:modified>
</cp:coreProperties>
</file>