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EFB" w:rsidRPr="0056763A" w:rsidRDefault="0056763A" w:rsidP="0056763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6763A">
        <w:rPr>
          <w:rFonts w:ascii="Times New Roman" w:hAnsi="Times New Roman" w:cs="Times New Roman"/>
          <w:sz w:val="28"/>
          <w:szCs w:val="28"/>
        </w:rPr>
        <w:t>Приложение</w:t>
      </w:r>
      <w:r w:rsidR="000B7661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56763A" w:rsidRPr="0056763A" w:rsidRDefault="0056763A" w:rsidP="0056763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56763A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</w:t>
      </w:r>
    </w:p>
    <w:p w:rsidR="0056763A" w:rsidRPr="0056763A" w:rsidRDefault="0056763A" w:rsidP="0056763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6763A">
        <w:rPr>
          <w:rFonts w:ascii="Times New Roman" w:hAnsi="Times New Roman" w:cs="Times New Roman"/>
          <w:sz w:val="28"/>
          <w:szCs w:val="28"/>
        </w:rPr>
        <w:t>Лискинского муниципального</w:t>
      </w:r>
    </w:p>
    <w:p w:rsidR="0056763A" w:rsidRPr="0056763A" w:rsidRDefault="0056763A" w:rsidP="0056763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676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56763A">
        <w:rPr>
          <w:rFonts w:ascii="Times New Roman" w:hAnsi="Times New Roman" w:cs="Times New Roman"/>
          <w:sz w:val="28"/>
          <w:szCs w:val="28"/>
        </w:rPr>
        <w:t>айона Воронежской области</w:t>
      </w:r>
    </w:p>
    <w:p w:rsidR="0056763A" w:rsidRDefault="0056763A" w:rsidP="0056763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56763A">
        <w:rPr>
          <w:rFonts w:ascii="Times New Roman" w:hAnsi="Times New Roman" w:cs="Times New Roman"/>
          <w:sz w:val="28"/>
          <w:szCs w:val="28"/>
        </w:rPr>
        <w:t>т «____» __________№____</w:t>
      </w:r>
    </w:p>
    <w:p w:rsidR="0056763A" w:rsidRDefault="0056763A" w:rsidP="0056763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763A" w:rsidRDefault="0056763A" w:rsidP="005676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763A" w:rsidRDefault="0056763A" w:rsidP="005676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763A" w:rsidRPr="0056763A" w:rsidRDefault="0056763A" w:rsidP="0056763A">
      <w:pPr>
        <w:tabs>
          <w:tab w:val="left" w:pos="25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76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Список организаторов ярмарок на территории Лискинско</w:t>
      </w:r>
      <w:r w:rsidR="00CA7E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 муниципального района на 2024</w:t>
      </w:r>
      <w:r w:rsidRPr="005676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</w:p>
    <w:p w:rsidR="0056763A" w:rsidRPr="0056763A" w:rsidRDefault="0056763A" w:rsidP="0056763A">
      <w:pPr>
        <w:tabs>
          <w:tab w:val="left" w:pos="255"/>
          <w:tab w:val="left" w:pos="59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56763A" w:rsidRPr="0056763A" w:rsidRDefault="0056763A" w:rsidP="0056763A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6763A" w:rsidRPr="0056763A" w:rsidRDefault="0056763A" w:rsidP="0056763A">
      <w:pPr>
        <w:numPr>
          <w:ilvl w:val="0"/>
          <w:numId w:val="1"/>
        </w:num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76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Высокинское сельское поселение</w:t>
      </w:r>
    </w:p>
    <w:p w:rsidR="0056763A" w:rsidRPr="0056763A" w:rsidRDefault="0056763A" w:rsidP="0056763A">
      <w:pPr>
        <w:numPr>
          <w:ilvl w:val="0"/>
          <w:numId w:val="1"/>
        </w:num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76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Залуженское сельское поселение</w:t>
      </w:r>
    </w:p>
    <w:p w:rsidR="0056763A" w:rsidRPr="0056763A" w:rsidRDefault="0056763A" w:rsidP="0056763A">
      <w:pPr>
        <w:numPr>
          <w:ilvl w:val="0"/>
          <w:numId w:val="1"/>
        </w:num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76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Ковалевское сельское поселение</w:t>
      </w:r>
    </w:p>
    <w:p w:rsidR="0056763A" w:rsidRPr="0056763A" w:rsidRDefault="0056763A" w:rsidP="0056763A">
      <w:pPr>
        <w:numPr>
          <w:ilvl w:val="0"/>
          <w:numId w:val="1"/>
        </w:num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76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Колыбельское сельское поселение</w:t>
      </w:r>
    </w:p>
    <w:p w:rsidR="0056763A" w:rsidRPr="0056763A" w:rsidRDefault="0056763A" w:rsidP="0056763A">
      <w:pPr>
        <w:numPr>
          <w:ilvl w:val="0"/>
          <w:numId w:val="1"/>
        </w:num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76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Краснознаменское сельское поселение</w:t>
      </w:r>
    </w:p>
    <w:p w:rsidR="0056763A" w:rsidRPr="0056763A" w:rsidRDefault="0056763A" w:rsidP="0056763A">
      <w:pPr>
        <w:numPr>
          <w:ilvl w:val="0"/>
          <w:numId w:val="1"/>
        </w:num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76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Нижнеикорецкое сельское поселение</w:t>
      </w:r>
    </w:p>
    <w:p w:rsidR="0056763A" w:rsidRPr="0056763A" w:rsidRDefault="0056763A" w:rsidP="0056763A">
      <w:pPr>
        <w:numPr>
          <w:ilvl w:val="0"/>
          <w:numId w:val="1"/>
        </w:num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76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Петровское сельское поселение</w:t>
      </w:r>
    </w:p>
    <w:p w:rsidR="0056763A" w:rsidRPr="0056763A" w:rsidRDefault="0056763A" w:rsidP="0056763A">
      <w:pPr>
        <w:numPr>
          <w:ilvl w:val="0"/>
          <w:numId w:val="1"/>
        </w:num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76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Петропавловское сельское поселение</w:t>
      </w:r>
    </w:p>
    <w:p w:rsidR="0056763A" w:rsidRPr="0056763A" w:rsidRDefault="0056763A" w:rsidP="0056763A">
      <w:pPr>
        <w:numPr>
          <w:ilvl w:val="0"/>
          <w:numId w:val="1"/>
        </w:num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76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Почепское сельское поселение</w:t>
      </w:r>
    </w:p>
    <w:p w:rsidR="0056763A" w:rsidRPr="0056763A" w:rsidRDefault="0056763A" w:rsidP="0056763A">
      <w:pPr>
        <w:numPr>
          <w:ilvl w:val="0"/>
          <w:numId w:val="1"/>
        </w:num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76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Среднеикорецкое сельское поселение</w:t>
      </w:r>
    </w:p>
    <w:p w:rsidR="0056763A" w:rsidRPr="0056763A" w:rsidRDefault="0056763A" w:rsidP="0056763A">
      <w:pPr>
        <w:numPr>
          <w:ilvl w:val="0"/>
          <w:numId w:val="1"/>
        </w:num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76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Степнянское сельское поселение</w:t>
      </w:r>
    </w:p>
    <w:p w:rsidR="0056763A" w:rsidRPr="0056763A" w:rsidRDefault="0056763A" w:rsidP="0056763A">
      <w:pPr>
        <w:numPr>
          <w:ilvl w:val="0"/>
          <w:numId w:val="1"/>
        </w:num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76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Тресоруковское сельское поселение</w:t>
      </w:r>
    </w:p>
    <w:p w:rsidR="0056763A" w:rsidRPr="0056763A" w:rsidRDefault="0056763A" w:rsidP="0056763A">
      <w:pPr>
        <w:numPr>
          <w:ilvl w:val="0"/>
          <w:numId w:val="1"/>
        </w:num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76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Троицкое сельское поселение</w:t>
      </w:r>
    </w:p>
    <w:p w:rsidR="0056763A" w:rsidRDefault="0056763A" w:rsidP="0056763A">
      <w:pPr>
        <w:numPr>
          <w:ilvl w:val="0"/>
          <w:numId w:val="1"/>
        </w:num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76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Щученское сельское поселение</w:t>
      </w: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Pr="0056763A" w:rsidRDefault="00500DD9" w:rsidP="00500DD9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6763A" w:rsidRPr="0056763A" w:rsidRDefault="0056763A" w:rsidP="0056763A">
      <w:pPr>
        <w:tabs>
          <w:tab w:val="left" w:pos="255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DD9" w:rsidRDefault="00500DD9" w:rsidP="00500DD9">
      <w:pPr>
        <w:tabs>
          <w:tab w:val="left" w:pos="4155"/>
        </w:tabs>
        <w:spacing w:after="0"/>
        <w:ind w:left="-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Начальник отдела развития </w:t>
      </w:r>
    </w:p>
    <w:p w:rsidR="00500DD9" w:rsidRDefault="00500DD9" w:rsidP="00500DD9">
      <w:pPr>
        <w:tabs>
          <w:tab w:val="left" w:pos="4155"/>
        </w:tabs>
        <w:spacing w:after="0"/>
        <w:ind w:left="-284"/>
        <w:jc w:val="both"/>
        <w:rPr>
          <w:sz w:val="20"/>
          <w:szCs w:val="20"/>
        </w:rPr>
      </w:pPr>
      <w:r>
        <w:rPr>
          <w:sz w:val="20"/>
          <w:szCs w:val="20"/>
        </w:rPr>
        <w:t>потребительского рынка                                                                                                                                        Т.В. Семенова</w:t>
      </w:r>
    </w:p>
    <w:p w:rsidR="00500DD9" w:rsidRDefault="003C1A2A" w:rsidP="00500DD9">
      <w:pPr>
        <w:tabs>
          <w:tab w:val="left" w:pos="4155"/>
        </w:tabs>
        <w:spacing w:after="0"/>
        <w:ind w:left="-284"/>
        <w:jc w:val="both"/>
        <w:rPr>
          <w:sz w:val="20"/>
          <w:szCs w:val="20"/>
        </w:rPr>
      </w:pPr>
      <w:r>
        <w:rPr>
          <w:sz w:val="20"/>
          <w:szCs w:val="20"/>
        </w:rPr>
        <w:t>«_____»_________2023</w:t>
      </w:r>
      <w:r w:rsidR="00500DD9">
        <w:rPr>
          <w:sz w:val="20"/>
          <w:szCs w:val="20"/>
        </w:rPr>
        <w:t>г.</w:t>
      </w:r>
    </w:p>
    <w:p w:rsidR="00500DD9" w:rsidRDefault="00500DD9" w:rsidP="00500DD9">
      <w:pPr>
        <w:pStyle w:val="a9"/>
        <w:rPr>
          <w:rFonts w:ascii="Times New Roman" w:hAnsi="Times New Roman" w:cs="Times New Roman"/>
        </w:rPr>
      </w:pPr>
      <w:bookmarkStart w:id="0" w:name="_GoBack"/>
      <w:bookmarkEnd w:id="0"/>
    </w:p>
    <w:p w:rsidR="00500DD9" w:rsidRDefault="00500DD9" w:rsidP="00500DD9">
      <w:pPr>
        <w:pStyle w:val="a9"/>
        <w:rPr>
          <w:rFonts w:ascii="Times New Roman" w:hAnsi="Times New Roman" w:cs="Times New Roman"/>
        </w:rPr>
      </w:pPr>
    </w:p>
    <w:p w:rsidR="0056763A" w:rsidRPr="00500DD9" w:rsidRDefault="0056763A" w:rsidP="005676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6763A" w:rsidRPr="00500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021" w:rsidRDefault="00154021" w:rsidP="0056763A">
      <w:pPr>
        <w:spacing w:after="0" w:line="240" w:lineRule="auto"/>
      </w:pPr>
      <w:r>
        <w:separator/>
      </w:r>
    </w:p>
  </w:endnote>
  <w:endnote w:type="continuationSeparator" w:id="0">
    <w:p w:rsidR="00154021" w:rsidRDefault="00154021" w:rsidP="00567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021" w:rsidRDefault="00154021" w:rsidP="0056763A">
      <w:pPr>
        <w:spacing w:after="0" w:line="240" w:lineRule="auto"/>
      </w:pPr>
      <w:r>
        <w:separator/>
      </w:r>
    </w:p>
  </w:footnote>
  <w:footnote w:type="continuationSeparator" w:id="0">
    <w:p w:rsidR="00154021" w:rsidRDefault="00154021" w:rsidP="005676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B03B52"/>
    <w:multiLevelType w:val="hybridMultilevel"/>
    <w:tmpl w:val="D6E820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3BF"/>
    <w:rsid w:val="000773BF"/>
    <w:rsid w:val="000B7661"/>
    <w:rsid w:val="00154021"/>
    <w:rsid w:val="00300ECA"/>
    <w:rsid w:val="003C1A2A"/>
    <w:rsid w:val="00417961"/>
    <w:rsid w:val="00500DD9"/>
    <w:rsid w:val="0056763A"/>
    <w:rsid w:val="00A228AF"/>
    <w:rsid w:val="00CA5EFB"/>
    <w:rsid w:val="00CA7E59"/>
    <w:rsid w:val="00E42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E155D"/>
  <w15:chartTrackingRefBased/>
  <w15:docId w15:val="{552B7CDA-5C59-488D-9F25-46170CA62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7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763A"/>
  </w:style>
  <w:style w:type="paragraph" w:styleId="a5">
    <w:name w:val="footer"/>
    <w:basedOn w:val="a"/>
    <w:link w:val="a6"/>
    <w:uiPriority w:val="99"/>
    <w:unhideWhenUsed/>
    <w:rsid w:val="00567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763A"/>
  </w:style>
  <w:style w:type="paragraph" w:styleId="a7">
    <w:name w:val="Balloon Text"/>
    <w:basedOn w:val="a"/>
    <w:link w:val="a8"/>
    <w:uiPriority w:val="99"/>
    <w:semiHidden/>
    <w:unhideWhenUsed/>
    <w:rsid w:val="00567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6763A"/>
    <w:rPr>
      <w:rFonts w:ascii="Segoe UI" w:hAnsi="Segoe UI" w:cs="Segoe UI"/>
      <w:sz w:val="18"/>
      <w:szCs w:val="18"/>
    </w:rPr>
  </w:style>
  <w:style w:type="paragraph" w:styleId="a9">
    <w:name w:val="Plain Text"/>
    <w:basedOn w:val="a"/>
    <w:link w:val="aa"/>
    <w:semiHidden/>
    <w:unhideWhenUsed/>
    <w:rsid w:val="00500DD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semiHidden/>
    <w:rsid w:val="00500DD9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60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Партолина Надежда Викторовна</dc:creator>
  <cp:keywords/>
  <dc:description/>
  <cp:lastModifiedBy>Партолина Надежда Викторовна</cp:lastModifiedBy>
  <cp:revision>10</cp:revision>
  <cp:lastPrinted>2023-12-12T13:20:00Z</cp:lastPrinted>
  <dcterms:created xsi:type="dcterms:W3CDTF">2022-12-15T12:09:00Z</dcterms:created>
  <dcterms:modified xsi:type="dcterms:W3CDTF">2023-12-14T10:45:00Z</dcterms:modified>
</cp:coreProperties>
</file>