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61" w:rsidRDefault="00A24EE4" w:rsidP="00A24E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4EE4">
        <w:rPr>
          <w:rFonts w:ascii="Times New Roman" w:hAnsi="Times New Roman" w:cs="Times New Roman"/>
          <w:sz w:val="28"/>
          <w:szCs w:val="28"/>
        </w:rPr>
        <w:t>Протокол</w:t>
      </w:r>
      <w:r w:rsidR="009D316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30241" w:rsidRDefault="00830241" w:rsidP="00830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44D9">
        <w:rPr>
          <w:rFonts w:ascii="Times New Roman" w:hAnsi="Times New Roman" w:cs="Times New Roman"/>
          <w:sz w:val="28"/>
          <w:szCs w:val="28"/>
        </w:rPr>
        <w:t>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4044D9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предоставлению грантов в форме субсидии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развитии сельского хозяйства на территории Лискинского муниципального района на конкурсной основе</w:t>
      </w:r>
      <w:r w:rsidRPr="0083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41" w:rsidRDefault="00830241" w:rsidP="0083024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0241" w:rsidRDefault="00830241" w:rsidP="0083024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0241" w:rsidRDefault="00830241" w:rsidP="00830241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0241" w:rsidRPr="00EB4101" w:rsidRDefault="00830241" w:rsidP="00830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6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02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</w:t>
      </w:r>
    </w:p>
    <w:p w:rsidR="00830241" w:rsidRDefault="00830241" w:rsidP="00830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6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09-00 часов</w:t>
      </w:r>
    </w:p>
    <w:p w:rsidR="00830241" w:rsidRDefault="00830241" w:rsidP="00830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41" w:rsidRDefault="00830241" w:rsidP="00830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твовали:</w:t>
      </w:r>
    </w:p>
    <w:p w:rsidR="009D3163" w:rsidRPr="009D7C4F" w:rsidRDefault="009D3163" w:rsidP="009D7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главы администрации Лискинского               муниципальн</w:t>
      </w:r>
      <w:r w:rsidR="0083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Воронежской области</w:t>
      </w:r>
      <w:r w:rsidR="009D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7C4F" w:rsidRPr="009D7C4F">
        <w:rPr>
          <w:rFonts w:ascii="Times New Roman" w:hAnsi="Times New Roman" w:cs="Times New Roman"/>
          <w:sz w:val="28"/>
          <w:szCs w:val="28"/>
        </w:rPr>
        <w:t xml:space="preserve"> </w:t>
      </w:r>
      <w:r w:rsidR="009D7C4F"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9D3163" w:rsidRPr="00977D32" w:rsidRDefault="009D3163" w:rsidP="009D7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Тютюнникова М.А.</w:t>
      </w:r>
      <w:r w:rsidR="00830241">
        <w:rPr>
          <w:rFonts w:ascii="Times New Roman" w:hAnsi="Times New Roman" w:cs="Times New Roman"/>
          <w:sz w:val="28"/>
          <w:szCs w:val="28"/>
        </w:rPr>
        <w:t xml:space="preserve"> – главный инспектор МКУ «СТО»</w:t>
      </w:r>
      <w:r w:rsidR="009D7C4F">
        <w:rPr>
          <w:rFonts w:ascii="Times New Roman" w:hAnsi="Times New Roman" w:cs="Times New Roman"/>
          <w:sz w:val="28"/>
          <w:szCs w:val="28"/>
        </w:rPr>
        <w:t xml:space="preserve">, </w:t>
      </w:r>
      <w:r w:rsidR="009D7C4F"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9D3163" w:rsidRPr="00977D32" w:rsidRDefault="009D3163" w:rsidP="009D3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Баутина Ю.М.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начальник отдела по экономике и инвестиционным программам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Лискинского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830241">
        <w:rPr>
          <w:rFonts w:ascii="Times New Roman" w:hAnsi="Times New Roman" w:cs="Times New Roman"/>
          <w:sz w:val="28"/>
          <w:szCs w:val="28"/>
        </w:rPr>
        <w:t xml:space="preserve">, </w:t>
      </w:r>
      <w:r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9D3163" w:rsidRPr="00977D32" w:rsidRDefault="009D3163" w:rsidP="009D3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 xml:space="preserve">Мельник А.В. </w:t>
      </w:r>
      <w:r w:rsidRPr="00977D32">
        <w:rPr>
          <w:rFonts w:ascii="Times New Roman" w:hAnsi="Times New Roman" w:cs="Times New Roman"/>
          <w:sz w:val="28"/>
          <w:szCs w:val="28"/>
        </w:rPr>
        <w:t>– председатель райкома профсоюза работников АПК, член комиссии;</w:t>
      </w:r>
    </w:p>
    <w:p w:rsidR="009D3163" w:rsidRDefault="009D3163" w:rsidP="009D3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Коробкова С.С.</w:t>
      </w:r>
      <w:r w:rsidRPr="00093DB1">
        <w:rPr>
          <w:rFonts w:ascii="Times New Roman" w:hAnsi="Times New Roman" w:cs="Times New Roman"/>
          <w:sz w:val="28"/>
          <w:szCs w:val="28"/>
        </w:rPr>
        <w:t xml:space="preserve"> – ведущий инспектор отдела программ и развития сельских территорий </w:t>
      </w:r>
      <w:r w:rsidRPr="0009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Лискинского муниципального района, </w:t>
      </w:r>
      <w:r w:rsidRPr="00093DB1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EE4" w:rsidRDefault="00A24EE4" w:rsidP="00A2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24EE4" w:rsidRDefault="005B250A" w:rsidP="0042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E4" w:rsidRPr="005B250A">
        <w:rPr>
          <w:rFonts w:ascii="Times New Roman" w:hAnsi="Times New Roman" w:cs="Times New Roman"/>
          <w:sz w:val="28"/>
          <w:szCs w:val="28"/>
        </w:rPr>
        <w:t>«</w:t>
      </w:r>
      <w:r w:rsidR="00F428AB" w:rsidRPr="005B250A">
        <w:rPr>
          <w:rFonts w:ascii="Times New Roman" w:hAnsi="Times New Roman" w:cs="Times New Roman"/>
          <w:sz w:val="28"/>
          <w:szCs w:val="28"/>
        </w:rPr>
        <w:t>О</w:t>
      </w:r>
      <w:r w:rsidR="004044D9">
        <w:rPr>
          <w:rFonts w:ascii="Times New Roman" w:hAnsi="Times New Roman" w:cs="Times New Roman"/>
          <w:sz w:val="28"/>
          <w:szCs w:val="28"/>
        </w:rPr>
        <w:t>б</w:t>
      </w:r>
      <w:r w:rsidR="00F428AB" w:rsidRPr="005B250A">
        <w:rPr>
          <w:rFonts w:ascii="Times New Roman" w:hAnsi="Times New Roman" w:cs="Times New Roman"/>
          <w:sz w:val="28"/>
          <w:szCs w:val="28"/>
        </w:rPr>
        <w:t xml:space="preserve"> </w:t>
      </w:r>
      <w:r w:rsidR="004044D9">
        <w:rPr>
          <w:rFonts w:ascii="Times New Roman" w:hAnsi="Times New Roman" w:cs="Times New Roman"/>
          <w:sz w:val="28"/>
          <w:szCs w:val="28"/>
        </w:rPr>
        <w:t>избрании председателя</w:t>
      </w:r>
      <w:r w:rsidR="009D7C4F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044D9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4061AF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4044D9">
        <w:rPr>
          <w:rFonts w:ascii="Times New Roman" w:hAnsi="Times New Roman" w:cs="Times New Roman"/>
          <w:sz w:val="28"/>
          <w:szCs w:val="28"/>
        </w:rPr>
        <w:t>комиссии</w:t>
      </w:r>
      <w:r w:rsidR="00A24EE4" w:rsidRPr="005B250A">
        <w:rPr>
          <w:rFonts w:ascii="Times New Roman" w:hAnsi="Times New Roman" w:cs="Times New Roman"/>
          <w:sz w:val="28"/>
          <w:szCs w:val="28"/>
        </w:rPr>
        <w:t>».</w:t>
      </w:r>
    </w:p>
    <w:p w:rsidR="005B250A" w:rsidRPr="005B250A" w:rsidRDefault="005B250A" w:rsidP="005B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24EE4" w:rsidRDefault="00F428AB" w:rsidP="0042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первому вопросу слушали </w:t>
      </w:r>
      <w:proofErr w:type="spellStart"/>
      <w:r w:rsidR="009D7C4F">
        <w:rPr>
          <w:rFonts w:ascii="Times New Roman" w:hAnsi="Times New Roman" w:cs="Times New Roman"/>
          <w:sz w:val="28"/>
          <w:szCs w:val="28"/>
        </w:rPr>
        <w:t>Баутину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4F">
        <w:rPr>
          <w:rFonts w:ascii="Times New Roman" w:hAnsi="Times New Roman" w:cs="Times New Roman"/>
          <w:sz w:val="28"/>
          <w:szCs w:val="28"/>
        </w:rPr>
        <w:t>Ю.М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BE">
        <w:rPr>
          <w:rFonts w:ascii="Times New Roman" w:hAnsi="Times New Roman" w:cs="Times New Roman"/>
          <w:sz w:val="28"/>
          <w:szCs w:val="28"/>
        </w:rPr>
        <w:t xml:space="preserve"> начальника отдела по экономике и инвестиционным программам </w:t>
      </w:r>
      <w:r w:rsidR="00567BBE"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Лискинского</w:t>
      </w:r>
      <w:r w:rsidR="0056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BE"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21EBB">
        <w:rPr>
          <w:rFonts w:ascii="Times New Roman" w:hAnsi="Times New Roman" w:cs="Times New Roman"/>
          <w:sz w:val="28"/>
          <w:szCs w:val="28"/>
        </w:rPr>
        <w:t>,</w:t>
      </w:r>
      <w:r w:rsidR="006767C1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4044D9">
        <w:rPr>
          <w:rFonts w:ascii="Times New Roman" w:hAnsi="Times New Roman" w:cs="Times New Roman"/>
          <w:sz w:val="28"/>
          <w:szCs w:val="28"/>
        </w:rPr>
        <w:t>предложила избрать председателем комиссии</w:t>
      </w:r>
      <w:r w:rsidR="00440F62">
        <w:rPr>
          <w:rFonts w:ascii="Times New Roman" w:hAnsi="Times New Roman" w:cs="Times New Roman"/>
          <w:sz w:val="28"/>
          <w:szCs w:val="28"/>
        </w:rPr>
        <w:t xml:space="preserve"> -</w:t>
      </w:r>
      <w:r w:rsidR="004044D9">
        <w:rPr>
          <w:rFonts w:ascii="Times New Roman" w:hAnsi="Times New Roman" w:cs="Times New Roman"/>
          <w:sz w:val="28"/>
          <w:szCs w:val="28"/>
        </w:rPr>
        <w:t xml:space="preserve"> Афанасенко Д.В.</w:t>
      </w:r>
      <w:r w:rsidR="00440F62">
        <w:rPr>
          <w:rFonts w:ascii="Times New Roman" w:hAnsi="Times New Roman" w:cs="Times New Roman"/>
          <w:sz w:val="28"/>
          <w:szCs w:val="28"/>
        </w:rPr>
        <w:t xml:space="preserve"> </w:t>
      </w:r>
      <w:r w:rsidR="00A705F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</w:t>
      </w:r>
      <w:r w:rsidR="004044D9">
        <w:rPr>
          <w:rFonts w:ascii="Times New Roman" w:hAnsi="Times New Roman" w:cs="Times New Roman"/>
          <w:sz w:val="28"/>
          <w:szCs w:val="28"/>
        </w:rPr>
        <w:t>руководителя отдела программ и развития сельских территорий администрации Лискинского муниципального района</w:t>
      </w:r>
      <w:r w:rsidR="00440F62">
        <w:rPr>
          <w:rFonts w:ascii="Times New Roman" w:hAnsi="Times New Roman" w:cs="Times New Roman"/>
          <w:sz w:val="28"/>
          <w:szCs w:val="28"/>
        </w:rPr>
        <w:t xml:space="preserve">, </w:t>
      </w:r>
      <w:r w:rsidR="009D7C4F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440F62">
        <w:rPr>
          <w:rFonts w:ascii="Times New Roman" w:hAnsi="Times New Roman" w:cs="Times New Roman"/>
          <w:sz w:val="28"/>
          <w:szCs w:val="28"/>
        </w:rPr>
        <w:t xml:space="preserve"> комиссии – </w:t>
      </w:r>
      <w:proofErr w:type="spellStart"/>
      <w:r w:rsidR="00440F62">
        <w:rPr>
          <w:rFonts w:ascii="Times New Roman" w:hAnsi="Times New Roman" w:cs="Times New Roman"/>
          <w:sz w:val="28"/>
          <w:szCs w:val="28"/>
        </w:rPr>
        <w:t>Тютюнникову</w:t>
      </w:r>
      <w:proofErr w:type="spellEnd"/>
      <w:r w:rsidR="00440F62">
        <w:rPr>
          <w:rFonts w:ascii="Times New Roman" w:hAnsi="Times New Roman" w:cs="Times New Roman"/>
          <w:sz w:val="28"/>
          <w:szCs w:val="28"/>
        </w:rPr>
        <w:t xml:space="preserve"> М.А. главного инспектора МКУ «СТО»</w:t>
      </w:r>
      <w:r w:rsidR="009D7C4F">
        <w:rPr>
          <w:rFonts w:ascii="Times New Roman" w:hAnsi="Times New Roman" w:cs="Times New Roman"/>
          <w:sz w:val="28"/>
          <w:szCs w:val="28"/>
        </w:rPr>
        <w:t xml:space="preserve">, секретарем комиссии </w:t>
      </w:r>
      <w:r w:rsidR="009D7C4F">
        <w:rPr>
          <w:rFonts w:ascii="Times New Roman" w:hAnsi="Times New Roman" w:cs="Times New Roman"/>
          <w:sz w:val="28"/>
          <w:szCs w:val="28"/>
        </w:rPr>
        <w:lastRenderedPageBreak/>
        <w:t>– Коробкову С.С. ведущего инспектора отдела программ и развития сельских территорий администрации Лискинского муниципального района.</w:t>
      </w:r>
    </w:p>
    <w:p w:rsidR="009D7C4F" w:rsidRPr="009D7C4F" w:rsidRDefault="009D7C4F" w:rsidP="00A24EE4">
      <w:pPr>
        <w:rPr>
          <w:rFonts w:ascii="Times New Roman" w:hAnsi="Times New Roman" w:cs="Times New Roman"/>
          <w:b/>
          <w:sz w:val="28"/>
          <w:szCs w:val="28"/>
        </w:rPr>
      </w:pPr>
      <w:r w:rsidRPr="009D7C4F">
        <w:rPr>
          <w:rFonts w:ascii="Times New Roman" w:hAnsi="Times New Roman" w:cs="Times New Roman"/>
          <w:b/>
          <w:sz w:val="28"/>
          <w:szCs w:val="28"/>
        </w:rPr>
        <w:t>Голосовали: За – 5 человек,</w:t>
      </w:r>
    </w:p>
    <w:p w:rsidR="009D7C4F" w:rsidRPr="009D7C4F" w:rsidRDefault="009D7C4F" w:rsidP="00A24EE4">
      <w:pPr>
        <w:rPr>
          <w:rFonts w:ascii="Times New Roman" w:hAnsi="Times New Roman" w:cs="Times New Roman"/>
          <w:b/>
          <w:sz w:val="28"/>
          <w:szCs w:val="28"/>
        </w:rPr>
      </w:pPr>
      <w:r w:rsidRPr="009D7C4F">
        <w:rPr>
          <w:rFonts w:ascii="Times New Roman" w:hAnsi="Times New Roman" w:cs="Times New Roman"/>
          <w:b/>
          <w:sz w:val="28"/>
          <w:szCs w:val="28"/>
        </w:rPr>
        <w:t xml:space="preserve">                       Против – 0 человек</w:t>
      </w:r>
    </w:p>
    <w:p w:rsidR="00190374" w:rsidRDefault="009D7C4F" w:rsidP="009D7C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440F62">
        <w:rPr>
          <w:rFonts w:ascii="Times New Roman" w:hAnsi="Times New Roman" w:cs="Times New Roman"/>
          <w:sz w:val="28"/>
          <w:szCs w:val="28"/>
        </w:rPr>
        <w:t xml:space="preserve">Избрать председателем комиссии Афанасенко Д.В.,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секретарем комиссии – Коробкову С.С.</w:t>
      </w:r>
    </w:p>
    <w:p w:rsidR="009D7C4F" w:rsidRDefault="009D7C4F" w:rsidP="00A24EE4">
      <w:pPr>
        <w:rPr>
          <w:rFonts w:ascii="Times New Roman" w:hAnsi="Times New Roman" w:cs="Times New Roman"/>
          <w:sz w:val="28"/>
          <w:szCs w:val="28"/>
        </w:rPr>
      </w:pPr>
    </w:p>
    <w:p w:rsidR="009D7C4F" w:rsidRDefault="009D7C4F" w:rsidP="00A24EE4">
      <w:pPr>
        <w:rPr>
          <w:rFonts w:ascii="Times New Roman" w:hAnsi="Times New Roman" w:cs="Times New Roman"/>
          <w:sz w:val="28"/>
          <w:szCs w:val="28"/>
        </w:rPr>
      </w:pPr>
    </w:p>
    <w:p w:rsidR="00190374" w:rsidRDefault="00190374" w:rsidP="00A2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70D0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0D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Д.В. Афанасенко</w:t>
      </w:r>
    </w:p>
    <w:p w:rsidR="00C70D0B" w:rsidRDefault="00C70D0B" w:rsidP="00A2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М.А. Тютюнникова</w:t>
      </w:r>
    </w:p>
    <w:p w:rsidR="00190374" w:rsidRPr="00A24EE4" w:rsidRDefault="00190374" w:rsidP="00A2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 w:rsidR="00C70D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0D0B">
        <w:rPr>
          <w:rFonts w:ascii="Times New Roman" w:hAnsi="Times New Roman" w:cs="Times New Roman"/>
          <w:sz w:val="28"/>
          <w:szCs w:val="28"/>
        </w:rPr>
        <w:t>С.С. Коробкова</w:t>
      </w:r>
    </w:p>
    <w:p w:rsidR="004061AF" w:rsidRDefault="004061AF" w:rsidP="00406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61AF" w:rsidRDefault="004061AF" w:rsidP="00406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70D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Ю.М. Баутина </w:t>
      </w:r>
    </w:p>
    <w:p w:rsidR="004061AF" w:rsidRDefault="004061AF" w:rsidP="00406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70D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Мельник</w:t>
      </w:r>
    </w:p>
    <w:p w:rsidR="00A24EE4" w:rsidRPr="00A24EE4" w:rsidRDefault="004061AF" w:rsidP="009D3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A24EE4" w:rsidRPr="00A2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3ED1"/>
    <w:multiLevelType w:val="hybridMultilevel"/>
    <w:tmpl w:val="E064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45463"/>
    <w:rsid w:val="00190374"/>
    <w:rsid w:val="004044D9"/>
    <w:rsid w:val="004061AF"/>
    <w:rsid w:val="00421EBB"/>
    <w:rsid w:val="00440F62"/>
    <w:rsid w:val="004C51E7"/>
    <w:rsid w:val="00567BBE"/>
    <w:rsid w:val="005B250A"/>
    <w:rsid w:val="006767C1"/>
    <w:rsid w:val="007D4F76"/>
    <w:rsid w:val="00830241"/>
    <w:rsid w:val="008C6961"/>
    <w:rsid w:val="009D3163"/>
    <w:rsid w:val="009D7C4F"/>
    <w:rsid w:val="00A24EE4"/>
    <w:rsid w:val="00A705F0"/>
    <w:rsid w:val="00C5463B"/>
    <w:rsid w:val="00C70D0B"/>
    <w:rsid w:val="00D123F0"/>
    <w:rsid w:val="00D50517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425C-0CEB-4B4D-B967-2EDD40AD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Чекмезова Наталья Викторовна</dc:creator>
  <cp:keywords/>
  <dc:description/>
  <cp:lastModifiedBy>Коробкова Светлана Сергеевна</cp:lastModifiedBy>
  <cp:revision>2</cp:revision>
  <cp:lastPrinted>2021-08-20T10:36:00Z</cp:lastPrinted>
  <dcterms:created xsi:type="dcterms:W3CDTF">2022-05-30T05:51:00Z</dcterms:created>
  <dcterms:modified xsi:type="dcterms:W3CDTF">2022-05-30T05:51:00Z</dcterms:modified>
</cp:coreProperties>
</file>