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80287F" w:rsidP="00F92D0E">
      <w:pPr>
        <w:jc w:val="center"/>
      </w:pPr>
      <w:r>
        <w:t>в феврале</w:t>
      </w:r>
      <w:r w:rsidR="00FC1BD5">
        <w:t xml:space="preserve"> 2016</w:t>
      </w:r>
      <w:r w:rsidR="00F92D0E">
        <w:t xml:space="preserve"> года</w:t>
      </w:r>
    </w:p>
    <w:p w:rsidR="00F92D0E" w:rsidRDefault="00F92D0E" w:rsidP="00F92D0E">
      <w:pPr>
        <w:jc w:val="center"/>
      </w:pPr>
    </w:p>
    <w:p w:rsidR="00A129B6" w:rsidRDefault="0080287F" w:rsidP="00F92D0E">
      <w:pPr>
        <w:jc w:val="center"/>
      </w:pPr>
      <w:r>
        <w:t>1</w:t>
      </w:r>
      <w:r w:rsidR="00FC1BD5">
        <w:t>8</w:t>
      </w:r>
      <w:r>
        <w:t xml:space="preserve"> февраля</w:t>
      </w:r>
      <w:r w:rsidR="00F92D0E">
        <w:t xml:space="preserve"> 201</w:t>
      </w:r>
      <w:r w:rsidR="00FC1BD5">
        <w:t>6</w:t>
      </w:r>
      <w:r w:rsidR="00F92D0E">
        <w:t xml:space="preserve"> года прием граждан по личным вопросам проводил </w:t>
      </w:r>
    </w:p>
    <w:p w:rsidR="0080287F" w:rsidRDefault="0080287F" w:rsidP="00F92D0E">
      <w:pPr>
        <w:jc w:val="center"/>
      </w:pPr>
      <w:r>
        <w:t>МАСЬКО Виктор Викторович</w:t>
      </w:r>
      <w:r w:rsidR="00C935E0">
        <w:t xml:space="preserve"> </w:t>
      </w:r>
      <w:r w:rsidR="0037723B">
        <w:t xml:space="preserve">– </w:t>
      </w:r>
      <w:r>
        <w:t xml:space="preserve"> заместитель руководителя аппарата губернатора и правительства области – </w:t>
      </w:r>
      <w:r w:rsidR="00FC1BD5">
        <w:t>руководитель</w:t>
      </w:r>
      <w:r>
        <w:t xml:space="preserve"> управления государственной службы и кадров</w:t>
      </w:r>
    </w:p>
    <w:p w:rsidR="001702E7" w:rsidRDefault="0080287F" w:rsidP="00F92D0E">
      <w:pPr>
        <w:jc w:val="center"/>
      </w:pPr>
      <w:r>
        <w:t xml:space="preserve"> правительства</w:t>
      </w:r>
      <w:r w:rsidR="003D7643">
        <w:t xml:space="preserve"> </w:t>
      </w:r>
      <w:r w:rsidR="008F2680">
        <w:t xml:space="preserve"> 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80287F">
        <w:t xml:space="preserve">                              9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80287F">
        <w:t xml:space="preserve">   11</w:t>
      </w:r>
    </w:p>
    <w:p w:rsidR="00C935E0" w:rsidRDefault="00C935E0" w:rsidP="00F92D0E"/>
    <w:p w:rsidR="0037723B" w:rsidRDefault="00F92D0E" w:rsidP="00F92D0E">
      <w:r>
        <w:t>3. Тематика обращений</w:t>
      </w:r>
      <w:proofErr w:type="gramStart"/>
      <w:r>
        <w:t xml:space="preserve"> :</w:t>
      </w:r>
      <w:proofErr w:type="gramEnd"/>
      <w:r>
        <w:t xml:space="preserve">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</w:p>
    <w:p w:rsidR="0037723B" w:rsidRDefault="00A9717F" w:rsidP="00F92D0E">
      <w:r>
        <w:t xml:space="preserve">           -</w:t>
      </w:r>
      <w:r w:rsidR="0037723B">
        <w:t xml:space="preserve"> </w:t>
      </w:r>
      <w:r w:rsidR="0080287F">
        <w:t xml:space="preserve">вопросы экономики    </w:t>
      </w:r>
      <w:r w:rsidR="00C92F42">
        <w:t xml:space="preserve">                                </w:t>
      </w:r>
      <w:r w:rsidR="001702E7">
        <w:t xml:space="preserve">                               </w:t>
      </w:r>
      <w:r w:rsidR="008F2680">
        <w:t xml:space="preserve"> </w:t>
      </w:r>
      <w:r w:rsidR="0080287F">
        <w:t>5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>
        <w:t xml:space="preserve">                                                                     </w:t>
      </w:r>
    </w:p>
    <w:p w:rsidR="00C935E0" w:rsidRDefault="008F2680" w:rsidP="00F92D0E">
      <w:r>
        <w:t xml:space="preserve">          </w:t>
      </w:r>
      <w:r w:rsidR="00C935E0">
        <w:t xml:space="preserve"> - вопросы социальной сферы                       </w:t>
      </w:r>
      <w:r w:rsidR="0080287F">
        <w:t xml:space="preserve">                               4</w:t>
      </w:r>
    </w:p>
    <w:p w:rsidR="00C935E0" w:rsidRDefault="00C935E0" w:rsidP="00F92D0E">
      <w:r>
        <w:t xml:space="preserve">       </w:t>
      </w:r>
      <w:r w:rsidR="0080287F">
        <w:t xml:space="preserve">    - вопросы жилищно-коммунального хозяйства                         2</w:t>
      </w:r>
    </w:p>
    <w:p w:rsidR="00C92F42" w:rsidRDefault="00C935E0" w:rsidP="00F92D0E">
      <w:r>
        <w:t xml:space="preserve">         </w:t>
      </w:r>
      <w:r w:rsidR="008F2680">
        <w:t xml:space="preserve">  </w:t>
      </w:r>
      <w:r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FC1BD5">
        <w:t>2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80287F">
        <w:t>2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150FCF"/>
    <w:rsid w:val="001702E7"/>
    <w:rsid w:val="002212B4"/>
    <w:rsid w:val="00265FA7"/>
    <w:rsid w:val="0027360C"/>
    <w:rsid w:val="002B393B"/>
    <w:rsid w:val="00370C41"/>
    <w:rsid w:val="0037723B"/>
    <w:rsid w:val="003D7643"/>
    <w:rsid w:val="003E4E9D"/>
    <w:rsid w:val="00403C99"/>
    <w:rsid w:val="00445F8D"/>
    <w:rsid w:val="004521EE"/>
    <w:rsid w:val="004F519D"/>
    <w:rsid w:val="00630D53"/>
    <w:rsid w:val="00672BA6"/>
    <w:rsid w:val="006C788B"/>
    <w:rsid w:val="007C762B"/>
    <w:rsid w:val="0080287F"/>
    <w:rsid w:val="00854C45"/>
    <w:rsid w:val="008F2680"/>
    <w:rsid w:val="0097417A"/>
    <w:rsid w:val="009C7F39"/>
    <w:rsid w:val="00A129B6"/>
    <w:rsid w:val="00A9717F"/>
    <w:rsid w:val="00AC1FED"/>
    <w:rsid w:val="00B033A7"/>
    <w:rsid w:val="00C92F42"/>
    <w:rsid w:val="00C935E0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2016-03-01T11:30:00Z</dcterms:created>
  <dcterms:modified xsi:type="dcterms:W3CDTF">2016-03-01T11:30:00Z</dcterms:modified>
</cp:coreProperties>
</file>