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4BA" w:rsidRPr="009142CF" w:rsidRDefault="007A04BA" w:rsidP="007A04BA">
      <w:pPr>
        <w:jc w:val="center"/>
        <w:rPr>
          <w:b/>
          <w:sz w:val="16"/>
          <w:szCs w:val="16"/>
        </w:rPr>
      </w:pPr>
    </w:p>
    <w:p w:rsidR="007A04BA" w:rsidRDefault="007A04BA" w:rsidP="007A04BA">
      <w:pPr>
        <w:jc w:val="center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3818255</wp:posOffset>
            </wp:positionH>
            <wp:positionV relativeFrom="page">
              <wp:posOffset>33020</wp:posOffset>
            </wp:positionV>
            <wp:extent cx="744220" cy="735330"/>
            <wp:effectExtent l="19050" t="0" r="0" b="0"/>
            <wp:wrapNone/>
            <wp:docPr id="5" name="Рисунок 2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35330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A7187">
        <w:rPr>
          <w:b/>
        </w:rPr>
        <w:t>АДМИНИСТРАЦИЯ ЛИСКИНСКОГО</w:t>
      </w:r>
    </w:p>
    <w:p w:rsidR="007A04BA" w:rsidRPr="003A7187" w:rsidRDefault="007A04BA" w:rsidP="007A04BA">
      <w:pPr>
        <w:tabs>
          <w:tab w:val="left" w:pos="4155"/>
        </w:tabs>
        <w:jc w:val="center"/>
        <w:rPr>
          <w:b/>
        </w:rPr>
      </w:pPr>
      <w:r w:rsidRPr="003A7187">
        <w:rPr>
          <w:b/>
        </w:rPr>
        <w:t>МУНИЦИПАЛЬНОГО РАЙОНА ВОРОНЕЖСКОЙ ОБЛАСТИ</w:t>
      </w:r>
    </w:p>
    <w:p w:rsidR="007A04BA" w:rsidRPr="000B3F3C" w:rsidRDefault="007A04BA" w:rsidP="007A04BA">
      <w:pPr>
        <w:tabs>
          <w:tab w:val="left" w:pos="4155"/>
        </w:tabs>
        <w:jc w:val="center"/>
        <w:rPr>
          <w:sz w:val="16"/>
          <w:szCs w:val="16"/>
        </w:rPr>
      </w:pPr>
    </w:p>
    <w:p w:rsidR="007A04BA" w:rsidRDefault="00483004" w:rsidP="007A04BA">
      <w:pPr>
        <w:tabs>
          <w:tab w:val="left" w:pos="4155"/>
        </w:tabs>
        <w:ind w:left="-142" w:right="31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219710</wp:posOffset>
                </wp:positionV>
                <wp:extent cx="5906135" cy="19050"/>
                <wp:effectExtent l="9525" t="10795" r="8890" b="82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613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1FB7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.55pt;margin-top:17.3pt;width:465.05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"/>
            </w:pict>
          </mc:Fallback>
        </mc:AlternateContent>
      </w:r>
      <w:r w:rsidR="007A04BA" w:rsidRPr="003A7187">
        <w:rPr>
          <w:b/>
          <w:sz w:val="32"/>
          <w:szCs w:val="32"/>
        </w:rPr>
        <w:t>П О С Т А Н О В Л Е Н И Е</w:t>
      </w:r>
    </w:p>
    <w:p w:rsidR="007A04BA" w:rsidRDefault="007A04BA" w:rsidP="007A04BA">
      <w:pPr>
        <w:tabs>
          <w:tab w:val="left" w:pos="4155"/>
        </w:tabs>
        <w:rPr>
          <w:b/>
        </w:rPr>
      </w:pPr>
    </w:p>
    <w:p w:rsidR="007A04BA" w:rsidRPr="007145BE" w:rsidRDefault="007A04BA" w:rsidP="007A04BA">
      <w:pPr>
        <w:tabs>
          <w:tab w:val="left" w:pos="4155"/>
        </w:tabs>
      </w:pPr>
      <w:proofErr w:type="gramStart"/>
      <w:r w:rsidRPr="007145BE">
        <w:t xml:space="preserve">от </w:t>
      </w:r>
      <w:r w:rsidR="00664BDE">
        <w:t xml:space="preserve"> </w:t>
      </w:r>
      <w:r w:rsidRPr="007145BE">
        <w:t>«</w:t>
      </w:r>
      <w:proofErr w:type="gramEnd"/>
      <w:r w:rsidR="00407F9B">
        <w:rPr>
          <w:u w:val="single"/>
        </w:rPr>
        <w:t>15</w:t>
      </w:r>
      <w:r w:rsidRPr="007145BE">
        <w:t>»</w:t>
      </w:r>
      <w:r w:rsidR="003F6696" w:rsidRPr="001F2D48">
        <w:rPr>
          <w:u w:val="single"/>
        </w:rPr>
        <w:t xml:space="preserve">  </w:t>
      </w:r>
      <w:r w:rsidR="00407F9B">
        <w:rPr>
          <w:u w:val="single"/>
        </w:rPr>
        <w:t>июля</w:t>
      </w:r>
      <w:r w:rsidR="003F6696" w:rsidRPr="001F2D48">
        <w:rPr>
          <w:u w:val="single"/>
        </w:rPr>
        <w:t xml:space="preserve">    </w:t>
      </w:r>
      <w:r w:rsidR="00A56776" w:rsidRPr="001F2D48">
        <w:rPr>
          <w:u w:val="single"/>
        </w:rPr>
        <w:t xml:space="preserve">  </w:t>
      </w:r>
      <w:r w:rsidR="00664BDE">
        <w:t>202</w:t>
      </w:r>
      <w:r w:rsidR="009E2E39">
        <w:t>4</w:t>
      </w:r>
      <w:r w:rsidR="002F578F" w:rsidRPr="007145BE">
        <w:t xml:space="preserve"> </w:t>
      </w:r>
      <w:r w:rsidRPr="007145BE">
        <w:t>г. №</w:t>
      </w:r>
      <w:r w:rsidR="00407F9B">
        <w:t xml:space="preserve">  </w:t>
      </w:r>
      <w:bookmarkStart w:id="0" w:name="_GoBack"/>
      <w:bookmarkEnd w:id="0"/>
      <w:r w:rsidR="00407F9B">
        <w:rPr>
          <w:u w:val="single"/>
        </w:rPr>
        <w:t>906</w:t>
      </w:r>
      <w:r w:rsidRPr="007145BE">
        <w:t xml:space="preserve">         </w:t>
      </w:r>
    </w:p>
    <w:p w:rsidR="007A04BA" w:rsidRDefault="007A04BA" w:rsidP="007A04BA">
      <w:pPr>
        <w:tabs>
          <w:tab w:val="left" w:pos="4155"/>
        </w:tabs>
        <w:rPr>
          <w:sz w:val="20"/>
          <w:szCs w:val="20"/>
        </w:rPr>
      </w:pPr>
      <w:r w:rsidRPr="00207B61">
        <w:rPr>
          <w:sz w:val="20"/>
          <w:szCs w:val="20"/>
        </w:rPr>
        <w:t xml:space="preserve">г. Лиски  </w:t>
      </w:r>
    </w:p>
    <w:p w:rsidR="0058015A" w:rsidRDefault="0058015A" w:rsidP="007A04BA">
      <w:pPr>
        <w:tabs>
          <w:tab w:val="left" w:pos="4155"/>
        </w:tabs>
        <w:rPr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8015A" w:rsidRPr="008A2A42" w:rsidTr="00654FD2">
        <w:trPr>
          <w:trHeight w:val="501"/>
        </w:trPr>
        <w:tc>
          <w:tcPr>
            <w:tcW w:w="5245" w:type="dxa"/>
          </w:tcPr>
          <w:p w:rsidR="0058015A" w:rsidRPr="00257105" w:rsidRDefault="00257105" w:rsidP="00B5430E">
            <w:pPr>
              <w:tabs>
                <w:tab w:val="left" w:pos="4155"/>
              </w:tabs>
              <w:jc w:val="both"/>
              <w:rPr>
                <w:b/>
              </w:rPr>
            </w:pPr>
            <w:r w:rsidRPr="00257105">
              <w:rPr>
                <w:b/>
              </w:rPr>
              <w:t xml:space="preserve">Об </w:t>
            </w:r>
            <w:r>
              <w:rPr>
                <w:b/>
              </w:rPr>
              <w:t xml:space="preserve">утверждении </w:t>
            </w:r>
            <w:r w:rsidR="00B5430E">
              <w:rPr>
                <w:b/>
              </w:rPr>
              <w:t>положения о п</w:t>
            </w:r>
            <w:r>
              <w:rPr>
                <w:b/>
              </w:rPr>
              <w:t>орядк</w:t>
            </w:r>
            <w:r w:rsidR="00B5430E">
              <w:rPr>
                <w:b/>
              </w:rPr>
              <w:t>е</w:t>
            </w:r>
            <w:r>
              <w:rPr>
                <w:b/>
              </w:rPr>
              <w:t xml:space="preserve"> размещения </w:t>
            </w:r>
            <w:r w:rsidRPr="00257105">
              <w:rPr>
                <w:b/>
              </w:rPr>
              <w:t>сведений о д</w:t>
            </w:r>
            <w:r>
              <w:rPr>
                <w:b/>
              </w:rPr>
              <w:t xml:space="preserve">оходах, расходах, об имуществе </w:t>
            </w:r>
            <w:r w:rsidRPr="00257105">
              <w:rPr>
                <w:b/>
              </w:rPr>
              <w:t>и обязатель</w:t>
            </w:r>
            <w:r>
              <w:rPr>
                <w:b/>
              </w:rPr>
              <w:t xml:space="preserve">ствах имущественного характера </w:t>
            </w:r>
            <w:r w:rsidRPr="00257105">
              <w:rPr>
                <w:b/>
              </w:rPr>
              <w:t>лиц, замеща</w:t>
            </w:r>
            <w:r w:rsidR="001B022B">
              <w:rPr>
                <w:b/>
              </w:rPr>
              <w:t xml:space="preserve">ющих муниципальные должности и </w:t>
            </w:r>
            <w:r w:rsidRPr="00257105">
              <w:rPr>
                <w:b/>
              </w:rPr>
              <w:t>должности</w:t>
            </w:r>
            <w:r>
              <w:rPr>
                <w:b/>
              </w:rPr>
              <w:t xml:space="preserve"> муниципальной службы, а также </w:t>
            </w:r>
            <w:r w:rsidRPr="00257105">
              <w:rPr>
                <w:b/>
              </w:rPr>
              <w:t>членов</w:t>
            </w:r>
            <w:r>
              <w:rPr>
                <w:b/>
              </w:rPr>
              <w:t xml:space="preserve"> их семей на официальном сайте </w:t>
            </w:r>
            <w:r w:rsidRPr="00257105">
              <w:rPr>
                <w:b/>
              </w:rPr>
              <w:t>администрации Лискинского муниципального района  и предоставления этих сведений средствами массовой информации для опубликования</w:t>
            </w:r>
          </w:p>
        </w:tc>
      </w:tr>
    </w:tbl>
    <w:p w:rsidR="003F6696" w:rsidRDefault="003F6696" w:rsidP="007A04BA">
      <w:pPr>
        <w:tabs>
          <w:tab w:val="left" w:pos="4155"/>
        </w:tabs>
        <w:rPr>
          <w:sz w:val="20"/>
          <w:szCs w:val="20"/>
        </w:rPr>
      </w:pPr>
    </w:p>
    <w:p w:rsidR="00374903" w:rsidRPr="00374903" w:rsidRDefault="00374903" w:rsidP="00374903">
      <w:pPr>
        <w:tabs>
          <w:tab w:val="left" w:pos="4155"/>
        </w:tabs>
        <w:rPr>
          <w:sz w:val="20"/>
          <w:szCs w:val="20"/>
        </w:rPr>
      </w:pPr>
    </w:p>
    <w:p w:rsidR="00374903" w:rsidRPr="00374903" w:rsidRDefault="00374903" w:rsidP="00374903">
      <w:pPr>
        <w:tabs>
          <w:tab w:val="left" w:pos="4155"/>
        </w:tabs>
        <w:rPr>
          <w:sz w:val="20"/>
          <w:szCs w:val="20"/>
        </w:rPr>
      </w:pPr>
      <w:r w:rsidRPr="00374903">
        <w:rPr>
          <w:sz w:val="20"/>
          <w:szCs w:val="20"/>
        </w:rPr>
        <w:t xml:space="preserve"> </w:t>
      </w:r>
    </w:p>
    <w:p w:rsidR="00374903" w:rsidRPr="00654FD2" w:rsidRDefault="00654FD2" w:rsidP="00654FD2">
      <w:pPr>
        <w:shd w:val="clear" w:color="auto" w:fill="FFFFFF"/>
        <w:spacing w:line="360" w:lineRule="auto"/>
        <w:jc w:val="both"/>
        <w:outlineLvl w:val="1"/>
      </w:pPr>
      <w:r>
        <w:tab/>
      </w:r>
      <w:r w:rsidRPr="00257105">
        <w:t xml:space="preserve">В соответствии с </w:t>
      </w:r>
      <w:r w:rsidRPr="00A74CE6">
        <w:t>Указ</w:t>
      </w:r>
      <w:r>
        <w:t>ом</w:t>
      </w:r>
      <w:r w:rsidRPr="00A74CE6">
        <w:t xml:space="preserve"> Президента РФ от 08.07.2013 </w:t>
      </w:r>
      <w:r>
        <w:t>№ 613</w:t>
      </w:r>
      <w:r w:rsidRPr="00A74CE6">
        <w:t xml:space="preserve"> "Вопросы противодействия коррупции"</w:t>
      </w:r>
      <w:r>
        <w:t>,</w:t>
      </w:r>
      <w:r w:rsidRPr="00A74CE6">
        <w:t xml:space="preserve"> </w:t>
      </w:r>
      <w:r w:rsidRPr="00257105">
        <w:t>Федеральным законом от 02.03.2007 № 25-ФЗ «О муниципальной службе в Российской Федерации», Федеральным законом от 03.10.2003 №</w:t>
      </w:r>
      <w:r>
        <w:t xml:space="preserve"> 131-ФЗ </w:t>
      </w:r>
      <w:r w:rsidRPr="00257105">
        <w:t>«Об общих принципах организации местного самоуправления в Российской Федерации», Федеральным законом от 25.12.2008 № 273-ФЗ «О п</w:t>
      </w:r>
      <w:r>
        <w:t>ротиводействии коррупции»</w:t>
      </w:r>
      <w:r w:rsidR="006416CA">
        <w:t>,</w:t>
      </w:r>
      <w:r>
        <w:rPr>
          <w:rFonts w:eastAsia="Times New Roman"/>
          <w:bCs/>
          <w:lang w:eastAsia="ru-RU"/>
        </w:rPr>
        <w:t xml:space="preserve"> </w:t>
      </w:r>
      <w:r w:rsidRPr="003F6696">
        <w:t xml:space="preserve">администрация </w:t>
      </w:r>
      <w:r>
        <w:t xml:space="preserve">Лискинского муниципального района </w:t>
      </w:r>
      <w:r w:rsidRPr="001F2D48">
        <w:rPr>
          <w:b/>
        </w:rPr>
        <w:t xml:space="preserve">п о с </w:t>
      </w:r>
      <w:proofErr w:type="gramStart"/>
      <w:r w:rsidRPr="001F2D48">
        <w:rPr>
          <w:b/>
        </w:rPr>
        <w:t>т</w:t>
      </w:r>
      <w:proofErr w:type="gramEnd"/>
      <w:r w:rsidRPr="001F2D48">
        <w:rPr>
          <w:b/>
        </w:rPr>
        <w:t xml:space="preserve"> а н о в л я е т:</w:t>
      </w:r>
    </w:p>
    <w:p w:rsidR="00374903" w:rsidRDefault="00374903" w:rsidP="00654FD2">
      <w:pPr>
        <w:tabs>
          <w:tab w:val="left" w:pos="851"/>
        </w:tabs>
        <w:spacing w:line="360" w:lineRule="auto"/>
        <w:jc w:val="both"/>
      </w:pPr>
      <w:r w:rsidRPr="00654FD2">
        <w:t xml:space="preserve"> </w:t>
      </w:r>
      <w:r w:rsidR="006416CA">
        <w:tab/>
      </w:r>
      <w:r w:rsidR="00654FD2" w:rsidRPr="00654FD2">
        <w:t>1</w:t>
      </w:r>
      <w:r w:rsidR="00654FD2">
        <w:rPr>
          <w:sz w:val="20"/>
          <w:szCs w:val="20"/>
        </w:rPr>
        <w:t>.</w:t>
      </w:r>
      <w:r w:rsidR="006416CA">
        <w:rPr>
          <w:sz w:val="20"/>
          <w:szCs w:val="20"/>
        </w:rPr>
        <w:t xml:space="preserve"> </w:t>
      </w:r>
      <w:r w:rsidRPr="00654FD2">
        <w:t>Утвердить прилагаем</w:t>
      </w:r>
      <w:r w:rsidR="00B5430E">
        <w:t>ое положение о порядке</w:t>
      </w:r>
      <w:r w:rsidRPr="00654FD2"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а также членов их семей на официальном сайте администрации Лис</w:t>
      </w:r>
      <w:r w:rsidR="00654FD2">
        <w:t xml:space="preserve">кинского муниципального района </w:t>
      </w:r>
      <w:r w:rsidRPr="00654FD2">
        <w:t>и предоставления этих сведений средствами массовой информации для опубликования.</w:t>
      </w:r>
    </w:p>
    <w:p w:rsidR="00374903" w:rsidRPr="00654FD2" w:rsidRDefault="00654FD2" w:rsidP="00654FD2">
      <w:pPr>
        <w:spacing w:line="360" w:lineRule="auto"/>
        <w:jc w:val="both"/>
      </w:pPr>
      <w:r>
        <w:tab/>
        <w:t xml:space="preserve">2. Постановление </w:t>
      </w:r>
      <w:r w:rsidRPr="00654FD2">
        <w:t>администраци</w:t>
      </w:r>
      <w:r>
        <w:t>и</w:t>
      </w:r>
      <w:r w:rsidRPr="00654FD2">
        <w:t xml:space="preserve"> Лискинского муниципального района</w:t>
      </w:r>
      <w:r>
        <w:t xml:space="preserve"> Воронежской области от </w:t>
      </w:r>
      <w:r w:rsidR="00E14391">
        <w:t>02.12.</w:t>
      </w:r>
      <w:r w:rsidRPr="00654FD2">
        <w:t>2013 № 2570</w:t>
      </w:r>
      <w:r>
        <w:t xml:space="preserve"> «</w:t>
      </w:r>
      <w:r w:rsidRPr="00654FD2">
        <w:t xml:space="preserve">Об утверждении Порядка </w:t>
      </w:r>
      <w:r w:rsidRPr="00654FD2">
        <w:lastRenderedPageBreak/>
        <w:t>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а также членов их семей на официальном сайте администрации Лискинского муниципального района  и предоставления этих сведений средствами массовой информации для опубликования</w:t>
      </w:r>
      <w:r>
        <w:t>» считать утратившим силу.</w:t>
      </w:r>
    </w:p>
    <w:p w:rsidR="006416CA" w:rsidRDefault="00654FD2" w:rsidP="006416CA">
      <w:pPr>
        <w:spacing w:line="360" w:lineRule="auto"/>
        <w:jc w:val="both"/>
      </w:pPr>
      <w:r>
        <w:tab/>
      </w:r>
      <w:r w:rsidR="006416CA">
        <w:t xml:space="preserve">3. Опубликовать настоящее постановление в газете «Лискинский муниципальный вестник» и разместить на официальном сайте администрации Лискинского муниципального района Воронежской области в информационно-телекоммуникационной сети «Интернет». </w:t>
      </w:r>
    </w:p>
    <w:p w:rsidR="006416CA" w:rsidRDefault="006416CA" w:rsidP="006416CA">
      <w:pPr>
        <w:spacing w:line="360" w:lineRule="auto"/>
        <w:jc w:val="both"/>
      </w:pPr>
      <w:r>
        <w:tab/>
        <w:t>4. Настоящее постановление вступает в силу с момента его официального опубликования.</w:t>
      </w:r>
    </w:p>
    <w:p w:rsidR="00374903" w:rsidRPr="00654FD2" w:rsidRDefault="006416CA" w:rsidP="006416CA">
      <w:pPr>
        <w:spacing w:line="360" w:lineRule="auto"/>
        <w:jc w:val="both"/>
      </w:pPr>
      <w:r>
        <w:tab/>
        <w:t>5. Контроль за исполнением настоящего постановления оставляю за собой.</w:t>
      </w:r>
    </w:p>
    <w:p w:rsidR="00374903" w:rsidRDefault="00374903" w:rsidP="00654FD2">
      <w:pPr>
        <w:tabs>
          <w:tab w:val="left" w:pos="4155"/>
        </w:tabs>
        <w:spacing w:line="360" w:lineRule="auto"/>
        <w:jc w:val="both"/>
      </w:pPr>
    </w:p>
    <w:p w:rsidR="00E14391" w:rsidRPr="00654FD2" w:rsidRDefault="00E14391" w:rsidP="00654FD2">
      <w:pPr>
        <w:tabs>
          <w:tab w:val="left" w:pos="4155"/>
        </w:tabs>
        <w:spacing w:line="360" w:lineRule="auto"/>
        <w:jc w:val="both"/>
      </w:pPr>
    </w:p>
    <w:p w:rsidR="00374903" w:rsidRDefault="00B5430E" w:rsidP="006416CA">
      <w:pPr>
        <w:tabs>
          <w:tab w:val="left" w:pos="4155"/>
        </w:tabs>
        <w:jc w:val="both"/>
      </w:pPr>
      <w:r>
        <w:t xml:space="preserve">   </w:t>
      </w:r>
      <w:r w:rsidR="006416CA">
        <w:t>Глава Лискинского</w:t>
      </w:r>
    </w:p>
    <w:p w:rsidR="006416CA" w:rsidRPr="00654FD2" w:rsidRDefault="006416CA" w:rsidP="006416CA">
      <w:pPr>
        <w:tabs>
          <w:tab w:val="left" w:pos="4155"/>
        </w:tabs>
        <w:jc w:val="both"/>
      </w:pPr>
      <w:r>
        <w:t xml:space="preserve">муниципального района                                                                     И.О. </w:t>
      </w:r>
      <w:proofErr w:type="spellStart"/>
      <w:r>
        <w:t>Кирнос</w:t>
      </w:r>
      <w:proofErr w:type="spellEnd"/>
    </w:p>
    <w:p w:rsidR="006416CA" w:rsidRDefault="00374903" w:rsidP="00374903">
      <w:pPr>
        <w:tabs>
          <w:tab w:val="left" w:pos="4155"/>
        </w:tabs>
        <w:rPr>
          <w:sz w:val="20"/>
          <w:szCs w:val="20"/>
        </w:rPr>
      </w:pPr>
      <w:r w:rsidRPr="00374903">
        <w:rPr>
          <w:sz w:val="20"/>
          <w:szCs w:val="20"/>
        </w:rPr>
        <w:t xml:space="preserve"> </w:t>
      </w:r>
    </w:p>
    <w:p w:rsidR="006416CA" w:rsidRDefault="006416CA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374903" w:rsidRPr="00374903" w:rsidRDefault="00374903" w:rsidP="006416CA">
      <w:pPr>
        <w:tabs>
          <w:tab w:val="left" w:pos="4155"/>
        </w:tabs>
        <w:rPr>
          <w:sz w:val="20"/>
          <w:szCs w:val="20"/>
        </w:rPr>
      </w:pPr>
    </w:p>
    <w:p w:rsidR="00374903" w:rsidRPr="00654FD2" w:rsidRDefault="00374903" w:rsidP="006416CA">
      <w:pPr>
        <w:tabs>
          <w:tab w:val="left" w:pos="4155"/>
        </w:tabs>
        <w:ind w:firstLine="4111"/>
        <w:jc w:val="both"/>
      </w:pPr>
      <w:r w:rsidRPr="00654FD2">
        <w:t>УТВЕРЖДЕН</w:t>
      </w:r>
      <w:r w:rsidR="00B5430E">
        <w:t>О</w:t>
      </w:r>
      <w:r w:rsidRPr="00654FD2">
        <w:t xml:space="preserve"> </w:t>
      </w:r>
    </w:p>
    <w:p w:rsidR="00374903" w:rsidRPr="00654FD2" w:rsidRDefault="00374903" w:rsidP="006416CA">
      <w:pPr>
        <w:tabs>
          <w:tab w:val="left" w:pos="4155"/>
        </w:tabs>
        <w:ind w:firstLine="4111"/>
        <w:jc w:val="both"/>
      </w:pPr>
      <w:r w:rsidRPr="00654FD2">
        <w:t xml:space="preserve">постановлением администрации </w:t>
      </w:r>
    </w:p>
    <w:p w:rsidR="00374903" w:rsidRPr="00654FD2" w:rsidRDefault="00374903" w:rsidP="006416CA">
      <w:pPr>
        <w:tabs>
          <w:tab w:val="left" w:pos="4155"/>
        </w:tabs>
        <w:ind w:firstLine="4111"/>
        <w:jc w:val="both"/>
      </w:pPr>
      <w:r w:rsidRPr="00654FD2">
        <w:t xml:space="preserve">Лискинского муниципального района </w:t>
      </w:r>
    </w:p>
    <w:p w:rsidR="00374903" w:rsidRPr="00654FD2" w:rsidRDefault="00374903" w:rsidP="006416CA">
      <w:pPr>
        <w:tabs>
          <w:tab w:val="left" w:pos="4155"/>
        </w:tabs>
        <w:ind w:firstLine="4111"/>
        <w:jc w:val="both"/>
      </w:pPr>
      <w:r w:rsidRPr="00654FD2">
        <w:t>от ______________№____</w:t>
      </w:r>
      <w:r w:rsidR="006416CA">
        <w:t xml:space="preserve"> </w:t>
      </w:r>
    </w:p>
    <w:p w:rsidR="00374903" w:rsidRPr="00654FD2" w:rsidRDefault="00374903" w:rsidP="00654FD2">
      <w:pPr>
        <w:tabs>
          <w:tab w:val="left" w:pos="4155"/>
        </w:tabs>
        <w:spacing w:line="360" w:lineRule="auto"/>
        <w:jc w:val="both"/>
      </w:pPr>
    </w:p>
    <w:p w:rsidR="00B5430E" w:rsidRDefault="00B5430E" w:rsidP="006416CA">
      <w:pPr>
        <w:tabs>
          <w:tab w:val="left" w:pos="4155"/>
        </w:tabs>
        <w:jc w:val="center"/>
        <w:rPr>
          <w:b/>
        </w:rPr>
      </w:pPr>
      <w:r>
        <w:rPr>
          <w:b/>
        </w:rPr>
        <w:t xml:space="preserve">ПОЛОЖЕНИЕ </w:t>
      </w:r>
    </w:p>
    <w:p w:rsidR="00374903" w:rsidRPr="006416CA" w:rsidRDefault="00B5430E" w:rsidP="006416CA">
      <w:pPr>
        <w:tabs>
          <w:tab w:val="left" w:pos="4155"/>
        </w:tabs>
        <w:jc w:val="center"/>
        <w:rPr>
          <w:b/>
        </w:rPr>
      </w:pPr>
      <w:r>
        <w:rPr>
          <w:b/>
        </w:rPr>
        <w:t xml:space="preserve">о порядке </w:t>
      </w:r>
      <w:r w:rsidR="00374903" w:rsidRPr="006416CA">
        <w:rPr>
          <w:b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а также членов их семей на официальном сайте администрации Лискинского муниципального района и предоставления этих сведений средствами массовой информации для опубликования</w:t>
      </w:r>
    </w:p>
    <w:p w:rsidR="00374903" w:rsidRPr="00654FD2" w:rsidRDefault="00374903" w:rsidP="00654FD2">
      <w:pPr>
        <w:tabs>
          <w:tab w:val="left" w:pos="4155"/>
        </w:tabs>
        <w:spacing w:line="360" w:lineRule="auto"/>
        <w:jc w:val="both"/>
      </w:pPr>
    </w:p>
    <w:p w:rsidR="00374903" w:rsidRPr="00654FD2" w:rsidRDefault="006416CA" w:rsidP="000E6D11">
      <w:pPr>
        <w:tabs>
          <w:tab w:val="left" w:pos="993"/>
        </w:tabs>
        <w:spacing w:line="360" w:lineRule="auto"/>
        <w:jc w:val="both"/>
      </w:pPr>
      <w:r>
        <w:tab/>
      </w:r>
      <w:r w:rsidR="00374903" w:rsidRPr="00654FD2">
        <w:t xml:space="preserve">1. </w:t>
      </w:r>
      <w:r w:rsidR="00B5430E" w:rsidRPr="00B5430E">
        <w:t xml:space="preserve">Настоящее Положение устанавливает порядок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в органах местного самоуправления </w:t>
      </w:r>
      <w:r w:rsidR="00B5430E">
        <w:t>Лискинского</w:t>
      </w:r>
      <w:r w:rsidR="00B5430E" w:rsidRPr="00B5430E">
        <w:t xml:space="preserve"> муниципального района Воронежской области, их супругов и несовершеннолетних детей (далее - сведения о доходах, расходах, об имуществе и обязательствах имущественного характера) на официальных сайтах органов местного самоуправления </w:t>
      </w:r>
      <w:r w:rsidR="00B5430E">
        <w:t>Лискинского</w:t>
      </w:r>
      <w:r w:rsidR="00B5430E" w:rsidRPr="00B5430E">
        <w:t xml:space="preserve"> муниципального района Воронежской области, а также предоставления этих сведений общероссийским средствам массовой информации для опубликования в связи с их запросами. </w:t>
      </w:r>
    </w:p>
    <w:p w:rsidR="00374903" w:rsidRPr="00654FD2" w:rsidRDefault="000E6D11" w:rsidP="000E6D11">
      <w:pPr>
        <w:spacing w:line="360" w:lineRule="auto"/>
        <w:jc w:val="both"/>
      </w:pPr>
      <w:r>
        <w:tab/>
      </w:r>
      <w:r w:rsidR="00374903" w:rsidRPr="00654FD2">
        <w:t>2. На официальных сайтах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а также сведения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374903" w:rsidRPr="00654FD2" w:rsidRDefault="00374903" w:rsidP="00654FD2">
      <w:pPr>
        <w:tabs>
          <w:tab w:val="left" w:pos="4155"/>
        </w:tabs>
        <w:spacing w:line="360" w:lineRule="auto"/>
        <w:jc w:val="both"/>
      </w:pPr>
    </w:p>
    <w:p w:rsidR="00374903" w:rsidRPr="00654FD2" w:rsidRDefault="000E6D11" w:rsidP="000E6D11">
      <w:pPr>
        <w:tabs>
          <w:tab w:val="left" w:pos="851"/>
        </w:tabs>
        <w:spacing w:line="360" w:lineRule="auto"/>
        <w:jc w:val="both"/>
      </w:pPr>
      <w:r>
        <w:tab/>
      </w:r>
      <w:r w:rsidR="00374903" w:rsidRPr="00654FD2">
        <w:t xml:space="preserve">а) перечень объектов недвижимого имущества, принадлежащих лицам, замещающим </w:t>
      </w:r>
      <w:proofErr w:type="gramStart"/>
      <w:r w:rsidR="00374903" w:rsidRPr="00654FD2">
        <w:t>муниципальные  должности</w:t>
      </w:r>
      <w:proofErr w:type="gramEnd"/>
      <w:r w:rsidR="00374903" w:rsidRPr="00654FD2">
        <w:t xml:space="preserve"> и должности муниципальной службы, его супруге (супругу) и несовершеннолетним детям на праве собственности или находящихся в их пользовании, с указанием вида, площади и страны располож</w:t>
      </w:r>
      <w:r w:rsidR="006416CA">
        <w:t>ения каждого из таких объектов;</w:t>
      </w:r>
    </w:p>
    <w:p w:rsidR="00374903" w:rsidRPr="00654FD2" w:rsidRDefault="000E6D11" w:rsidP="000E6D11">
      <w:pPr>
        <w:spacing w:line="360" w:lineRule="auto"/>
        <w:jc w:val="both"/>
      </w:pPr>
      <w:r>
        <w:tab/>
      </w:r>
      <w:r w:rsidR="00374903" w:rsidRPr="00654FD2">
        <w:t>б) перечень транспортных средств с указанием вида и марки, принадлежащих на праве собственности лицу, замещающему муниципальные должности и должности муниципальной службы, его супруге (супру</w:t>
      </w:r>
      <w:r w:rsidR="006416CA">
        <w:t>гу) и несовершеннолетним детям;</w:t>
      </w:r>
    </w:p>
    <w:p w:rsidR="00374903" w:rsidRPr="00654FD2" w:rsidRDefault="000E6D11" w:rsidP="000E6D11">
      <w:pPr>
        <w:tabs>
          <w:tab w:val="left" w:pos="851"/>
        </w:tabs>
        <w:spacing w:line="360" w:lineRule="auto"/>
        <w:jc w:val="both"/>
      </w:pPr>
      <w:r>
        <w:tab/>
      </w:r>
      <w:r w:rsidR="00374903" w:rsidRPr="00654FD2">
        <w:t>в) декларированный годовой доход лиц, замещающих муниципальные должности и должности муниципальной службы, его супруги (супру</w:t>
      </w:r>
      <w:r w:rsidR="006416CA">
        <w:t>га) и несовершеннолетних детей;</w:t>
      </w:r>
    </w:p>
    <w:p w:rsidR="00374903" w:rsidRPr="00654FD2" w:rsidRDefault="000E6D11" w:rsidP="000E6D11">
      <w:pPr>
        <w:spacing w:line="360" w:lineRule="auto"/>
        <w:jc w:val="both"/>
      </w:pPr>
      <w:r>
        <w:tab/>
      </w:r>
      <w:r w:rsidR="00654FD2" w:rsidRPr="00654FD2">
        <w:t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замещающего муниципальную должность и должность муниципальной службы, и его супруги (супруга) за три последних года, пре</w:t>
      </w:r>
      <w:r w:rsidR="00654FD2">
        <w:t>дшествующих отчетному периоду.</w:t>
      </w:r>
    </w:p>
    <w:p w:rsidR="00374903" w:rsidRPr="00654FD2" w:rsidRDefault="000E6D11" w:rsidP="000E6D11">
      <w:pPr>
        <w:spacing w:line="360" w:lineRule="auto"/>
        <w:jc w:val="both"/>
      </w:pPr>
      <w:r>
        <w:tab/>
      </w:r>
      <w:r w:rsidR="00374903" w:rsidRPr="00654FD2">
        <w:t>3. В размещаемых на официальных сайтах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</w:t>
      </w:r>
      <w:r w:rsidR="006416CA">
        <w:t>арактера запрещается указывать:</w:t>
      </w:r>
    </w:p>
    <w:p w:rsidR="00374903" w:rsidRPr="00654FD2" w:rsidRDefault="000E6D11" w:rsidP="000E6D11">
      <w:pPr>
        <w:spacing w:line="360" w:lineRule="auto"/>
        <w:jc w:val="both"/>
      </w:pPr>
      <w:r>
        <w:tab/>
      </w:r>
      <w:r w:rsidR="00374903" w:rsidRPr="00654FD2">
        <w:t>а) иные сведения (кроме указанных в пункте 2 настоящего по</w:t>
      </w:r>
      <w:r w:rsidR="00B5430E">
        <w:t>ложения</w:t>
      </w:r>
      <w:r w:rsidR="00374903" w:rsidRPr="00654FD2">
        <w:t>) о доходах лица, замещающего муниципальные должности и должности муниципальной службы,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374903" w:rsidRPr="00654FD2" w:rsidRDefault="000E6D11" w:rsidP="000E6D11">
      <w:pPr>
        <w:spacing w:line="360" w:lineRule="auto"/>
        <w:jc w:val="both"/>
      </w:pPr>
      <w:r>
        <w:tab/>
      </w:r>
      <w:r w:rsidR="00374903" w:rsidRPr="00654FD2">
        <w:t xml:space="preserve">б) персональные данные супруги (супруга), детей и иных членов семьи лиц, замещающих муниципальные должности и </w:t>
      </w:r>
      <w:r w:rsidR="006416CA">
        <w:t>должности муниципальной службы;</w:t>
      </w:r>
    </w:p>
    <w:p w:rsidR="00374903" w:rsidRPr="00654FD2" w:rsidRDefault="000E6D11" w:rsidP="000E6D11">
      <w:pPr>
        <w:spacing w:line="360" w:lineRule="auto"/>
        <w:jc w:val="both"/>
      </w:pPr>
      <w:r>
        <w:tab/>
      </w:r>
      <w:r w:rsidR="00374903" w:rsidRPr="00654FD2">
        <w:t>в) данные, позволяющие определить место жительства, почтовый адрес, телефон и иные индивидуальные средства коммуникации лиц, замещающих муниципальные должности и должности муниципальной службы, его супруги (супру</w:t>
      </w:r>
      <w:r w:rsidR="006416CA">
        <w:t>га), детей и иных членов семьи;</w:t>
      </w:r>
    </w:p>
    <w:p w:rsidR="00374903" w:rsidRPr="00654FD2" w:rsidRDefault="000E6D11" w:rsidP="000E6D11">
      <w:pPr>
        <w:spacing w:line="360" w:lineRule="auto"/>
        <w:jc w:val="both"/>
      </w:pPr>
      <w:r>
        <w:tab/>
      </w:r>
      <w:r w:rsidR="00374903" w:rsidRPr="00654FD2">
        <w:t xml:space="preserve">г) данные, позволяющие определить местонахождение объектов недвижимого имущества, принадлежащих лицу, замещающему муниципальную </w:t>
      </w:r>
      <w:proofErr w:type="gramStart"/>
      <w:r w:rsidR="00374903" w:rsidRPr="00654FD2">
        <w:t>должность  и</w:t>
      </w:r>
      <w:proofErr w:type="gramEnd"/>
      <w:r w:rsidR="00374903" w:rsidRPr="00654FD2">
        <w:t xml:space="preserve"> должность муниципальной службы, его супруге (супругу), детям, иным членам семьи на праве собственности ил</w:t>
      </w:r>
      <w:r w:rsidR="006416CA">
        <w:t>и находящихся в их пользовании;</w:t>
      </w:r>
    </w:p>
    <w:p w:rsidR="00374903" w:rsidRPr="00654FD2" w:rsidRDefault="000E6D11" w:rsidP="000E6D11">
      <w:pPr>
        <w:spacing w:line="360" w:lineRule="auto"/>
        <w:jc w:val="both"/>
      </w:pPr>
      <w:r>
        <w:tab/>
      </w:r>
      <w:r w:rsidR="00374903" w:rsidRPr="00654FD2">
        <w:t>д) информацию, отнесенную к государственной тайне и</w:t>
      </w:r>
      <w:r w:rsidR="006416CA">
        <w:t>ли являющуюся конфиденциальной.</w:t>
      </w:r>
    </w:p>
    <w:p w:rsidR="00374903" w:rsidRPr="00654FD2" w:rsidRDefault="000E6D11" w:rsidP="000E6D11">
      <w:pPr>
        <w:spacing w:line="360" w:lineRule="auto"/>
        <w:jc w:val="both"/>
      </w:pPr>
      <w:r>
        <w:tab/>
      </w:r>
      <w:r w:rsidR="00374903" w:rsidRPr="00654FD2">
        <w:t xml:space="preserve">4. Сведения о доходах, расходах, об имуществе и обязательствах имущественного характера, указанные в пункте 2 настоящего </w:t>
      </w:r>
      <w:r w:rsidR="00B5430E">
        <w:t>положения</w:t>
      </w:r>
      <w:r w:rsidR="00374903" w:rsidRPr="00654FD2">
        <w:t>, за весь период замещения лиц, замещающих муниципальные должности и должности муниципальной службы,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администрации Лискинского муниципального района и ежегодно обновляются в течение 14 рабочих дней со дня истечения срока</w:t>
      </w:r>
      <w:r w:rsidR="006416CA">
        <w:t>, установленного для их подачи.</w:t>
      </w:r>
    </w:p>
    <w:p w:rsidR="00374903" w:rsidRPr="00654FD2" w:rsidRDefault="000E6D11" w:rsidP="000E6D11">
      <w:pPr>
        <w:spacing w:line="360" w:lineRule="auto"/>
        <w:jc w:val="both"/>
      </w:pPr>
      <w:r>
        <w:tab/>
      </w:r>
      <w:r w:rsidR="00374903" w:rsidRPr="00654FD2">
        <w:t>5. 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</w:t>
      </w:r>
      <w:r w:rsidR="00B5430E">
        <w:t>ложения</w:t>
      </w:r>
      <w:r w:rsidR="00374903" w:rsidRPr="00654FD2">
        <w:t xml:space="preserve">, представленных лицами, замещающими муниципальные должности и должности муниципальной службы </w:t>
      </w:r>
      <w:proofErr w:type="gramStart"/>
      <w:r w:rsidR="00374903" w:rsidRPr="00654FD2">
        <w:t>обеспечивается  уп</w:t>
      </w:r>
      <w:r w:rsidR="006416CA">
        <w:t>равляющим</w:t>
      </w:r>
      <w:proofErr w:type="gramEnd"/>
      <w:r w:rsidR="006416CA">
        <w:t xml:space="preserve"> делами администрации.</w:t>
      </w:r>
    </w:p>
    <w:p w:rsidR="00374903" w:rsidRPr="00654FD2" w:rsidRDefault="000E6D11" w:rsidP="000E6D11">
      <w:pPr>
        <w:tabs>
          <w:tab w:val="left" w:pos="851"/>
        </w:tabs>
        <w:spacing w:line="360" w:lineRule="auto"/>
        <w:jc w:val="both"/>
      </w:pPr>
      <w:r>
        <w:tab/>
      </w:r>
      <w:r w:rsidR="00374903" w:rsidRPr="00654FD2">
        <w:t xml:space="preserve">6. Управляющий делами </w:t>
      </w:r>
      <w:proofErr w:type="gramStart"/>
      <w:r w:rsidR="00374903" w:rsidRPr="00654FD2">
        <w:t>администрации  в</w:t>
      </w:r>
      <w:proofErr w:type="gramEnd"/>
      <w:r w:rsidR="00374903" w:rsidRPr="00654FD2">
        <w:t xml:space="preserve"> течение трех рабочих дней со дня поступления запроса от общероссийского средства массовой информации сообщает о нем лицу, замещающему муниципальную  должность или должность муниципальной службы, в отно</w:t>
      </w:r>
      <w:r w:rsidR="006416CA">
        <w:t>шении которого поступил запрос.</w:t>
      </w:r>
    </w:p>
    <w:p w:rsidR="00374903" w:rsidRPr="00654FD2" w:rsidRDefault="000E6D11" w:rsidP="000E6D11">
      <w:pPr>
        <w:spacing w:line="360" w:lineRule="auto"/>
        <w:jc w:val="both"/>
      </w:pPr>
      <w:r>
        <w:tab/>
      </w:r>
      <w:r w:rsidR="00374903" w:rsidRPr="00654FD2">
        <w:t>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пункте 2 настоящего по</w:t>
      </w:r>
      <w:r w:rsidR="00B5430E">
        <w:t>ложения</w:t>
      </w:r>
      <w:r w:rsidR="00374903" w:rsidRPr="00654FD2">
        <w:t>, в том случае, если запрашиваемые сведения от</w:t>
      </w:r>
      <w:r w:rsidR="006416CA">
        <w:t>сутствуют на официальном сайте.</w:t>
      </w:r>
    </w:p>
    <w:p w:rsidR="006416CA" w:rsidRDefault="000E6D11" w:rsidP="000E6D11">
      <w:pPr>
        <w:tabs>
          <w:tab w:val="left" w:pos="851"/>
        </w:tabs>
        <w:spacing w:line="360" w:lineRule="auto"/>
        <w:jc w:val="both"/>
      </w:pPr>
      <w:r>
        <w:tab/>
      </w:r>
      <w:r w:rsidR="00374903" w:rsidRPr="00654FD2">
        <w:t>7. Управляющий делами администрации несет в соответствии с законодательством Российской Федерации ответственность за несоблюдение настоящего по</w:t>
      </w:r>
      <w:r w:rsidR="00B5430E">
        <w:t>ложения</w:t>
      </w:r>
      <w:r w:rsidR="00374903" w:rsidRPr="00654FD2">
        <w:t>, а также за разглашение сведений, отнесенных к государственной тайне или являющихся конфиденциальными.</w:t>
      </w:r>
    </w:p>
    <w:p w:rsidR="006416CA" w:rsidRDefault="006416CA" w:rsidP="006416CA">
      <w:pPr>
        <w:tabs>
          <w:tab w:val="left" w:pos="4155"/>
        </w:tabs>
        <w:spacing w:line="360" w:lineRule="auto"/>
        <w:jc w:val="both"/>
      </w:pPr>
    </w:p>
    <w:p w:rsidR="006416CA" w:rsidRDefault="006416CA" w:rsidP="006416CA">
      <w:pPr>
        <w:tabs>
          <w:tab w:val="left" w:pos="4155"/>
        </w:tabs>
        <w:spacing w:line="360" w:lineRule="auto"/>
        <w:jc w:val="both"/>
      </w:pPr>
    </w:p>
    <w:p w:rsidR="006416CA" w:rsidRDefault="006416CA" w:rsidP="006416CA">
      <w:pPr>
        <w:tabs>
          <w:tab w:val="left" w:pos="4155"/>
        </w:tabs>
        <w:spacing w:line="360" w:lineRule="auto"/>
        <w:jc w:val="both"/>
      </w:pPr>
    </w:p>
    <w:p w:rsidR="006416CA" w:rsidRDefault="006416CA" w:rsidP="006416CA">
      <w:pPr>
        <w:tabs>
          <w:tab w:val="left" w:pos="4155"/>
        </w:tabs>
        <w:spacing w:line="360" w:lineRule="auto"/>
        <w:jc w:val="both"/>
      </w:pPr>
    </w:p>
    <w:p w:rsidR="006416CA" w:rsidRDefault="006416CA" w:rsidP="006416CA">
      <w:pPr>
        <w:tabs>
          <w:tab w:val="left" w:pos="4155"/>
        </w:tabs>
        <w:spacing w:line="360" w:lineRule="auto"/>
        <w:jc w:val="both"/>
      </w:pPr>
    </w:p>
    <w:p w:rsidR="006416CA" w:rsidRDefault="006416CA" w:rsidP="006416CA">
      <w:pPr>
        <w:tabs>
          <w:tab w:val="left" w:pos="4155"/>
        </w:tabs>
        <w:spacing w:line="360" w:lineRule="auto"/>
        <w:jc w:val="both"/>
      </w:pPr>
    </w:p>
    <w:p w:rsidR="006416CA" w:rsidRDefault="006416CA" w:rsidP="006416CA">
      <w:pPr>
        <w:tabs>
          <w:tab w:val="left" w:pos="4155"/>
        </w:tabs>
        <w:spacing w:line="360" w:lineRule="auto"/>
        <w:jc w:val="both"/>
      </w:pPr>
    </w:p>
    <w:p w:rsidR="006416CA" w:rsidRDefault="006416CA" w:rsidP="006416CA">
      <w:pPr>
        <w:tabs>
          <w:tab w:val="left" w:pos="4155"/>
        </w:tabs>
        <w:spacing w:line="360" w:lineRule="auto"/>
        <w:jc w:val="both"/>
      </w:pPr>
    </w:p>
    <w:p w:rsidR="006416CA" w:rsidRDefault="006416CA" w:rsidP="006416CA">
      <w:pPr>
        <w:tabs>
          <w:tab w:val="left" w:pos="4155"/>
        </w:tabs>
        <w:spacing w:line="360" w:lineRule="auto"/>
        <w:jc w:val="both"/>
      </w:pPr>
    </w:p>
    <w:p w:rsidR="006416CA" w:rsidRDefault="006416CA" w:rsidP="006416CA">
      <w:pPr>
        <w:tabs>
          <w:tab w:val="left" w:pos="4155"/>
        </w:tabs>
        <w:spacing w:line="360" w:lineRule="auto"/>
        <w:jc w:val="both"/>
      </w:pPr>
    </w:p>
    <w:p w:rsidR="006416CA" w:rsidRDefault="006416CA" w:rsidP="006416CA">
      <w:pPr>
        <w:tabs>
          <w:tab w:val="left" w:pos="4155"/>
        </w:tabs>
        <w:spacing w:line="360" w:lineRule="auto"/>
        <w:jc w:val="both"/>
      </w:pPr>
    </w:p>
    <w:p w:rsidR="006416CA" w:rsidRDefault="006416CA" w:rsidP="006416CA">
      <w:pPr>
        <w:tabs>
          <w:tab w:val="left" w:pos="4155"/>
        </w:tabs>
        <w:spacing w:line="360" w:lineRule="auto"/>
        <w:jc w:val="both"/>
      </w:pPr>
    </w:p>
    <w:p w:rsidR="006416CA" w:rsidRDefault="006416CA" w:rsidP="006416CA">
      <w:pPr>
        <w:tabs>
          <w:tab w:val="left" w:pos="4155"/>
        </w:tabs>
        <w:spacing w:line="360" w:lineRule="auto"/>
        <w:jc w:val="both"/>
      </w:pPr>
    </w:p>
    <w:p w:rsidR="006416CA" w:rsidRDefault="006416CA" w:rsidP="006416CA">
      <w:pPr>
        <w:tabs>
          <w:tab w:val="left" w:pos="4155"/>
        </w:tabs>
        <w:spacing w:line="360" w:lineRule="auto"/>
        <w:jc w:val="both"/>
      </w:pPr>
    </w:p>
    <w:p w:rsidR="006416CA" w:rsidRDefault="006416CA" w:rsidP="006416CA">
      <w:pPr>
        <w:tabs>
          <w:tab w:val="left" w:pos="4155"/>
        </w:tabs>
        <w:spacing w:line="360" w:lineRule="auto"/>
        <w:jc w:val="both"/>
      </w:pPr>
    </w:p>
    <w:p w:rsidR="006416CA" w:rsidRDefault="006416CA" w:rsidP="006416CA">
      <w:pPr>
        <w:tabs>
          <w:tab w:val="left" w:pos="4155"/>
        </w:tabs>
        <w:spacing w:line="360" w:lineRule="auto"/>
        <w:jc w:val="both"/>
      </w:pPr>
    </w:p>
    <w:p w:rsidR="006416CA" w:rsidRDefault="006416CA" w:rsidP="006416CA">
      <w:pPr>
        <w:tabs>
          <w:tab w:val="left" w:pos="4155"/>
        </w:tabs>
        <w:spacing w:line="360" w:lineRule="auto"/>
        <w:jc w:val="both"/>
      </w:pPr>
    </w:p>
    <w:p w:rsidR="00A37C7D" w:rsidRPr="0058376F" w:rsidRDefault="006416CA" w:rsidP="006416CA">
      <w:pPr>
        <w:tabs>
          <w:tab w:val="left" w:pos="4155"/>
        </w:tabs>
        <w:spacing w:line="360" w:lineRule="auto"/>
        <w:jc w:val="both"/>
        <w:rPr>
          <w:sz w:val="20"/>
          <w:szCs w:val="20"/>
        </w:rPr>
      </w:pPr>
      <w:r w:rsidRPr="0058376F">
        <w:rPr>
          <w:sz w:val="20"/>
          <w:szCs w:val="20"/>
        </w:rPr>
        <w:t xml:space="preserve"> </w:t>
      </w:r>
      <w:r w:rsidR="00A37C7D" w:rsidRPr="0058376F">
        <w:rPr>
          <w:sz w:val="20"/>
          <w:szCs w:val="20"/>
        </w:rPr>
        <w:t xml:space="preserve">Согласовано: </w:t>
      </w:r>
    </w:p>
    <w:p w:rsidR="006416CA" w:rsidRDefault="006416CA" w:rsidP="00A37C7D">
      <w:pPr>
        <w:tabs>
          <w:tab w:val="left" w:pos="4155"/>
        </w:tabs>
        <w:ind w:left="-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Управляющий делами </w:t>
      </w:r>
    </w:p>
    <w:p w:rsidR="00A37C7D" w:rsidRDefault="006416CA" w:rsidP="00A37C7D">
      <w:pPr>
        <w:tabs>
          <w:tab w:val="left" w:pos="4155"/>
        </w:tabs>
        <w:ind w:left="-284"/>
        <w:jc w:val="both"/>
        <w:rPr>
          <w:sz w:val="20"/>
          <w:szCs w:val="20"/>
        </w:rPr>
      </w:pPr>
      <w:r>
        <w:rPr>
          <w:sz w:val="20"/>
          <w:szCs w:val="20"/>
        </w:rPr>
        <w:t>администрации                                                                                                                                        Г.В. Куприянова</w:t>
      </w:r>
    </w:p>
    <w:p w:rsidR="00654FD2" w:rsidRDefault="006416CA" w:rsidP="00540331">
      <w:pPr>
        <w:tabs>
          <w:tab w:val="left" w:pos="4155"/>
        </w:tabs>
        <w:ind w:left="-284"/>
        <w:jc w:val="both"/>
        <w:rPr>
          <w:sz w:val="20"/>
          <w:szCs w:val="20"/>
        </w:rPr>
      </w:pPr>
      <w:r w:rsidRPr="006416CA">
        <w:rPr>
          <w:sz w:val="20"/>
          <w:szCs w:val="20"/>
        </w:rPr>
        <w:t>«___</w:t>
      </w:r>
      <w:proofErr w:type="gramStart"/>
      <w:r w:rsidRPr="006416CA">
        <w:rPr>
          <w:sz w:val="20"/>
          <w:szCs w:val="20"/>
        </w:rPr>
        <w:t>_»_</w:t>
      </w:r>
      <w:proofErr w:type="gramEnd"/>
      <w:r w:rsidRPr="006416CA">
        <w:rPr>
          <w:sz w:val="20"/>
          <w:szCs w:val="20"/>
        </w:rPr>
        <w:t>_________2024 г.</w:t>
      </w:r>
    </w:p>
    <w:p w:rsidR="00654FD2" w:rsidRDefault="00654FD2" w:rsidP="00540331">
      <w:pPr>
        <w:tabs>
          <w:tab w:val="left" w:pos="4155"/>
        </w:tabs>
        <w:ind w:left="-284"/>
        <w:jc w:val="both"/>
        <w:rPr>
          <w:sz w:val="20"/>
          <w:szCs w:val="20"/>
        </w:rPr>
      </w:pPr>
    </w:p>
    <w:p w:rsidR="00654FD2" w:rsidRDefault="00654FD2" w:rsidP="00540331">
      <w:pPr>
        <w:tabs>
          <w:tab w:val="left" w:pos="4155"/>
        </w:tabs>
        <w:ind w:left="-284"/>
        <w:jc w:val="both"/>
        <w:rPr>
          <w:sz w:val="20"/>
          <w:szCs w:val="20"/>
        </w:rPr>
      </w:pPr>
    </w:p>
    <w:p w:rsidR="00654FD2" w:rsidRDefault="00654FD2" w:rsidP="00540331">
      <w:pPr>
        <w:tabs>
          <w:tab w:val="left" w:pos="4155"/>
        </w:tabs>
        <w:ind w:left="-284"/>
        <w:jc w:val="both"/>
        <w:rPr>
          <w:sz w:val="20"/>
          <w:szCs w:val="20"/>
        </w:rPr>
      </w:pPr>
    </w:p>
    <w:p w:rsidR="00654FD2" w:rsidRDefault="00654FD2" w:rsidP="00540331">
      <w:pPr>
        <w:tabs>
          <w:tab w:val="left" w:pos="4155"/>
        </w:tabs>
        <w:ind w:left="-284"/>
        <w:jc w:val="both"/>
        <w:rPr>
          <w:sz w:val="20"/>
          <w:szCs w:val="20"/>
        </w:rPr>
      </w:pPr>
    </w:p>
    <w:p w:rsidR="00654FD2" w:rsidRDefault="00654FD2" w:rsidP="00540331">
      <w:pPr>
        <w:tabs>
          <w:tab w:val="left" w:pos="4155"/>
        </w:tabs>
        <w:ind w:left="-284"/>
        <w:jc w:val="both"/>
        <w:rPr>
          <w:sz w:val="20"/>
          <w:szCs w:val="20"/>
        </w:rPr>
      </w:pPr>
    </w:p>
    <w:p w:rsidR="00654FD2" w:rsidRDefault="00654FD2" w:rsidP="00540331">
      <w:pPr>
        <w:tabs>
          <w:tab w:val="left" w:pos="4155"/>
        </w:tabs>
        <w:ind w:left="-284"/>
        <w:jc w:val="both"/>
        <w:rPr>
          <w:sz w:val="20"/>
          <w:szCs w:val="20"/>
        </w:rPr>
      </w:pPr>
    </w:p>
    <w:p w:rsidR="00654FD2" w:rsidRDefault="00654FD2" w:rsidP="00540331">
      <w:pPr>
        <w:tabs>
          <w:tab w:val="left" w:pos="4155"/>
        </w:tabs>
        <w:ind w:left="-284"/>
        <w:jc w:val="both"/>
        <w:rPr>
          <w:sz w:val="20"/>
          <w:szCs w:val="20"/>
        </w:rPr>
      </w:pPr>
    </w:p>
    <w:p w:rsidR="00654FD2" w:rsidRDefault="00654FD2" w:rsidP="00540331">
      <w:pPr>
        <w:tabs>
          <w:tab w:val="left" w:pos="4155"/>
        </w:tabs>
        <w:ind w:left="-284"/>
        <w:jc w:val="both"/>
        <w:rPr>
          <w:sz w:val="20"/>
          <w:szCs w:val="20"/>
        </w:rPr>
      </w:pPr>
    </w:p>
    <w:p w:rsidR="00654FD2" w:rsidRDefault="00654FD2" w:rsidP="00540331">
      <w:pPr>
        <w:tabs>
          <w:tab w:val="left" w:pos="4155"/>
        </w:tabs>
        <w:ind w:left="-284"/>
        <w:jc w:val="both"/>
        <w:rPr>
          <w:sz w:val="20"/>
          <w:szCs w:val="20"/>
        </w:rPr>
      </w:pPr>
    </w:p>
    <w:p w:rsidR="00654FD2" w:rsidRDefault="00654FD2" w:rsidP="00540331">
      <w:pPr>
        <w:tabs>
          <w:tab w:val="left" w:pos="4155"/>
        </w:tabs>
        <w:ind w:left="-284"/>
        <w:jc w:val="both"/>
        <w:rPr>
          <w:sz w:val="20"/>
          <w:szCs w:val="20"/>
        </w:rPr>
      </w:pPr>
    </w:p>
    <w:p w:rsidR="00654FD2" w:rsidRDefault="00654FD2" w:rsidP="00540331">
      <w:pPr>
        <w:tabs>
          <w:tab w:val="left" w:pos="4155"/>
        </w:tabs>
        <w:ind w:left="-284"/>
        <w:jc w:val="both"/>
        <w:rPr>
          <w:sz w:val="20"/>
          <w:szCs w:val="20"/>
        </w:rPr>
      </w:pPr>
    </w:p>
    <w:p w:rsidR="00654FD2" w:rsidRDefault="00654FD2" w:rsidP="00540331">
      <w:pPr>
        <w:tabs>
          <w:tab w:val="left" w:pos="4155"/>
        </w:tabs>
        <w:ind w:left="-284"/>
        <w:jc w:val="both"/>
        <w:rPr>
          <w:sz w:val="20"/>
          <w:szCs w:val="20"/>
        </w:rPr>
      </w:pPr>
    </w:p>
    <w:p w:rsidR="00654FD2" w:rsidRDefault="00654FD2" w:rsidP="00540331">
      <w:pPr>
        <w:tabs>
          <w:tab w:val="left" w:pos="4155"/>
        </w:tabs>
        <w:ind w:left="-284"/>
        <w:jc w:val="both"/>
        <w:rPr>
          <w:sz w:val="20"/>
          <w:szCs w:val="20"/>
        </w:rPr>
      </w:pPr>
    </w:p>
    <w:p w:rsidR="00654FD2" w:rsidRDefault="00654FD2" w:rsidP="00540331">
      <w:pPr>
        <w:tabs>
          <w:tab w:val="left" w:pos="4155"/>
        </w:tabs>
        <w:ind w:left="-284"/>
        <w:jc w:val="both"/>
        <w:rPr>
          <w:sz w:val="20"/>
          <w:szCs w:val="20"/>
        </w:rPr>
      </w:pPr>
    </w:p>
    <w:p w:rsidR="00654FD2" w:rsidRDefault="00654FD2" w:rsidP="00540331">
      <w:pPr>
        <w:tabs>
          <w:tab w:val="left" w:pos="4155"/>
        </w:tabs>
        <w:ind w:left="-284"/>
        <w:jc w:val="both"/>
        <w:rPr>
          <w:sz w:val="20"/>
          <w:szCs w:val="20"/>
        </w:rPr>
      </w:pPr>
    </w:p>
    <w:p w:rsidR="00654FD2" w:rsidRDefault="00654FD2" w:rsidP="00540331">
      <w:pPr>
        <w:tabs>
          <w:tab w:val="left" w:pos="4155"/>
        </w:tabs>
        <w:ind w:left="-284"/>
        <w:jc w:val="both"/>
        <w:rPr>
          <w:sz w:val="20"/>
          <w:szCs w:val="20"/>
        </w:rPr>
      </w:pPr>
    </w:p>
    <w:p w:rsidR="00654FD2" w:rsidRDefault="00654FD2" w:rsidP="00540331">
      <w:pPr>
        <w:tabs>
          <w:tab w:val="left" w:pos="4155"/>
        </w:tabs>
        <w:ind w:left="-284"/>
        <w:jc w:val="both"/>
        <w:rPr>
          <w:sz w:val="20"/>
          <w:szCs w:val="20"/>
        </w:rPr>
      </w:pPr>
    </w:p>
    <w:p w:rsidR="00654FD2" w:rsidRDefault="00654FD2" w:rsidP="00540331">
      <w:pPr>
        <w:tabs>
          <w:tab w:val="left" w:pos="4155"/>
        </w:tabs>
        <w:ind w:left="-284"/>
        <w:jc w:val="both"/>
        <w:rPr>
          <w:sz w:val="20"/>
          <w:szCs w:val="20"/>
        </w:rPr>
      </w:pPr>
    </w:p>
    <w:p w:rsidR="00654FD2" w:rsidRDefault="00654FD2" w:rsidP="00540331">
      <w:pPr>
        <w:tabs>
          <w:tab w:val="left" w:pos="4155"/>
        </w:tabs>
        <w:ind w:left="-284"/>
        <w:jc w:val="both"/>
        <w:rPr>
          <w:sz w:val="20"/>
          <w:szCs w:val="20"/>
        </w:rPr>
      </w:pPr>
    </w:p>
    <w:p w:rsidR="00654FD2" w:rsidRDefault="00654FD2" w:rsidP="00540331">
      <w:pPr>
        <w:tabs>
          <w:tab w:val="left" w:pos="4155"/>
        </w:tabs>
        <w:ind w:left="-284"/>
        <w:jc w:val="both"/>
        <w:rPr>
          <w:sz w:val="20"/>
          <w:szCs w:val="20"/>
        </w:rPr>
      </w:pPr>
    </w:p>
    <w:p w:rsidR="00654FD2" w:rsidRDefault="00654FD2" w:rsidP="00540331">
      <w:pPr>
        <w:tabs>
          <w:tab w:val="left" w:pos="4155"/>
        </w:tabs>
        <w:ind w:left="-284"/>
        <w:jc w:val="both"/>
        <w:rPr>
          <w:sz w:val="20"/>
          <w:szCs w:val="20"/>
        </w:rPr>
      </w:pPr>
    </w:p>
    <w:p w:rsidR="00654FD2" w:rsidRDefault="00654FD2" w:rsidP="00540331">
      <w:pPr>
        <w:tabs>
          <w:tab w:val="left" w:pos="4155"/>
        </w:tabs>
        <w:ind w:left="-284"/>
        <w:jc w:val="both"/>
        <w:rPr>
          <w:sz w:val="20"/>
          <w:szCs w:val="20"/>
        </w:rPr>
      </w:pPr>
    </w:p>
    <w:p w:rsidR="00654FD2" w:rsidRDefault="00654FD2" w:rsidP="00540331">
      <w:pPr>
        <w:tabs>
          <w:tab w:val="left" w:pos="4155"/>
        </w:tabs>
        <w:ind w:left="-284"/>
        <w:jc w:val="both"/>
        <w:rPr>
          <w:sz w:val="20"/>
          <w:szCs w:val="20"/>
        </w:rPr>
      </w:pPr>
    </w:p>
    <w:p w:rsidR="00654FD2" w:rsidRDefault="00654FD2" w:rsidP="00540331">
      <w:pPr>
        <w:tabs>
          <w:tab w:val="left" w:pos="4155"/>
        </w:tabs>
        <w:ind w:left="-284"/>
        <w:jc w:val="both"/>
        <w:rPr>
          <w:sz w:val="20"/>
          <w:szCs w:val="20"/>
        </w:rPr>
      </w:pPr>
    </w:p>
    <w:p w:rsidR="00654FD2" w:rsidRDefault="00654FD2" w:rsidP="00540331">
      <w:pPr>
        <w:tabs>
          <w:tab w:val="left" w:pos="4155"/>
        </w:tabs>
        <w:ind w:left="-284"/>
        <w:jc w:val="both"/>
        <w:rPr>
          <w:sz w:val="20"/>
          <w:szCs w:val="20"/>
        </w:rPr>
      </w:pPr>
    </w:p>
    <w:p w:rsidR="00654FD2" w:rsidRDefault="00654FD2" w:rsidP="00540331">
      <w:pPr>
        <w:tabs>
          <w:tab w:val="left" w:pos="4155"/>
        </w:tabs>
        <w:ind w:left="-284"/>
        <w:jc w:val="both"/>
        <w:rPr>
          <w:sz w:val="20"/>
          <w:szCs w:val="20"/>
        </w:rPr>
      </w:pPr>
    </w:p>
    <w:p w:rsidR="00654FD2" w:rsidRDefault="00654FD2" w:rsidP="00540331">
      <w:pPr>
        <w:tabs>
          <w:tab w:val="left" w:pos="4155"/>
        </w:tabs>
        <w:ind w:left="-284"/>
        <w:jc w:val="both"/>
        <w:rPr>
          <w:sz w:val="20"/>
          <w:szCs w:val="20"/>
        </w:rPr>
      </w:pPr>
    </w:p>
    <w:p w:rsidR="00654FD2" w:rsidRDefault="00654FD2" w:rsidP="00540331">
      <w:pPr>
        <w:tabs>
          <w:tab w:val="left" w:pos="4155"/>
        </w:tabs>
        <w:ind w:left="-284"/>
        <w:jc w:val="both"/>
        <w:rPr>
          <w:sz w:val="20"/>
          <w:szCs w:val="20"/>
        </w:rPr>
      </w:pPr>
    </w:p>
    <w:p w:rsidR="00654FD2" w:rsidRDefault="00654FD2" w:rsidP="00540331">
      <w:pPr>
        <w:tabs>
          <w:tab w:val="left" w:pos="4155"/>
        </w:tabs>
        <w:ind w:left="-284"/>
        <w:jc w:val="both"/>
        <w:rPr>
          <w:sz w:val="20"/>
          <w:szCs w:val="20"/>
        </w:rPr>
      </w:pPr>
    </w:p>
    <w:p w:rsidR="00654FD2" w:rsidRDefault="00654FD2" w:rsidP="00540331">
      <w:pPr>
        <w:tabs>
          <w:tab w:val="left" w:pos="4155"/>
        </w:tabs>
        <w:ind w:left="-284"/>
        <w:jc w:val="both"/>
        <w:rPr>
          <w:sz w:val="20"/>
          <w:szCs w:val="20"/>
        </w:rPr>
      </w:pPr>
    </w:p>
    <w:p w:rsidR="00654FD2" w:rsidRDefault="00654FD2" w:rsidP="00540331">
      <w:pPr>
        <w:tabs>
          <w:tab w:val="left" w:pos="4155"/>
        </w:tabs>
        <w:ind w:left="-284"/>
        <w:jc w:val="both"/>
        <w:rPr>
          <w:sz w:val="20"/>
          <w:szCs w:val="20"/>
        </w:rPr>
      </w:pPr>
    </w:p>
    <w:p w:rsidR="00654FD2" w:rsidRDefault="00654FD2" w:rsidP="00540331">
      <w:pPr>
        <w:tabs>
          <w:tab w:val="left" w:pos="4155"/>
        </w:tabs>
        <w:ind w:left="-284"/>
        <w:jc w:val="both"/>
        <w:rPr>
          <w:sz w:val="20"/>
          <w:szCs w:val="20"/>
        </w:rPr>
      </w:pPr>
    </w:p>
    <w:p w:rsidR="00654FD2" w:rsidRDefault="00654FD2" w:rsidP="00540331">
      <w:pPr>
        <w:tabs>
          <w:tab w:val="left" w:pos="4155"/>
        </w:tabs>
        <w:ind w:left="-284"/>
        <w:jc w:val="both"/>
        <w:rPr>
          <w:sz w:val="20"/>
          <w:szCs w:val="20"/>
        </w:rPr>
      </w:pPr>
    </w:p>
    <w:p w:rsidR="00654FD2" w:rsidRDefault="00654FD2" w:rsidP="00540331">
      <w:pPr>
        <w:tabs>
          <w:tab w:val="left" w:pos="4155"/>
        </w:tabs>
        <w:ind w:left="-284"/>
        <w:jc w:val="both"/>
        <w:rPr>
          <w:sz w:val="20"/>
          <w:szCs w:val="20"/>
        </w:rPr>
      </w:pPr>
    </w:p>
    <w:p w:rsidR="00654FD2" w:rsidRDefault="00654FD2" w:rsidP="00540331">
      <w:pPr>
        <w:tabs>
          <w:tab w:val="left" w:pos="4155"/>
        </w:tabs>
        <w:ind w:left="-284"/>
        <w:jc w:val="both"/>
        <w:rPr>
          <w:sz w:val="20"/>
          <w:szCs w:val="20"/>
        </w:rPr>
      </w:pPr>
    </w:p>
    <w:p w:rsidR="00654FD2" w:rsidRDefault="00654FD2" w:rsidP="00540331">
      <w:pPr>
        <w:tabs>
          <w:tab w:val="left" w:pos="4155"/>
        </w:tabs>
        <w:ind w:left="-284"/>
        <w:jc w:val="both"/>
        <w:rPr>
          <w:sz w:val="20"/>
          <w:szCs w:val="20"/>
        </w:rPr>
      </w:pPr>
    </w:p>
    <w:p w:rsidR="00654FD2" w:rsidRDefault="00654FD2" w:rsidP="00540331">
      <w:pPr>
        <w:tabs>
          <w:tab w:val="left" w:pos="4155"/>
        </w:tabs>
        <w:ind w:left="-284"/>
        <w:jc w:val="both"/>
        <w:rPr>
          <w:sz w:val="20"/>
          <w:szCs w:val="20"/>
        </w:rPr>
      </w:pPr>
    </w:p>
    <w:p w:rsidR="00654FD2" w:rsidRDefault="00654FD2" w:rsidP="00540331">
      <w:pPr>
        <w:tabs>
          <w:tab w:val="left" w:pos="4155"/>
        </w:tabs>
        <w:ind w:left="-284"/>
        <w:jc w:val="both"/>
        <w:rPr>
          <w:sz w:val="20"/>
          <w:szCs w:val="20"/>
        </w:rPr>
      </w:pPr>
    </w:p>
    <w:p w:rsidR="00654FD2" w:rsidRDefault="00654FD2" w:rsidP="00540331">
      <w:pPr>
        <w:tabs>
          <w:tab w:val="left" w:pos="4155"/>
        </w:tabs>
        <w:ind w:left="-284"/>
        <w:jc w:val="both"/>
        <w:rPr>
          <w:sz w:val="20"/>
          <w:szCs w:val="20"/>
        </w:rPr>
      </w:pPr>
    </w:p>
    <w:p w:rsidR="00654FD2" w:rsidRDefault="00654FD2" w:rsidP="00540331">
      <w:pPr>
        <w:tabs>
          <w:tab w:val="left" w:pos="4155"/>
        </w:tabs>
        <w:ind w:left="-284"/>
        <w:jc w:val="both"/>
        <w:rPr>
          <w:sz w:val="20"/>
          <w:szCs w:val="20"/>
        </w:rPr>
      </w:pPr>
    </w:p>
    <w:p w:rsidR="00654FD2" w:rsidRDefault="00654FD2" w:rsidP="00540331">
      <w:pPr>
        <w:tabs>
          <w:tab w:val="left" w:pos="4155"/>
        </w:tabs>
        <w:ind w:left="-284"/>
        <w:jc w:val="both"/>
        <w:rPr>
          <w:sz w:val="20"/>
          <w:szCs w:val="20"/>
        </w:rPr>
      </w:pPr>
    </w:p>
    <w:p w:rsidR="00654FD2" w:rsidRDefault="00654FD2" w:rsidP="00540331">
      <w:pPr>
        <w:tabs>
          <w:tab w:val="left" w:pos="4155"/>
        </w:tabs>
        <w:ind w:left="-284"/>
        <w:jc w:val="both"/>
        <w:rPr>
          <w:sz w:val="20"/>
          <w:szCs w:val="20"/>
        </w:rPr>
      </w:pPr>
    </w:p>
    <w:p w:rsidR="00654FD2" w:rsidRDefault="00654FD2" w:rsidP="00540331">
      <w:pPr>
        <w:tabs>
          <w:tab w:val="left" w:pos="4155"/>
        </w:tabs>
        <w:ind w:left="-284"/>
        <w:jc w:val="both"/>
        <w:rPr>
          <w:sz w:val="20"/>
          <w:szCs w:val="20"/>
        </w:rPr>
      </w:pPr>
    </w:p>
    <w:p w:rsidR="00654FD2" w:rsidRDefault="00654FD2" w:rsidP="00540331">
      <w:pPr>
        <w:tabs>
          <w:tab w:val="left" w:pos="4155"/>
        </w:tabs>
        <w:ind w:left="-284"/>
        <w:jc w:val="both"/>
        <w:rPr>
          <w:sz w:val="20"/>
          <w:szCs w:val="20"/>
        </w:rPr>
      </w:pPr>
    </w:p>
    <w:p w:rsidR="00654FD2" w:rsidRDefault="00654FD2" w:rsidP="00540331">
      <w:pPr>
        <w:tabs>
          <w:tab w:val="left" w:pos="4155"/>
        </w:tabs>
        <w:ind w:left="-284"/>
        <w:jc w:val="both"/>
        <w:rPr>
          <w:sz w:val="20"/>
          <w:szCs w:val="20"/>
        </w:rPr>
      </w:pPr>
    </w:p>
    <w:p w:rsidR="00654FD2" w:rsidRDefault="00654FD2" w:rsidP="00540331">
      <w:pPr>
        <w:tabs>
          <w:tab w:val="left" w:pos="4155"/>
        </w:tabs>
        <w:ind w:left="-284"/>
        <w:jc w:val="both"/>
        <w:rPr>
          <w:sz w:val="20"/>
          <w:szCs w:val="20"/>
        </w:rPr>
      </w:pPr>
    </w:p>
    <w:p w:rsidR="00654FD2" w:rsidRDefault="00654FD2" w:rsidP="00540331">
      <w:pPr>
        <w:tabs>
          <w:tab w:val="left" w:pos="4155"/>
        </w:tabs>
        <w:ind w:left="-284"/>
        <w:jc w:val="both"/>
        <w:rPr>
          <w:sz w:val="20"/>
          <w:szCs w:val="20"/>
        </w:rPr>
      </w:pPr>
    </w:p>
    <w:p w:rsidR="00654FD2" w:rsidRDefault="00654FD2" w:rsidP="00540331">
      <w:pPr>
        <w:tabs>
          <w:tab w:val="left" w:pos="4155"/>
        </w:tabs>
        <w:ind w:left="-284"/>
        <w:jc w:val="both"/>
        <w:rPr>
          <w:sz w:val="20"/>
          <w:szCs w:val="20"/>
        </w:rPr>
      </w:pPr>
    </w:p>
    <w:p w:rsidR="00654FD2" w:rsidRDefault="00654FD2" w:rsidP="00540331">
      <w:pPr>
        <w:tabs>
          <w:tab w:val="left" w:pos="4155"/>
        </w:tabs>
        <w:ind w:left="-284"/>
        <w:jc w:val="both"/>
        <w:rPr>
          <w:sz w:val="20"/>
          <w:szCs w:val="20"/>
        </w:rPr>
      </w:pPr>
    </w:p>
    <w:p w:rsidR="00654FD2" w:rsidRDefault="00654FD2" w:rsidP="00540331">
      <w:pPr>
        <w:tabs>
          <w:tab w:val="left" w:pos="4155"/>
        </w:tabs>
        <w:ind w:left="-284"/>
        <w:jc w:val="both"/>
        <w:rPr>
          <w:sz w:val="20"/>
          <w:szCs w:val="20"/>
        </w:rPr>
      </w:pPr>
    </w:p>
    <w:p w:rsidR="00654FD2" w:rsidRDefault="00654FD2" w:rsidP="00540331">
      <w:pPr>
        <w:tabs>
          <w:tab w:val="left" w:pos="4155"/>
        </w:tabs>
        <w:ind w:left="-284"/>
        <w:jc w:val="both"/>
        <w:rPr>
          <w:sz w:val="20"/>
          <w:szCs w:val="20"/>
        </w:rPr>
      </w:pPr>
    </w:p>
    <w:p w:rsidR="00654FD2" w:rsidRDefault="00654FD2" w:rsidP="00540331">
      <w:pPr>
        <w:tabs>
          <w:tab w:val="left" w:pos="4155"/>
        </w:tabs>
        <w:ind w:left="-284"/>
        <w:jc w:val="both"/>
        <w:rPr>
          <w:sz w:val="20"/>
          <w:szCs w:val="20"/>
        </w:rPr>
      </w:pPr>
    </w:p>
    <w:p w:rsidR="00654FD2" w:rsidRDefault="00654FD2" w:rsidP="00540331">
      <w:pPr>
        <w:tabs>
          <w:tab w:val="left" w:pos="4155"/>
        </w:tabs>
        <w:ind w:left="-284"/>
        <w:jc w:val="both"/>
        <w:rPr>
          <w:sz w:val="20"/>
          <w:szCs w:val="20"/>
        </w:rPr>
      </w:pPr>
    </w:p>
    <w:p w:rsidR="00654FD2" w:rsidRDefault="00654FD2" w:rsidP="00540331">
      <w:pPr>
        <w:tabs>
          <w:tab w:val="left" w:pos="4155"/>
        </w:tabs>
        <w:ind w:left="-284"/>
        <w:jc w:val="both"/>
        <w:rPr>
          <w:sz w:val="20"/>
          <w:szCs w:val="20"/>
        </w:rPr>
      </w:pPr>
    </w:p>
    <w:p w:rsidR="00540331" w:rsidRPr="00540331" w:rsidRDefault="00540331" w:rsidP="00540331">
      <w:pPr>
        <w:tabs>
          <w:tab w:val="left" w:pos="4155"/>
        </w:tabs>
        <w:ind w:left="-284"/>
        <w:jc w:val="both"/>
        <w:rPr>
          <w:sz w:val="20"/>
          <w:szCs w:val="20"/>
        </w:rPr>
      </w:pPr>
      <w:r w:rsidRPr="00540331">
        <w:rPr>
          <w:sz w:val="20"/>
          <w:szCs w:val="20"/>
        </w:rPr>
        <w:t>Начальник</w:t>
      </w:r>
      <w:r>
        <w:rPr>
          <w:sz w:val="20"/>
          <w:szCs w:val="20"/>
        </w:rPr>
        <w:t xml:space="preserve">  </w:t>
      </w:r>
    </w:p>
    <w:p w:rsidR="00540331" w:rsidRPr="00540331" w:rsidRDefault="00540331" w:rsidP="00540331">
      <w:pPr>
        <w:tabs>
          <w:tab w:val="left" w:pos="4155"/>
        </w:tabs>
        <w:ind w:left="-284"/>
        <w:jc w:val="both"/>
        <w:rPr>
          <w:sz w:val="20"/>
          <w:szCs w:val="20"/>
        </w:rPr>
      </w:pPr>
      <w:r w:rsidRPr="00540331">
        <w:rPr>
          <w:sz w:val="20"/>
          <w:szCs w:val="20"/>
        </w:rPr>
        <w:t>юридического отдела                                                                                                                              М.В. Андросова</w:t>
      </w:r>
    </w:p>
    <w:p w:rsidR="00540331" w:rsidRDefault="00540331" w:rsidP="00C64B3D">
      <w:pPr>
        <w:tabs>
          <w:tab w:val="left" w:pos="4155"/>
        </w:tabs>
        <w:ind w:left="-284"/>
        <w:jc w:val="both"/>
      </w:pPr>
      <w:r w:rsidRPr="00540331">
        <w:rPr>
          <w:sz w:val="20"/>
          <w:szCs w:val="20"/>
        </w:rPr>
        <w:t>«___</w:t>
      </w:r>
      <w:proofErr w:type="gramStart"/>
      <w:r w:rsidRPr="00540331">
        <w:rPr>
          <w:sz w:val="20"/>
          <w:szCs w:val="20"/>
        </w:rPr>
        <w:t>_»_</w:t>
      </w:r>
      <w:proofErr w:type="gramEnd"/>
      <w:r w:rsidRPr="00540331">
        <w:rPr>
          <w:sz w:val="20"/>
          <w:szCs w:val="20"/>
        </w:rPr>
        <w:t>_________2024 г.</w:t>
      </w:r>
      <w:r>
        <w:t xml:space="preserve"> </w:t>
      </w:r>
    </w:p>
    <w:p w:rsidR="00654FD2" w:rsidRPr="00654FD2" w:rsidRDefault="00654FD2" w:rsidP="00C64B3D">
      <w:pPr>
        <w:tabs>
          <w:tab w:val="left" w:pos="4155"/>
        </w:tabs>
        <w:ind w:left="-284"/>
        <w:jc w:val="both"/>
        <w:rPr>
          <w:sz w:val="20"/>
          <w:szCs w:val="20"/>
        </w:rPr>
      </w:pPr>
      <w:r w:rsidRPr="00654FD2">
        <w:rPr>
          <w:sz w:val="20"/>
          <w:szCs w:val="20"/>
        </w:rPr>
        <w:t>4-58-70</w:t>
      </w:r>
    </w:p>
    <w:sectPr w:rsidR="00654FD2" w:rsidRPr="00654FD2" w:rsidSect="00816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5070"/>
    <w:multiLevelType w:val="hybridMultilevel"/>
    <w:tmpl w:val="A0AC81A2"/>
    <w:lvl w:ilvl="0" w:tplc="24346A0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744A7FF9"/>
    <w:multiLevelType w:val="hybridMultilevel"/>
    <w:tmpl w:val="1F149F54"/>
    <w:lvl w:ilvl="0" w:tplc="FB9E6A6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4BA"/>
    <w:rsid w:val="0000532D"/>
    <w:rsid w:val="000067BB"/>
    <w:rsid w:val="000214AD"/>
    <w:rsid w:val="0006108F"/>
    <w:rsid w:val="00090C06"/>
    <w:rsid w:val="000D4354"/>
    <w:rsid w:val="000E6D11"/>
    <w:rsid w:val="000E7F66"/>
    <w:rsid w:val="001134D5"/>
    <w:rsid w:val="001B022B"/>
    <w:rsid w:val="001B3DCA"/>
    <w:rsid w:val="001F2D48"/>
    <w:rsid w:val="00233926"/>
    <w:rsid w:val="00257105"/>
    <w:rsid w:val="0026074C"/>
    <w:rsid w:val="00283B7D"/>
    <w:rsid w:val="002F578F"/>
    <w:rsid w:val="0035141D"/>
    <w:rsid w:val="0036737A"/>
    <w:rsid w:val="00374903"/>
    <w:rsid w:val="00390DFD"/>
    <w:rsid w:val="003A3B73"/>
    <w:rsid w:val="003F6696"/>
    <w:rsid w:val="00404E16"/>
    <w:rsid w:val="00407F9B"/>
    <w:rsid w:val="004158B7"/>
    <w:rsid w:val="00436C18"/>
    <w:rsid w:val="00483004"/>
    <w:rsid w:val="00504C58"/>
    <w:rsid w:val="00531C6F"/>
    <w:rsid w:val="00537FA2"/>
    <w:rsid w:val="00540331"/>
    <w:rsid w:val="00551CCB"/>
    <w:rsid w:val="00576A26"/>
    <w:rsid w:val="0058015A"/>
    <w:rsid w:val="00592D0E"/>
    <w:rsid w:val="005A6EAD"/>
    <w:rsid w:val="005F2FCD"/>
    <w:rsid w:val="005F683B"/>
    <w:rsid w:val="006263BD"/>
    <w:rsid w:val="00630955"/>
    <w:rsid w:val="006416CA"/>
    <w:rsid w:val="00654FD2"/>
    <w:rsid w:val="006563ED"/>
    <w:rsid w:val="00664BDE"/>
    <w:rsid w:val="00667370"/>
    <w:rsid w:val="006D5729"/>
    <w:rsid w:val="00711247"/>
    <w:rsid w:val="00713F64"/>
    <w:rsid w:val="007145BE"/>
    <w:rsid w:val="00781909"/>
    <w:rsid w:val="007A04BA"/>
    <w:rsid w:val="007D0433"/>
    <w:rsid w:val="007D3FC7"/>
    <w:rsid w:val="008025BA"/>
    <w:rsid w:val="00811AAE"/>
    <w:rsid w:val="0081616A"/>
    <w:rsid w:val="00821CAD"/>
    <w:rsid w:val="00832CEC"/>
    <w:rsid w:val="00883E84"/>
    <w:rsid w:val="008A2A42"/>
    <w:rsid w:val="008C018F"/>
    <w:rsid w:val="008D23B5"/>
    <w:rsid w:val="009056C5"/>
    <w:rsid w:val="00913F63"/>
    <w:rsid w:val="00977609"/>
    <w:rsid w:val="009C157A"/>
    <w:rsid w:val="009E2E39"/>
    <w:rsid w:val="00A11095"/>
    <w:rsid w:val="00A37C7D"/>
    <w:rsid w:val="00A56776"/>
    <w:rsid w:val="00A568B6"/>
    <w:rsid w:val="00A726D5"/>
    <w:rsid w:val="00A74CE6"/>
    <w:rsid w:val="00A87108"/>
    <w:rsid w:val="00A914D5"/>
    <w:rsid w:val="00A92AC9"/>
    <w:rsid w:val="00A949C4"/>
    <w:rsid w:val="00AB1181"/>
    <w:rsid w:val="00AB6392"/>
    <w:rsid w:val="00AB6D5A"/>
    <w:rsid w:val="00AE5693"/>
    <w:rsid w:val="00AF55A0"/>
    <w:rsid w:val="00B5430E"/>
    <w:rsid w:val="00B55F1D"/>
    <w:rsid w:val="00B60776"/>
    <w:rsid w:val="00B6081D"/>
    <w:rsid w:val="00B74D63"/>
    <w:rsid w:val="00B75012"/>
    <w:rsid w:val="00BD45BB"/>
    <w:rsid w:val="00C64B3D"/>
    <w:rsid w:val="00CB5A3E"/>
    <w:rsid w:val="00CC5E88"/>
    <w:rsid w:val="00D33A0B"/>
    <w:rsid w:val="00D74E1D"/>
    <w:rsid w:val="00D76E1D"/>
    <w:rsid w:val="00D832CA"/>
    <w:rsid w:val="00DA2210"/>
    <w:rsid w:val="00DE63DA"/>
    <w:rsid w:val="00E14391"/>
    <w:rsid w:val="00E30A81"/>
    <w:rsid w:val="00E42061"/>
    <w:rsid w:val="00E4449D"/>
    <w:rsid w:val="00E72407"/>
    <w:rsid w:val="00E758C4"/>
    <w:rsid w:val="00EF1892"/>
    <w:rsid w:val="00F17185"/>
    <w:rsid w:val="00F23F8C"/>
    <w:rsid w:val="00F33A32"/>
    <w:rsid w:val="00F35D9E"/>
    <w:rsid w:val="00F42BD6"/>
    <w:rsid w:val="00FD2F81"/>
    <w:rsid w:val="00FF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5BA10"/>
  <w15:docId w15:val="{C24E51A9-4392-4F72-A224-CA89D4D24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FD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4BA"/>
    <w:pPr>
      <w:ind w:left="720"/>
      <w:contextualSpacing/>
    </w:pPr>
  </w:style>
  <w:style w:type="table" w:styleId="a4">
    <w:name w:val="Table Grid"/>
    <w:basedOn w:val="a1"/>
    <w:uiPriority w:val="59"/>
    <w:rsid w:val="005801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rsid w:val="003F6696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F669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42BD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2BD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EAD41-21A3-4D3B-B8E3-B663FC415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1318</Words>
  <Characters>7517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В соответствии с Указом Президента РФ от 08.07.2013 № 613 "Вопросы противодейст</vt:lpstr>
    </vt:vector>
  </TitlesOfParts>
  <Company>Home</Company>
  <LinksUpToDate>false</LinksUpToDate>
  <CharactersWithSpaces>8818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</dc:creator>
  <cp:lastModifiedBy>Яцева Ирина Николаевна</cp:lastModifiedBy>
  <cp:revision>3</cp:revision>
  <cp:lastPrinted>2024-07-05T08:05:00Z</cp:lastPrinted>
  <dcterms:created xsi:type="dcterms:W3CDTF">2024-07-15T06:37:00Z</dcterms:created>
  <dcterms:modified xsi:type="dcterms:W3CDTF">2024-07-15T06:38:00Z</dcterms:modified>
</cp:coreProperties>
</file>