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61" w:rsidRDefault="003B4761" w:rsidP="003B4761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3B4761" w:rsidRPr="003A7187" w:rsidRDefault="003B4761" w:rsidP="003B4761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3B4761" w:rsidRPr="00672663" w:rsidRDefault="003B4761" w:rsidP="003B4761">
      <w:pPr>
        <w:tabs>
          <w:tab w:val="left" w:pos="4155"/>
        </w:tabs>
        <w:jc w:val="center"/>
        <w:rPr>
          <w:sz w:val="16"/>
          <w:szCs w:val="16"/>
        </w:rPr>
      </w:pPr>
    </w:p>
    <w:p w:rsidR="003B4761" w:rsidRDefault="003B4761" w:rsidP="003B476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3B4761" w:rsidRDefault="003B4761" w:rsidP="003B4761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270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CD3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2.65pt;width:46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"/>
            </w:pict>
          </mc:Fallback>
        </mc:AlternateContent>
      </w:r>
    </w:p>
    <w:p w:rsidR="003B4761" w:rsidRDefault="003B4761" w:rsidP="003B4761">
      <w:pPr>
        <w:tabs>
          <w:tab w:val="left" w:pos="4155"/>
        </w:tabs>
      </w:pPr>
      <w:r w:rsidRPr="003A7187">
        <w:t>от «</w:t>
      </w:r>
      <w:r w:rsidR="000C5EE2">
        <w:t>09</w:t>
      </w:r>
      <w:r w:rsidRPr="003A7187">
        <w:t>»</w:t>
      </w:r>
      <w:r>
        <w:t xml:space="preserve"> </w:t>
      </w:r>
      <w:proofErr w:type="gramStart"/>
      <w:r w:rsidR="000C5EE2">
        <w:t xml:space="preserve">сентября  </w:t>
      </w:r>
      <w:r>
        <w:t>2021</w:t>
      </w:r>
      <w:proofErr w:type="gramEnd"/>
      <w:r>
        <w:t xml:space="preserve"> г. № </w:t>
      </w:r>
      <w:r w:rsidR="000C5EE2">
        <w:t>472</w:t>
      </w:r>
      <w:r>
        <w:t xml:space="preserve">-р           </w:t>
      </w:r>
    </w:p>
    <w:p w:rsidR="003B4761" w:rsidRDefault="003B4761" w:rsidP="003B4761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3B4761" w:rsidRDefault="003B4761" w:rsidP="003B4761"/>
    <w:p w:rsidR="003B4761" w:rsidRPr="003B4761" w:rsidRDefault="003B4761">
      <w:pPr>
        <w:rPr>
          <w:b/>
        </w:rPr>
      </w:pPr>
      <w:r w:rsidRPr="003B4761">
        <w:rPr>
          <w:b/>
        </w:rPr>
        <w:t xml:space="preserve">О внесении изменений в распоряжение </w:t>
      </w:r>
    </w:p>
    <w:p w:rsidR="003B4761" w:rsidRPr="003B4761" w:rsidRDefault="003B4761">
      <w:pPr>
        <w:rPr>
          <w:b/>
        </w:rPr>
      </w:pPr>
      <w:r w:rsidRPr="003B4761">
        <w:rPr>
          <w:b/>
        </w:rPr>
        <w:t xml:space="preserve">администрации Лискинского </w:t>
      </w:r>
    </w:p>
    <w:p w:rsidR="003B4761" w:rsidRPr="003B4761" w:rsidRDefault="003B4761">
      <w:pPr>
        <w:rPr>
          <w:b/>
        </w:rPr>
      </w:pPr>
      <w:r w:rsidRPr="003B4761">
        <w:rPr>
          <w:b/>
        </w:rPr>
        <w:t xml:space="preserve">муниципального района от 18.01.2021 </w:t>
      </w:r>
    </w:p>
    <w:p w:rsidR="003B4761" w:rsidRPr="003B4761" w:rsidRDefault="003B4761">
      <w:pPr>
        <w:rPr>
          <w:b/>
        </w:rPr>
      </w:pPr>
      <w:r w:rsidRPr="003B4761">
        <w:rPr>
          <w:b/>
        </w:rPr>
        <w:t xml:space="preserve">№ 09-р «Об утверждении плана  </w:t>
      </w:r>
    </w:p>
    <w:p w:rsidR="003B4761" w:rsidRPr="003B4761" w:rsidRDefault="003B4761">
      <w:pPr>
        <w:rPr>
          <w:b/>
        </w:rPr>
      </w:pPr>
      <w:r w:rsidRPr="003B4761">
        <w:rPr>
          <w:b/>
        </w:rPr>
        <w:t xml:space="preserve">мероприятий по противодействию </w:t>
      </w:r>
    </w:p>
    <w:p w:rsidR="003B4761" w:rsidRPr="003B4761" w:rsidRDefault="003B4761">
      <w:pPr>
        <w:rPr>
          <w:b/>
        </w:rPr>
      </w:pPr>
      <w:r w:rsidRPr="003B4761">
        <w:rPr>
          <w:b/>
        </w:rPr>
        <w:t xml:space="preserve">коррупции в </w:t>
      </w:r>
      <w:proofErr w:type="spellStart"/>
      <w:r w:rsidRPr="003B4761">
        <w:rPr>
          <w:b/>
        </w:rPr>
        <w:t>Лискинском</w:t>
      </w:r>
      <w:proofErr w:type="spellEnd"/>
      <w:r w:rsidRPr="003B4761">
        <w:rPr>
          <w:b/>
        </w:rPr>
        <w:t xml:space="preserve"> муниципальном </w:t>
      </w:r>
    </w:p>
    <w:p w:rsidR="003B4761" w:rsidRPr="003B4761" w:rsidRDefault="003B4761">
      <w:pPr>
        <w:rPr>
          <w:b/>
        </w:rPr>
      </w:pPr>
      <w:r w:rsidRPr="003B4761">
        <w:rPr>
          <w:b/>
        </w:rPr>
        <w:t xml:space="preserve">районе на 2021-2023 </w:t>
      </w:r>
      <w:proofErr w:type="spellStart"/>
      <w:r w:rsidRPr="003B4761">
        <w:rPr>
          <w:b/>
        </w:rPr>
        <w:t>г.г</w:t>
      </w:r>
      <w:proofErr w:type="spellEnd"/>
      <w:r w:rsidRPr="003B4761">
        <w:rPr>
          <w:b/>
        </w:rPr>
        <w:t>.»</w:t>
      </w:r>
    </w:p>
    <w:p w:rsidR="003B4761" w:rsidRDefault="003B4761"/>
    <w:p w:rsidR="003B4761" w:rsidRDefault="003B4761"/>
    <w:p w:rsidR="003B4761" w:rsidRDefault="003B4761" w:rsidP="003B4761">
      <w:pPr>
        <w:spacing w:line="360" w:lineRule="auto"/>
        <w:ind w:firstLine="709"/>
        <w:jc w:val="both"/>
      </w:pPr>
      <w:r>
        <w:t>Руководствуясь распоряжением правительства Воронежской области от 02.09.2021 № 891-р «О внесении изменений в распоряжение правительства Воронежской области от 29.12.2020 № 1850-р»</w:t>
      </w:r>
    </w:p>
    <w:p w:rsidR="003B4761" w:rsidRDefault="003B4761" w:rsidP="003B4761">
      <w:pPr>
        <w:spacing w:line="360" w:lineRule="auto"/>
        <w:ind w:firstLine="709"/>
        <w:jc w:val="both"/>
      </w:pPr>
      <w:r>
        <w:t xml:space="preserve">1. Внести в распоряжение администрации Лискинского муниципального района от </w:t>
      </w:r>
      <w:proofErr w:type="gramStart"/>
      <w:r>
        <w:t>18.01.2021  №</w:t>
      </w:r>
      <w:proofErr w:type="gramEnd"/>
      <w:r>
        <w:t xml:space="preserve"> 09-р «Об утверждении плана  мероприятий по противодействию коррупции в </w:t>
      </w:r>
      <w:proofErr w:type="spellStart"/>
      <w:r>
        <w:t>Лискинском</w:t>
      </w:r>
      <w:proofErr w:type="spellEnd"/>
      <w:r>
        <w:t xml:space="preserve"> муниципальном районе на 2021-2023 </w:t>
      </w:r>
      <w:proofErr w:type="spellStart"/>
      <w:r>
        <w:t>г.г</w:t>
      </w:r>
      <w:proofErr w:type="spellEnd"/>
      <w:r>
        <w:t>.» следующие изменения:</w:t>
      </w:r>
    </w:p>
    <w:p w:rsidR="003B4761" w:rsidRDefault="003B4761" w:rsidP="003B4761">
      <w:pPr>
        <w:spacing w:line="360" w:lineRule="auto"/>
        <w:ind w:firstLine="709"/>
        <w:jc w:val="both"/>
      </w:pPr>
      <w:r>
        <w:t>1.1. В наименовани</w:t>
      </w:r>
      <w:r w:rsidR="00227001">
        <w:t>и распоряжения</w:t>
      </w:r>
      <w:r>
        <w:t xml:space="preserve"> цифры «2023» заменить цифрами «2024».</w:t>
      </w:r>
    </w:p>
    <w:p w:rsidR="003B4761" w:rsidRDefault="003B4761" w:rsidP="003B4761">
      <w:pPr>
        <w:spacing w:line="360" w:lineRule="auto"/>
        <w:ind w:firstLine="709"/>
        <w:jc w:val="both"/>
      </w:pPr>
      <w:r>
        <w:t>1.2. В пункт</w:t>
      </w:r>
      <w:r w:rsidR="00227001">
        <w:t>е</w:t>
      </w:r>
      <w:r>
        <w:t xml:space="preserve"> </w:t>
      </w:r>
      <w:proofErr w:type="gramStart"/>
      <w:r>
        <w:t>1  цифры</w:t>
      </w:r>
      <w:proofErr w:type="gramEnd"/>
      <w:r>
        <w:t xml:space="preserve"> «2023»  заменить цифрами «2024».</w:t>
      </w:r>
    </w:p>
    <w:p w:rsidR="003B4761" w:rsidRDefault="003B4761" w:rsidP="003B4761">
      <w:pPr>
        <w:spacing w:line="360" w:lineRule="auto"/>
        <w:ind w:firstLine="709"/>
        <w:jc w:val="both"/>
      </w:pPr>
      <w:r>
        <w:t>1.3. В пункт</w:t>
      </w:r>
      <w:r w:rsidR="00227001">
        <w:t>е</w:t>
      </w:r>
      <w:r>
        <w:t xml:space="preserve"> 2 цифры «2023» заменить цифрами «2024».</w:t>
      </w:r>
    </w:p>
    <w:p w:rsidR="003B4761" w:rsidRDefault="003B4761" w:rsidP="003B4761">
      <w:pPr>
        <w:spacing w:line="360" w:lineRule="auto"/>
        <w:ind w:firstLine="709"/>
        <w:jc w:val="both"/>
      </w:pPr>
      <w:r>
        <w:t>1.4. В пункт</w:t>
      </w:r>
      <w:r w:rsidR="00227001">
        <w:t>е</w:t>
      </w:r>
      <w:r>
        <w:t xml:space="preserve"> 3 цифры «2023» заменить цифрами «2024».</w:t>
      </w:r>
    </w:p>
    <w:p w:rsidR="003B4761" w:rsidRDefault="003B4761" w:rsidP="003B4761">
      <w:pPr>
        <w:spacing w:line="360" w:lineRule="auto"/>
        <w:ind w:firstLine="709"/>
        <w:jc w:val="both"/>
      </w:pPr>
      <w:r>
        <w:t xml:space="preserve">1.5. План мероприятий по противодействию коррупции в </w:t>
      </w:r>
      <w:proofErr w:type="spellStart"/>
      <w:r>
        <w:t>Лискинском</w:t>
      </w:r>
      <w:proofErr w:type="spellEnd"/>
      <w:r>
        <w:t xml:space="preserve"> муниципальном районе 2021-2023 годы из</w:t>
      </w:r>
      <w:r w:rsidR="00227001">
        <w:t>ложить</w:t>
      </w:r>
      <w:r>
        <w:t xml:space="preserve"> в новой редакции согласно </w:t>
      </w:r>
      <w:proofErr w:type="gramStart"/>
      <w:r>
        <w:t>приложению  к</w:t>
      </w:r>
      <w:proofErr w:type="gramEnd"/>
      <w:r>
        <w:t xml:space="preserve"> настоящему решению.</w:t>
      </w:r>
    </w:p>
    <w:p w:rsidR="003B4761" w:rsidRDefault="003B4761" w:rsidP="003B4761">
      <w:pPr>
        <w:spacing w:line="360" w:lineRule="auto"/>
        <w:ind w:firstLine="709"/>
        <w:jc w:val="both"/>
      </w:pPr>
      <w:r>
        <w:t>2. Контроль за исполнением настоящего распоряжения оставляю за собой.</w:t>
      </w:r>
    </w:p>
    <w:p w:rsidR="003B4761" w:rsidRDefault="003B4761" w:rsidP="003B4761"/>
    <w:p w:rsidR="003B4761" w:rsidRDefault="003B4761" w:rsidP="003B4761">
      <w:r>
        <w:t xml:space="preserve">Глава Лискинского </w:t>
      </w:r>
    </w:p>
    <w:p w:rsidR="003B4761" w:rsidRDefault="003B4761" w:rsidP="003B4761">
      <w:r>
        <w:t xml:space="preserve">муниципального района                                                                 И.О. </w:t>
      </w:r>
      <w:proofErr w:type="spellStart"/>
      <w:r>
        <w:t>Кирнос</w:t>
      </w:r>
      <w:proofErr w:type="spellEnd"/>
    </w:p>
    <w:p w:rsidR="00A75029" w:rsidRDefault="00A75029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</w:pPr>
    </w:p>
    <w:p w:rsidR="001B5BEC" w:rsidRDefault="001B5BEC" w:rsidP="001B5BEC">
      <w:pPr>
        <w:jc w:val="both"/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1B5BEC" w:rsidRDefault="001B5BEC" w:rsidP="001B5BEC">
      <w:pPr>
        <w:jc w:val="both"/>
        <w:rPr>
          <w:sz w:val="20"/>
          <w:szCs w:val="20"/>
        </w:rPr>
      </w:pPr>
    </w:p>
    <w:p w:rsidR="001B5BEC" w:rsidRDefault="001B5BEC" w:rsidP="001B5BEC">
      <w:pPr>
        <w:jc w:val="both"/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Г.В. Куприянова</w:t>
      </w:r>
    </w:p>
    <w:p w:rsidR="001B5BEC" w:rsidRDefault="001B5BEC" w:rsidP="001B5B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</w:t>
      </w:r>
    </w:p>
    <w:p w:rsidR="001B5BEC" w:rsidRDefault="001B5BEC" w:rsidP="001B5BEC">
      <w:pPr>
        <w:jc w:val="both"/>
        <w:rPr>
          <w:sz w:val="20"/>
          <w:szCs w:val="20"/>
        </w:rPr>
      </w:pPr>
    </w:p>
    <w:p w:rsidR="001B5BEC" w:rsidRDefault="001B5BEC" w:rsidP="001B5BEC">
      <w:pPr>
        <w:jc w:val="both"/>
        <w:rPr>
          <w:sz w:val="20"/>
          <w:szCs w:val="20"/>
        </w:rPr>
      </w:pPr>
    </w:p>
    <w:p w:rsidR="001B5BEC" w:rsidRDefault="001B5BEC" w:rsidP="001B5BEC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          Ю.И. Чернова</w:t>
      </w:r>
    </w:p>
    <w:p w:rsidR="001B5BEC" w:rsidRPr="001B5BEC" w:rsidRDefault="001B5BEC" w:rsidP="001B5BE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1B5BEC" w:rsidRDefault="001B5BEC" w:rsidP="001B5BEC">
      <w:pPr>
        <w:jc w:val="both"/>
        <w:sectPr w:rsidR="001B5BEC" w:rsidSect="00C1474C">
          <w:pgSz w:w="11906" w:h="16838"/>
          <w:pgMar w:top="1134" w:right="680" w:bottom="1135" w:left="1985" w:header="709" w:footer="709" w:gutter="0"/>
          <w:cols w:space="708"/>
          <w:docGrid w:linePitch="381"/>
        </w:sectPr>
      </w:pPr>
    </w:p>
    <w:p w:rsidR="00A75029" w:rsidRDefault="003B4761" w:rsidP="003B4761">
      <w:pPr>
        <w:jc w:val="right"/>
      </w:pPr>
      <w:r>
        <w:lastRenderedPageBreak/>
        <w:t>Прил</w:t>
      </w:r>
      <w:bookmarkStart w:id="0" w:name="_GoBack"/>
      <w:bookmarkEnd w:id="0"/>
      <w:r>
        <w:t xml:space="preserve">ожение </w:t>
      </w:r>
    </w:p>
    <w:p w:rsidR="00A75029" w:rsidRDefault="003B4761" w:rsidP="003B4761">
      <w:pPr>
        <w:jc w:val="right"/>
      </w:pPr>
      <w:r>
        <w:t>к распоряжению</w:t>
      </w:r>
      <w:r w:rsidR="00A75029">
        <w:t xml:space="preserve"> администрации </w:t>
      </w:r>
    </w:p>
    <w:p w:rsidR="00A75029" w:rsidRDefault="00A75029" w:rsidP="003B4761">
      <w:pPr>
        <w:jc w:val="right"/>
      </w:pPr>
      <w:r>
        <w:t xml:space="preserve">Лискинского муниципального района </w:t>
      </w:r>
    </w:p>
    <w:p w:rsidR="003B4761" w:rsidRDefault="00A75029" w:rsidP="003B4761">
      <w:pPr>
        <w:jc w:val="right"/>
      </w:pPr>
      <w:r>
        <w:t>от _</w:t>
      </w:r>
      <w:r w:rsidR="005F0E0D">
        <w:t>09.09.2021</w:t>
      </w:r>
      <w:r>
        <w:t>_ № _</w:t>
      </w:r>
      <w:r w:rsidR="005F0E0D">
        <w:t>472-р</w:t>
      </w:r>
      <w:r>
        <w:t xml:space="preserve">__ </w:t>
      </w:r>
    </w:p>
    <w:p w:rsidR="00A75029" w:rsidRDefault="00A75029" w:rsidP="003B4761">
      <w:pPr>
        <w:jc w:val="right"/>
      </w:pPr>
    </w:p>
    <w:p w:rsidR="00A75029" w:rsidRDefault="00A75029" w:rsidP="003B4761">
      <w:pPr>
        <w:jc w:val="right"/>
      </w:pPr>
    </w:p>
    <w:p w:rsidR="00A75029" w:rsidRDefault="00A75029" w:rsidP="00A75029">
      <w:pPr>
        <w:contextualSpacing/>
        <w:jc w:val="center"/>
        <w:rPr>
          <w:rFonts w:eastAsia="Times New Roman"/>
          <w:b/>
          <w:bCs/>
          <w:lang w:eastAsia="ru-RU"/>
        </w:rPr>
      </w:pPr>
      <w:r w:rsidRPr="00AC6B6D">
        <w:rPr>
          <w:rFonts w:eastAsia="Times New Roman"/>
          <w:b/>
          <w:bCs/>
          <w:lang w:eastAsia="ru-RU"/>
        </w:rPr>
        <w:t xml:space="preserve">План </w:t>
      </w:r>
    </w:p>
    <w:p w:rsidR="00A75029" w:rsidRDefault="00A75029" w:rsidP="00A75029">
      <w:pPr>
        <w:contextualSpacing/>
        <w:jc w:val="center"/>
        <w:rPr>
          <w:rFonts w:eastAsia="Times New Roman"/>
          <w:b/>
          <w:bCs/>
          <w:lang w:eastAsia="ru-RU"/>
        </w:rPr>
      </w:pPr>
      <w:r w:rsidRPr="00AC6B6D">
        <w:rPr>
          <w:rFonts w:eastAsia="Times New Roman"/>
          <w:b/>
          <w:bCs/>
          <w:lang w:eastAsia="ru-RU"/>
        </w:rPr>
        <w:t>мероприятий по противодействию коррупции</w:t>
      </w:r>
      <w:r>
        <w:rPr>
          <w:rFonts w:eastAsia="Times New Roman"/>
          <w:b/>
          <w:bCs/>
          <w:lang w:eastAsia="ru-RU"/>
        </w:rPr>
        <w:t xml:space="preserve"> </w:t>
      </w:r>
      <w:r w:rsidRPr="00AC6B6D">
        <w:rPr>
          <w:rFonts w:eastAsia="Times New Roman"/>
          <w:b/>
          <w:bCs/>
          <w:lang w:eastAsia="ru-RU"/>
        </w:rPr>
        <w:t xml:space="preserve">в </w:t>
      </w:r>
      <w:proofErr w:type="spellStart"/>
      <w:r w:rsidRPr="00AC6B6D">
        <w:rPr>
          <w:rFonts w:eastAsia="Times New Roman"/>
          <w:b/>
          <w:bCs/>
          <w:lang w:eastAsia="ru-RU"/>
        </w:rPr>
        <w:t>Лискинском</w:t>
      </w:r>
      <w:proofErr w:type="spellEnd"/>
      <w:r w:rsidRPr="00AC6B6D">
        <w:rPr>
          <w:rFonts w:eastAsia="Times New Roman"/>
          <w:b/>
          <w:bCs/>
          <w:lang w:eastAsia="ru-RU"/>
        </w:rPr>
        <w:t xml:space="preserve"> муниципальном районе на</w:t>
      </w:r>
      <w:r>
        <w:rPr>
          <w:rFonts w:eastAsia="Times New Roman"/>
          <w:b/>
          <w:bCs/>
          <w:lang w:eastAsia="ru-RU"/>
        </w:rPr>
        <w:t xml:space="preserve"> 2021 - 2024</w:t>
      </w:r>
      <w:r w:rsidRPr="00AC6B6D">
        <w:rPr>
          <w:rFonts w:eastAsia="Times New Roman"/>
          <w:b/>
          <w:bCs/>
          <w:lang w:eastAsia="ru-RU"/>
        </w:rPr>
        <w:t xml:space="preserve"> годы</w:t>
      </w:r>
    </w:p>
    <w:p w:rsidR="00A75029" w:rsidRPr="00AC6B6D" w:rsidRDefault="00A75029" w:rsidP="00A75029">
      <w:pPr>
        <w:contextualSpacing/>
        <w:jc w:val="center"/>
        <w:rPr>
          <w:rFonts w:eastAsia="Times New Roman"/>
          <w:b/>
          <w:bCs/>
          <w:lang w:eastAsia="ru-RU"/>
        </w:rPr>
      </w:pPr>
    </w:p>
    <w:tbl>
      <w:tblPr>
        <w:tblStyle w:val="a4"/>
        <w:tblW w:w="146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273"/>
        <w:gridCol w:w="4111"/>
        <w:gridCol w:w="4536"/>
      </w:tblGrid>
      <w:tr w:rsidR="00A75029" w:rsidRPr="00036E21" w:rsidTr="00F30A6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273" w:type="dxa"/>
            <w:tcBorders>
              <w:bottom w:val="single" w:sz="4" w:space="0" w:color="auto"/>
            </w:tcBorders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Ответственный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br/>
              <w:t>исполнитель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75029" w:rsidRPr="00906F1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Срок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br/>
              <w:t>выполнения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</w:tcPr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052C62" w:rsidRDefault="00A75029" w:rsidP="00F30A6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052C62">
              <w:rPr>
                <w:b/>
                <w:sz w:val="20"/>
                <w:szCs w:val="20"/>
              </w:rPr>
              <w:t>Направление 1.  Организаци</w:t>
            </w:r>
            <w:r>
              <w:rPr>
                <w:b/>
                <w:sz w:val="20"/>
                <w:szCs w:val="20"/>
              </w:rPr>
              <w:t>онное обеспечение антикоррупционной деятельности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73" w:type="dxa"/>
          </w:tcPr>
          <w:p w:rsidR="00A75029" w:rsidRPr="00C14220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Проведение заседаний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Комиссии по </w:t>
            </w:r>
            <w:r w:rsidRPr="00036E21">
              <w:rPr>
                <w:sz w:val="20"/>
                <w:szCs w:val="20"/>
              </w:rPr>
              <w:t>соблюдению требований к</w:t>
            </w:r>
            <w:r>
              <w:rPr>
                <w:sz w:val="20"/>
                <w:szCs w:val="20"/>
              </w:rPr>
              <w:t> </w:t>
            </w:r>
            <w:r w:rsidRPr="00036E21">
              <w:rPr>
                <w:sz w:val="20"/>
                <w:szCs w:val="20"/>
              </w:rPr>
              <w:t>служебному п</w:t>
            </w:r>
            <w:r>
              <w:rPr>
                <w:sz w:val="20"/>
                <w:szCs w:val="20"/>
              </w:rPr>
              <w:t>оведению муниципальных служащих и </w:t>
            </w:r>
            <w:r w:rsidRPr="00036E21">
              <w:rPr>
                <w:sz w:val="20"/>
                <w:szCs w:val="20"/>
              </w:rPr>
              <w:t xml:space="preserve">урегулированию конфликта </w:t>
            </w:r>
            <w:proofErr w:type="gramStart"/>
            <w:r w:rsidRPr="00036E21">
              <w:rPr>
                <w:sz w:val="20"/>
                <w:szCs w:val="20"/>
              </w:rPr>
              <w:t xml:space="preserve">интересов, </w:t>
            </w:r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:rsidR="00A75029" w:rsidRPr="00C14220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4220">
              <w:rPr>
                <w:sz w:val="20"/>
                <w:szCs w:val="20"/>
              </w:rPr>
              <w:t>рган</w:t>
            </w:r>
            <w:r>
              <w:rPr>
                <w:sz w:val="20"/>
                <w:szCs w:val="20"/>
              </w:rPr>
              <w:t>ах</w:t>
            </w:r>
            <w:r w:rsidRPr="00C14220">
              <w:rPr>
                <w:sz w:val="20"/>
                <w:szCs w:val="20"/>
              </w:rPr>
              <w:t xml:space="preserve"> местного самоуправления </w:t>
            </w:r>
          </w:p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отдел</w:t>
            </w:r>
          </w:p>
        </w:tc>
        <w:tc>
          <w:tcPr>
            <w:tcW w:w="4536" w:type="dxa"/>
          </w:tcPr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111" w:type="dxa"/>
          </w:tcPr>
          <w:p w:rsidR="00A75029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C21893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Pr="00C14220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Не реже одного раза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273" w:type="dxa"/>
          </w:tcPr>
          <w:p w:rsidR="00A75029" w:rsidRPr="00C14220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/>
                <w:sz w:val="20"/>
                <w:szCs w:val="20"/>
                <w:lang w:eastAsia="ru-RU"/>
              </w:rPr>
              <w:t>Осуществление монитори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органах местного самоуправления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Лискинского муниципального района</w:t>
            </w:r>
          </w:p>
        </w:tc>
        <w:tc>
          <w:tcPr>
            <w:tcW w:w="4111" w:type="dxa"/>
          </w:tcPr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 числа месяца ежеквартально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ов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коррупции  в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органах 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>местного самоуправления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Лискинского муниципального района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Воронежской области, выработка согласованных действ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пресечение коррупционных правонарушений</w:t>
            </w:r>
          </w:p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11" w:type="dxa"/>
          </w:tcPr>
          <w:p w:rsidR="00A75029" w:rsidRPr="00036E21" w:rsidRDefault="00C21893" w:rsidP="00C2189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по общественным связям и правовым вопросам</w:t>
            </w:r>
          </w:p>
        </w:tc>
        <w:tc>
          <w:tcPr>
            <w:tcW w:w="4536" w:type="dxa"/>
          </w:tcPr>
          <w:p w:rsidR="00A75029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73" w:type="dxa"/>
          </w:tcPr>
          <w:p w:rsidR="00A75029" w:rsidRPr="00C14220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/>
                <w:sz w:val="20"/>
                <w:szCs w:val="20"/>
                <w:lang w:eastAsia="ru-RU"/>
              </w:rPr>
              <w:t>Обеспечение открытости и гласности</w:t>
            </w:r>
            <w:r>
              <w:t xml:space="preserve"> </w:t>
            </w:r>
            <w:r w:rsidRPr="00D87DD9">
              <w:rPr>
                <w:rFonts w:eastAsia="Times New Roman"/>
                <w:sz w:val="20"/>
                <w:szCs w:val="20"/>
                <w:lang w:eastAsia="ru-RU"/>
              </w:rPr>
              <w:t>при проведении конкурсов на замещение вакантных должностей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муниципальной службы и 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 формировани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кадрового резерва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 администрации Лискинского муниципального района</w:t>
            </w:r>
          </w:p>
        </w:tc>
        <w:tc>
          <w:tcPr>
            <w:tcW w:w="4111" w:type="dxa"/>
          </w:tcPr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Конкурсная комиссия</w:t>
            </w:r>
          </w:p>
          <w:p w:rsidR="00A75029" w:rsidRPr="00013E12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  <w:p w:rsidR="00A75029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EB3446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A75029" w:rsidRPr="00013E12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при организации конкурсов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273" w:type="dxa"/>
          </w:tcPr>
          <w:p w:rsidR="00A75029" w:rsidRPr="00C14220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Прохождение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курсов повышения квалификации для муниципальных служащих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отдельному графику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273" w:type="dxa"/>
          </w:tcPr>
          <w:p w:rsidR="00A75029" w:rsidRPr="00C14220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/>
                <w:sz w:val="20"/>
                <w:szCs w:val="20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должности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муниципальной службы,</w:t>
            </w:r>
            <w:r w:rsidRPr="00C14220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4111" w:type="dxa"/>
          </w:tcPr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руководители структурных подразделений с правом юридического лица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Default="00C21893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  <w:r w:rsidR="00A75029">
              <w:rPr>
                <w:sz w:val="20"/>
                <w:szCs w:val="20"/>
              </w:rPr>
              <w:t xml:space="preserve"> 2021</w:t>
            </w:r>
          </w:p>
          <w:p w:rsidR="00A75029" w:rsidRDefault="00C21893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  <w:r w:rsidR="00A75029">
              <w:rPr>
                <w:sz w:val="20"/>
                <w:szCs w:val="20"/>
              </w:rPr>
              <w:t xml:space="preserve"> 2022</w:t>
            </w:r>
          </w:p>
          <w:p w:rsidR="00A75029" w:rsidRPr="00522347" w:rsidRDefault="00C21893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  <w:r w:rsidR="00A75029">
              <w:rPr>
                <w:sz w:val="20"/>
                <w:szCs w:val="20"/>
              </w:rPr>
              <w:t xml:space="preserve"> 202</w:t>
            </w:r>
            <w:r w:rsidR="00227001">
              <w:rPr>
                <w:sz w:val="20"/>
                <w:szCs w:val="20"/>
              </w:rPr>
              <w:t>4</w:t>
            </w:r>
          </w:p>
          <w:p w:rsidR="00A75029" w:rsidRPr="00522347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73" w:type="dxa"/>
          </w:tcPr>
          <w:p w:rsidR="00A75029" w:rsidRPr="00345D4B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111" w:type="dxa"/>
          </w:tcPr>
          <w:p w:rsidR="00A75029" w:rsidRDefault="00A75029" w:rsidP="00F30A6F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главы поселений </w:t>
            </w:r>
          </w:p>
          <w:p w:rsidR="00A75029" w:rsidRPr="00345D4B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4536" w:type="dxa"/>
          </w:tcPr>
          <w:p w:rsidR="00A75029" w:rsidRPr="00345D4B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Ежеквартально, до 5 числа месяца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273" w:type="dxa"/>
          </w:tcPr>
          <w:p w:rsidR="00A75029" w:rsidRPr="00564AB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/>
                <w:sz w:val="20"/>
                <w:szCs w:val="20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муниципальной службы, </w:t>
            </w:r>
            <w:r w:rsidRPr="00564AB1">
              <w:rPr>
                <w:rFonts w:eastAsia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4111" w:type="dxa"/>
          </w:tcPr>
          <w:p w:rsidR="00C21893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отдел </w:t>
            </w:r>
          </w:p>
          <w:p w:rsidR="00A75029" w:rsidRPr="00564AB1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4536" w:type="dxa"/>
          </w:tcPr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Декабрь 2021</w:t>
            </w:r>
          </w:p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Декабрь 2022</w:t>
            </w:r>
          </w:p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Декабрь 202</w:t>
            </w:r>
            <w:r w:rsidR="0022700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D6417A" w:rsidRPr="00036E21" w:rsidTr="00F30A6F">
        <w:tc>
          <w:tcPr>
            <w:tcW w:w="710" w:type="dxa"/>
          </w:tcPr>
          <w:p w:rsidR="00D6417A" w:rsidRDefault="00D6417A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273" w:type="dxa"/>
          </w:tcPr>
          <w:p w:rsidR="00D6417A" w:rsidRPr="00564AB1" w:rsidRDefault="00D6417A" w:rsidP="00D6417A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 мониторинга участия лиц, замещающих должности муниципальной службы в управлении коммерческими и некоммерческими организациями</w:t>
            </w:r>
          </w:p>
        </w:tc>
        <w:tc>
          <w:tcPr>
            <w:tcW w:w="4111" w:type="dxa"/>
          </w:tcPr>
          <w:p w:rsidR="00C21893" w:rsidRDefault="00C21893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отдел </w:t>
            </w:r>
          </w:p>
          <w:p w:rsidR="00D6417A" w:rsidRDefault="00D6417A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4536" w:type="dxa"/>
          </w:tcPr>
          <w:p w:rsidR="00D6417A" w:rsidRDefault="00C21893" w:rsidP="00C2189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EB3446" w:rsidRDefault="00A75029" w:rsidP="00F30A6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D352FF">
              <w:rPr>
                <w:b/>
                <w:bCs/>
                <w:sz w:val="20"/>
                <w:szCs w:val="20"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Проведение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антикоррупционной экспертизы муниципальных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правовых актов</w:t>
            </w:r>
          </w:p>
        </w:tc>
        <w:tc>
          <w:tcPr>
            <w:tcW w:w="4111" w:type="dxa"/>
          </w:tcPr>
          <w:p w:rsidR="00A75029" w:rsidRPr="000C5BC8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 квартал 2021 года</w:t>
            </w:r>
          </w:p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I квартал 2022 года </w:t>
            </w:r>
          </w:p>
          <w:p w:rsidR="00A75029" w:rsidRPr="000C5BC8" w:rsidRDefault="00A75029" w:rsidP="002270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 квартал 202</w:t>
            </w:r>
            <w:r w:rsidR="00227001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помощи органам местного самоуправления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поселениям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4111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4536" w:type="dxa"/>
          </w:tcPr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Ежегодно 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 отдельному плану)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0C5BC8" w:rsidRDefault="00A75029" w:rsidP="00F30A6F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Направление 3.  Соблюдение антикоррупционных стандартов при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прохождении муниципальной службы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4111" w:type="dxa"/>
          </w:tcPr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Pr="00F92492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поступления материалов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должностей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установленные законодательством сроки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73" w:type="dxa"/>
          </w:tcPr>
          <w:p w:rsidR="00A75029" w:rsidRPr="00F92492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     и     осуществление контроля за соблюдением служащими общих принципов служебного поведения, утвержденных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Решением Совета народных депутатов от 03.06.2011 № 73 «Об утверждении Кодекса этики и служебного поведения муниципальных служащих»</w:t>
            </w:r>
          </w:p>
        </w:tc>
        <w:tc>
          <w:tcPr>
            <w:tcW w:w="4111" w:type="dxa"/>
          </w:tcPr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111" w:type="dxa"/>
          </w:tcPr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</w:p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C21893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поступления обращений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4111" w:type="dxa"/>
          </w:tcPr>
          <w:p w:rsidR="00C21893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C21893" w:rsidRPr="00C14220" w:rsidRDefault="00C21893" w:rsidP="00C2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</w:p>
          <w:p w:rsidR="00A75029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поступления обращений</w:t>
            </w: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036E21" w:rsidRDefault="00A75029" w:rsidP="00F30A6F">
            <w:pPr>
              <w:rPr>
                <w:sz w:val="20"/>
                <w:szCs w:val="20"/>
              </w:rPr>
            </w:pPr>
          </w:p>
        </w:tc>
      </w:tr>
      <w:tr w:rsidR="00A75029" w:rsidRPr="00036E21" w:rsidTr="00F30A6F">
        <w:trPr>
          <w:trHeight w:val="269"/>
        </w:trPr>
        <w:tc>
          <w:tcPr>
            <w:tcW w:w="14630" w:type="dxa"/>
            <w:gridSpan w:val="4"/>
          </w:tcPr>
          <w:p w:rsidR="00A75029" w:rsidRPr="00F92492" w:rsidRDefault="00A75029" w:rsidP="00F30A6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A75029" w:rsidRPr="00036E21" w:rsidTr="00F30A6F">
        <w:trPr>
          <w:trHeight w:val="548"/>
        </w:trPr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/>
                <w:sz w:val="20"/>
                <w:szCs w:val="20"/>
                <w:lang w:eastAsia="ru-RU"/>
              </w:rPr>
              <w:t xml:space="preserve"> с Общественной палатой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Лискинского муниципального района</w:t>
            </w:r>
            <w:r w:rsidRPr="00BB1AFF">
              <w:rPr>
                <w:rFonts w:eastAsia="Times New Roman"/>
                <w:sz w:val="20"/>
                <w:szCs w:val="20"/>
                <w:lang w:eastAsia="ru-RU"/>
              </w:rPr>
              <w:t xml:space="preserve">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111" w:type="dxa"/>
          </w:tcPr>
          <w:p w:rsidR="00A75029" w:rsidRDefault="0050534C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Заместитель главы администрации по общественным связям и правовым вопросам</w:t>
            </w:r>
          </w:p>
          <w:p w:rsidR="0050534C" w:rsidRPr="00036E21" w:rsidRDefault="0050534C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Юридический отдел</w:t>
            </w: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A75029" w:rsidRPr="00036E21" w:rsidTr="00F30A6F">
        <w:trPr>
          <w:trHeight w:val="548"/>
        </w:trPr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contextualSpacing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Внедрение в работу комиссий по соблюдению требований к служебному поведению муниципальных служащих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Лискинского муниципального района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4111" w:type="dxa"/>
          </w:tcPr>
          <w:p w:rsidR="00A75029" w:rsidRDefault="00A75029" w:rsidP="00F30A6F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2E2EC8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A40B73" w:rsidRDefault="00A75029" w:rsidP="00F30A6F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Направление 5. Регламентация исполнения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C203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функций и предо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Организация проведения мониторинга качества и доступности   государственных и муниципальных услуг, оказываемых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филиалом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автономн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ого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Воронежской области «Многофункциональный центр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предоставления государственных и муни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ципальных услуг» г. Лиски</w:t>
            </w:r>
          </w:p>
        </w:tc>
        <w:tc>
          <w:tcPr>
            <w:tcW w:w="4111" w:type="dxa"/>
          </w:tcPr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Руководители структурных подразделений администрации, ответственные за предоставление муниципальных и государственных услуг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4111" w:type="dxa"/>
          </w:tcPr>
          <w:p w:rsidR="00A75029" w:rsidRPr="00036E21" w:rsidRDefault="0050534C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4536" w:type="dxa"/>
          </w:tcPr>
          <w:p w:rsidR="00A75029" w:rsidRPr="00036E21" w:rsidRDefault="0050534C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предоставления информации о государственных и муниципальных услугах посредством информационной системы «Портал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правительства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Воронежской области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в сети Интернет»</w:t>
            </w:r>
          </w:p>
        </w:tc>
        <w:tc>
          <w:tcPr>
            <w:tcW w:w="4111" w:type="dxa"/>
          </w:tcPr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Актуализация сведений 1 раз в квартал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Лискинского муниципального района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, а также контактных данных органов  прок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уратуры, органов внутренних дел</w:t>
            </w:r>
          </w:p>
        </w:tc>
        <w:tc>
          <w:tcPr>
            <w:tcW w:w="4111" w:type="dxa"/>
          </w:tcPr>
          <w:p w:rsidR="00A75029" w:rsidRPr="00036E21" w:rsidRDefault="00A75029" w:rsidP="0050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Руководители структурных подразделений </w:t>
            </w:r>
            <w:r w:rsidR="0050534C"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4536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полугодие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A40B73" w:rsidRDefault="00A75029" w:rsidP="00F30A6F">
            <w:pPr>
              <w:spacing w:before="120" w:after="120"/>
              <w:ind w:firstLine="284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spacing w:after="12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Проведение анализа работы комиссий по соблюдению требований к служебному поведению</w:t>
            </w:r>
            <w:r>
              <w:t xml:space="preserve"> </w:t>
            </w:r>
            <w:r w:rsidRPr="00295AE2">
              <w:rPr>
                <w:rFonts w:eastAsia="Times New Roman"/>
                <w:sz w:val="20"/>
                <w:szCs w:val="20"/>
                <w:lang w:eastAsia="ru-RU"/>
              </w:rPr>
              <w:t>гражданских (муниципальных) служащих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урегулированию конфликта интересов</w:t>
            </w:r>
          </w:p>
        </w:tc>
        <w:tc>
          <w:tcPr>
            <w:tcW w:w="4111" w:type="dxa"/>
          </w:tcPr>
          <w:p w:rsidR="00A75029" w:rsidRDefault="0050534C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противодействию коррупции</w:t>
            </w:r>
          </w:p>
          <w:p w:rsidR="00A75029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spacing w:after="120" w:line="228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Default="0050534C" w:rsidP="00F30A6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год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spacing w:after="12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111" w:type="dxa"/>
          </w:tcPr>
          <w:p w:rsidR="0050534C" w:rsidRDefault="0050534C" w:rsidP="005053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по противодействию коррупции</w:t>
            </w:r>
          </w:p>
          <w:p w:rsidR="00A75029" w:rsidRPr="002E2EC8" w:rsidRDefault="00A75029" w:rsidP="00F30A6F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A75029" w:rsidRPr="001A7C03" w:rsidRDefault="0050534C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 раз в год</w:t>
            </w:r>
          </w:p>
          <w:p w:rsidR="00A75029" w:rsidRDefault="00A75029" w:rsidP="00F30A6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AA1788" w:rsidRDefault="00A75029" w:rsidP="00F30A6F">
            <w:pPr>
              <w:spacing w:before="120" w:after="12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Лискинского муниципального района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администрации Лискинского муниципального района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, размещение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на официальном сайте и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 в соответствии с требованиями действующего федерального законодательства</w:t>
            </w:r>
          </w:p>
        </w:tc>
        <w:tc>
          <w:tcPr>
            <w:tcW w:w="4111" w:type="dxa"/>
          </w:tcPr>
          <w:p w:rsidR="00A75029" w:rsidRDefault="00A75029" w:rsidP="00F30A6F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структурных подразделений</w:t>
            </w:r>
          </w:p>
          <w:p w:rsidR="00A75029" w:rsidRPr="00036E21" w:rsidRDefault="00A75029" w:rsidP="00F30A6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50534C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273" w:type="dxa"/>
          </w:tcPr>
          <w:p w:rsidR="00A75029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работы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горячей линии, телефона доверия,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Интернет-приемных на официальн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ом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сай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те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</w:tcPr>
          <w:p w:rsidR="00A75029" w:rsidRDefault="00A75029" w:rsidP="00F30A6F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Управляющий делами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50534C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273" w:type="dxa"/>
          </w:tcPr>
          <w:p w:rsidR="00A75029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Размещение </w:t>
            </w:r>
            <w:r w:rsidRPr="00CF12D4">
              <w:rPr>
                <w:rFonts w:eastAsia="Times New Roman"/>
                <w:sz w:val="20"/>
                <w:szCs w:val="20"/>
                <w:lang w:eastAsia="ru-RU"/>
              </w:rPr>
              <w:t>сведений о до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ходах, расходах, об имуществе и </w:t>
            </w:r>
            <w:r w:rsidRPr="00CF12D4">
              <w:rPr>
                <w:rFonts w:eastAsia="Times New Roman"/>
                <w:sz w:val="20"/>
                <w:szCs w:val="20"/>
                <w:lang w:eastAsia="ru-RU"/>
              </w:rPr>
              <w:t>обязательствах имущественного характера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на официальном сайте</w:t>
            </w:r>
          </w:p>
        </w:tc>
        <w:tc>
          <w:tcPr>
            <w:tcW w:w="4111" w:type="dxa"/>
          </w:tcPr>
          <w:p w:rsidR="00A75029" w:rsidRDefault="00A75029" w:rsidP="00F30A6F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  <w:r w:rsidR="0050534C">
              <w:rPr>
                <w:rFonts w:eastAsia="Times New Roman"/>
                <w:sz w:val="20"/>
                <w:szCs w:val="20"/>
                <w:lang w:eastAsia="ru-RU"/>
              </w:rPr>
              <w:t>, в течение 14 календарных дней после окончания срока подачи сведений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Pr="00AA1788" w:rsidRDefault="00A75029" w:rsidP="00F30A6F">
            <w:pPr>
              <w:spacing w:before="100" w:after="100"/>
              <w:jc w:val="center"/>
              <w:rPr>
                <w:b/>
                <w:bCs/>
                <w:sz w:val="20"/>
                <w:szCs w:val="20"/>
              </w:rPr>
            </w:pPr>
            <w:r w:rsidRPr="00CF7A13">
              <w:rPr>
                <w:b/>
                <w:bCs/>
                <w:sz w:val="20"/>
                <w:szCs w:val="20"/>
              </w:rPr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Осуществление контроля за подготовкой и реализацией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 ежегодных планов работы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 противодействию коррупции в муниципальных</w:t>
            </w:r>
            <w:r w:rsidRPr="007E4D83">
              <w:rPr>
                <w:rFonts w:eastAsia="Times New Roman"/>
                <w:sz w:val="20"/>
                <w:szCs w:val="20"/>
                <w:lang w:eastAsia="ru-RU"/>
              </w:rPr>
              <w:t xml:space="preserve"> учреждения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4111" w:type="dxa"/>
          </w:tcPr>
          <w:p w:rsidR="0050534C" w:rsidRDefault="0050534C" w:rsidP="0050534C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50534C" w:rsidRPr="00036E21" w:rsidRDefault="0050534C" w:rsidP="0050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структурных подразделений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Ежегодно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Организация сове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щаний (обучающих мероприятий) с 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руководителями (заместите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лями руководителей) МУ  по 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водействию коррупции</w:t>
            </w:r>
          </w:p>
        </w:tc>
        <w:tc>
          <w:tcPr>
            <w:tcW w:w="4111" w:type="dxa"/>
          </w:tcPr>
          <w:p w:rsidR="0050534C" w:rsidRDefault="0050534C" w:rsidP="0050534C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50534C" w:rsidRPr="00036E21" w:rsidRDefault="0050534C" w:rsidP="0050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структурных подразделений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Ежеквартально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 МУ и ГУП</w:t>
            </w:r>
          </w:p>
        </w:tc>
        <w:tc>
          <w:tcPr>
            <w:tcW w:w="4111" w:type="dxa"/>
          </w:tcPr>
          <w:p w:rsidR="0050534C" w:rsidRDefault="0050534C" w:rsidP="0050534C">
            <w:pPr>
              <w:spacing w:line="228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50534C" w:rsidRPr="00036E21" w:rsidRDefault="0050534C" w:rsidP="0050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структурных подразделений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плану-графику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A75029" w:rsidRPr="00036E21" w:rsidTr="00F30A6F">
        <w:tc>
          <w:tcPr>
            <w:tcW w:w="710" w:type="dxa"/>
          </w:tcPr>
          <w:p w:rsidR="00A75029" w:rsidRDefault="00A75029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273" w:type="dxa"/>
          </w:tcPr>
          <w:p w:rsidR="00A75029" w:rsidRPr="00036E2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rFonts w:eastAsia="Times New Roman"/>
                <w:sz w:val="20"/>
                <w:szCs w:val="20"/>
                <w:lang w:eastAsia="ru-RU"/>
              </w:rPr>
              <w:t xml:space="preserve">должностей руководителей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муниципальных учреждений </w:t>
            </w:r>
            <w:r w:rsidRPr="00036E21">
              <w:rPr>
                <w:rFonts w:eastAsia="Times New Roman"/>
                <w:sz w:val="20"/>
                <w:szCs w:val="20"/>
                <w:lang w:eastAsia="ru-RU"/>
              </w:rPr>
              <w:t>и лицами, замещающими указанные должности</w:t>
            </w:r>
          </w:p>
        </w:tc>
        <w:tc>
          <w:tcPr>
            <w:tcW w:w="4111" w:type="dxa"/>
          </w:tcPr>
          <w:p w:rsidR="0050534C" w:rsidRPr="00036E21" w:rsidRDefault="0050534C" w:rsidP="0050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структурных подразделений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75029" w:rsidRPr="00036E21" w:rsidRDefault="0050534C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мере поступления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  <w:tr w:rsidR="00D6417A" w:rsidRPr="00036E21" w:rsidTr="00C6134C">
        <w:tc>
          <w:tcPr>
            <w:tcW w:w="14630" w:type="dxa"/>
            <w:gridSpan w:val="4"/>
          </w:tcPr>
          <w:p w:rsidR="00D6417A" w:rsidRDefault="00D6417A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6417A" w:rsidRPr="00D6417A" w:rsidRDefault="00D6417A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6417A">
              <w:rPr>
                <w:rFonts w:eastAsia="Times New Roman"/>
                <w:b/>
                <w:sz w:val="20"/>
                <w:szCs w:val="20"/>
                <w:lang w:eastAsia="ru-RU"/>
              </w:rPr>
              <w:t>9. Осуществление мер по противодействию коррупции в сфере закупок товаров, работ, услуг для обеспечения муниципальных нужд</w:t>
            </w:r>
          </w:p>
          <w:p w:rsidR="00D6417A" w:rsidRDefault="00D6417A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6417A" w:rsidRPr="00036E21" w:rsidTr="00F30A6F">
        <w:tc>
          <w:tcPr>
            <w:tcW w:w="710" w:type="dxa"/>
          </w:tcPr>
          <w:p w:rsidR="00D6417A" w:rsidRDefault="00D6417A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273" w:type="dxa"/>
          </w:tcPr>
          <w:p w:rsidR="00D6417A" w:rsidRDefault="00D6417A" w:rsidP="00D6417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 возможной личной заинтересованности</w:t>
            </w:r>
          </w:p>
        </w:tc>
        <w:tc>
          <w:tcPr>
            <w:tcW w:w="4111" w:type="dxa"/>
          </w:tcPr>
          <w:p w:rsidR="00D6417A" w:rsidRDefault="0050534C" w:rsidP="00D641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контрактной службы</w:t>
            </w:r>
          </w:p>
          <w:p w:rsidR="00D6417A" w:rsidRDefault="00D6417A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6417A" w:rsidRPr="00036E21" w:rsidRDefault="00D6417A" w:rsidP="00D641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квартал 2021 года</w:t>
            </w:r>
          </w:p>
          <w:p w:rsidR="00D6417A" w:rsidRDefault="00D6417A" w:rsidP="00D641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квартал 2022 года </w:t>
            </w:r>
          </w:p>
          <w:p w:rsidR="00D6417A" w:rsidRDefault="00D6417A" w:rsidP="00D641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I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квартал 2023 года</w:t>
            </w:r>
          </w:p>
          <w:p w:rsidR="00D6417A" w:rsidRPr="00D6417A" w:rsidRDefault="00D6417A" w:rsidP="00D641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квартал 2024 года</w:t>
            </w:r>
          </w:p>
        </w:tc>
      </w:tr>
      <w:tr w:rsidR="00D6417A" w:rsidRPr="00036E21" w:rsidTr="00F30A6F">
        <w:tc>
          <w:tcPr>
            <w:tcW w:w="710" w:type="dxa"/>
          </w:tcPr>
          <w:p w:rsidR="00D6417A" w:rsidRDefault="00D6417A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273" w:type="dxa"/>
          </w:tcPr>
          <w:p w:rsidR="00D6417A" w:rsidRDefault="00D6417A" w:rsidP="00D6417A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Осуществление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4111" w:type="dxa"/>
          </w:tcPr>
          <w:p w:rsidR="0050534C" w:rsidRDefault="0050534C" w:rsidP="0050534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контрактной службы</w:t>
            </w:r>
          </w:p>
          <w:p w:rsidR="00D6417A" w:rsidRDefault="00D6417A" w:rsidP="00D6417A">
            <w:pPr>
              <w:contextualSpacing/>
              <w:jc w:val="center"/>
              <w:rPr>
                <w:sz w:val="20"/>
                <w:szCs w:val="20"/>
              </w:rPr>
            </w:pPr>
            <w:r w:rsidRPr="00295AE2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</w:t>
            </w:r>
            <w:r w:rsidRPr="00295AE2">
              <w:rPr>
                <w:sz w:val="20"/>
                <w:szCs w:val="20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</w:rPr>
              <w:t>муниципальных</w:t>
            </w:r>
            <w:r w:rsidRPr="00295AE2">
              <w:rPr>
                <w:sz w:val="20"/>
                <w:szCs w:val="20"/>
              </w:rPr>
              <w:t xml:space="preserve"> служащих и урег</w:t>
            </w:r>
            <w:r>
              <w:rPr>
                <w:sz w:val="20"/>
                <w:szCs w:val="20"/>
              </w:rPr>
              <w:t>улированию конфликта интересов</w:t>
            </w:r>
          </w:p>
          <w:p w:rsidR="00D6417A" w:rsidRDefault="00D6417A" w:rsidP="00D641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D6417A" w:rsidRDefault="0050534C" w:rsidP="00D6417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75029" w:rsidRPr="00036E21" w:rsidTr="00F30A6F">
        <w:tc>
          <w:tcPr>
            <w:tcW w:w="14630" w:type="dxa"/>
            <w:gridSpan w:val="4"/>
          </w:tcPr>
          <w:p w:rsidR="00A75029" w:rsidRDefault="00D6417A" w:rsidP="00F30A6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75029"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A75029" w:rsidRPr="00036E21" w:rsidTr="00F30A6F">
        <w:tc>
          <w:tcPr>
            <w:tcW w:w="710" w:type="dxa"/>
          </w:tcPr>
          <w:p w:rsidR="00A75029" w:rsidRPr="00036E21" w:rsidRDefault="00D6417A" w:rsidP="00F30A6F">
            <w:pPr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="00A75029">
              <w:rPr>
                <w:rFonts w:eastAsia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029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Представление в </w:t>
            </w:r>
            <w:r w:rsidRPr="00564AB1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по профилактике коррупционных и иных правонарушений правительства Воронежской области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отчетов о </w:t>
            </w:r>
            <w:r w:rsidRPr="00564AB1">
              <w:rPr>
                <w:rFonts w:eastAsia="Times New Roman"/>
                <w:sz w:val="20"/>
                <w:szCs w:val="20"/>
                <w:lang w:eastAsia="ru-RU"/>
              </w:rPr>
              <w:t>его результатах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мониторинга Плана</w:t>
            </w:r>
          </w:p>
          <w:p w:rsidR="00A75029" w:rsidRPr="00564AB1" w:rsidRDefault="00A75029" w:rsidP="00F30A6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029" w:rsidRDefault="00A75029" w:rsidP="00F30A6F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  <w:p w:rsidR="00A75029" w:rsidRPr="00564AB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029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15 января 2022 года</w:t>
            </w:r>
          </w:p>
          <w:p w:rsidR="00A75029" w:rsidRPr="00564AB1" w:rsidRDefault="00A75029" w:rsidP="00F30A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 15 января 2023</w:t>
            </w:r>
            <w:r w:rsidRPr="00564AB1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  <w:p w:rsidR="00A75029" w:rsidRDefault="00A75029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января 2024 </w:t>
            </w:r>
            <w:r w:rsidRPr="007B1AEF">
              <w:rPr>
                <w:sz w:val="20"/>
                <w:szCs w:val="20"/>
              </w:rPr>
              <w:t>года</w:t>
            </w:r>
          </w:p>
          <w:p w:rsidR="00227001" w:rsidRDefault="00227001" w:rsidP="00F30A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15 января 2025 </w:t>
            </w:r>
            <w:r w:rsidRPr="007B1AEF">
              <w:rPr>
                <w:sz w:val="20"/>
                <w:szCs w:val="20"/>
              </w:rPr>
              <w:t>года</w:t>
            </w:r>
          </w:p>
          <w:p w:rsidR="00A75029" w:rsidRPr="00036E21" w:rsidRDefault="00A75029" w:rsidP="00F30A6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029" w:rsidRDefault="00A75029" w:rsidP="00A75029">
      <w:pPr>
        <w:spacing w:line="480" w:lineRule="auto"/>
        <w:rPr>
          <w:sz w:val="20"/>
          <w:szCs w:val="20"/>
        </w:rPr>
      </w:pPr>
    </w:p>
    <w:sectPr w:rsidR="00A75029" w:rsidSect="006E2EE1">
      <w:pgSz w:w="16838" w:h="11906" w:orient="landscape"/>
      <w:pgMar w:top="709" w:right="1134" w:bottom="68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5191"/>
    <w:multiLevelType w:val="hybridMultilevel"/>
    <w:tmpl w:val="F1981D34"/>
    <w:lvl w:ilvl="0" w:tplc="5F62B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56727C"/>
    <w:multiLevelType w:val="hybridMultilevel"/>
    <w:tmpl w:val="C5F6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61"/>
    <w:rsid w:val="000C5EE2"/>
    <w:rsid w:val="000D1833"/>
    <w:rsid w:val="001B5BEC"/>
    <w:rsid w:val="00210CA3"/>
    <w:rsid w:val="00227001"/>
    <w:rsid w:val="0027694F"/>
    <w:rsid w:val="003B4761"/>
    <w:rsid w:val="0050534C"/>
    <w:rsid w:val="005F0E0D"/>
    <w:rsid w:val="006E2EE1"/>
    <w:rsid w:val="00A75029"/>
    <w:rsid w:val="00C1474C"/>
    <w:rsid w:val="00C21893"/>
    <w:rsid w:val="00CC0186"/>
    <w:rsid w:val="00D6417A"/>
    <w:rsid w:val="00F6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D3F7"/>
  <w15:chartTrackingRefBased/>
  <w15:docId w15:val="{C8805039-3D77-4133-AC55-1972E66E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6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61"/>
    <w:pPr>
      <w:ind w:left="720"/>
      <w:contextualSpacing/>
    </w:pPr>
  </w:style>
  <w:style w:type="table" w:styleId="a4">
    <w:name w:val="Table Grid"/>
    <w:basedOn w:val="a1"/>
    <w:uiPriority w:val="59"/>
    <w:rsid w:val="00A7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0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28AD-DAF6-41C7-9CC2-6B1BB79D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2024-03-18T12:16:00Z</cp:lastPrinted>
  <dcterms:created xsi:type="dcterms:W3CDTF">2024-03-18T12:17:00Z</dcterms:created>
  <dcterms:modified xsi:type="dcterms:W3CDTF">2024-03-18T12:17:00Z</dcterms:modified>
</cp:coreProperties>
</file>