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53A" w:rsidRPr="0089653A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Отчет о проведении планового контрольно-ревизионн</w:t>
      </w:r>
      <w:r w:rsidR="005D539C">
        <w:rPr>
          <w:rFonts w:ascii="Times New Roman" w:hAnsi="Times New Roman" w:cs="Times New Roman"/>
          <w:b/>
          <w:sz w:val="28"/>
          <w:szCs w:val="28"/>
        </w:rPr>
        <w:t xml:space="preserve">ого мероприятия в отношении </w:t>
      </w:r>
      <w:r w:rsidR="00620BE6" w:rsidRPr="00620BE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C1169">
        <w:rPr>
          <w:rFonts w:ascii="Times New Roman" w:hAnsi="Times New Roman" w:cs="Times New Roman"/>
          <w:b/>
          <w:sz w:val="28"/>
          <w:szCs w:val="28"/>
        </w:rPr>
        <w:t>бюджетного</w:t>
      </w:r>
      <w:r w:rsidR="00620BE6" w:rsidRPr="00620BE6">
        <w:rPr>
          <w:rFonts w:ascii="Times New Roman" w:hAnsi="Times New Roman" w:cs="Times New Roman"/>
          <w:b/>
          <w:sz w:val="28"/>
          <w:szCs w:val="28"/>
        </w:rPr>
        <w:t xml:space="preserve"> учреждения городского поселения город Лиски Лискинского муниципального района Воронежской области </w:t>
      </w:r>
      <w:r w:rsidR="00EC1169">
        <w:rPr>
          <w:rFonts w:ascii="Times New Roman" w:hAnsi="Times New Roman" w:cs="Times New Roman"/>
          <w:b/>
          <w:sz w:val="28"/>
          <w:szCs w:val="28"/>
        </w:rPr>
        <w:t>«</w:t>
      </w:r>
      <w:r w:rsidR="006C11A6">
        <w:rPr>
          <w:rFonts w:ascii="Times New Roman" w:hAnsi="Times New Roman" w:cs="Times New Roman"/>
          <w:b/>
          <w:sz w:val="28"/>
          <w:szCs w:val="28"/>
        </w:rPr>
        <w:t>Коммунальное хозяйство</w:t>
      </w:r>
      <w:r w:rsidR="00620BE6" w:rsidRPr="00620BE6">
        <w:rPr>
          <w:rFonts w:ascii="Times New Roman" w:hAnsi="Times New Roman" w:cs="Times New Roman"/>
          <w:b/>
          <w:sz w:val="28"/>
          <w:szCs w:val="28"/>
        </w:rPr>
        <w:t>»</w:t>
      </w:r>
    </w:p>
    <w:p w:rsidR="0089653A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3A" w:rsidRDefault="0089653A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палатой Лискинского муниципального района Воронежской области в соответствии с планом работы на 20</w:t>
      </w:r>
      <w:r w:rsidR="005B0E25" w:rsidRPr="005B0E25">
        <w:rPr>
          <w:rFonts w:ascii="Times New Roman" w:hAnsi="Times New Roman" w:cs="Times New Roman"/>
          <w:sz w:val="28"/>
          <w:szCs w:val="28"/>
        </w:rPr>
        <w:t>19</w:t>
      </w:r>
      <w:r w:rsidR="005B0E25">
        <w:rPr>
          <w:rFonts w:ascii="Times New Roman" w:hAnsi="Times New Roman" w:cs="Times New Roman"/>
          <w:sz w:val="28"/>
          <w:szCs w:val="28"/>
        </w:rPr>
        <w:t xml:space="preserve"> год завершена проверка </w:t>
      </w:r>
      <w:r w:rsidR="006C11A6" w:rsidRPr="006C11A6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(в </w:t>
      </w:r>
      <w:r w:rsidR="006B0B5C" w:rsidRPr="006C11A6">
        <w:rPr>
          <w:rFonts w:ascii="Times New Roman" w:hAnsi="Times New Roman" w:cs="Times New Roman"/>
          <w:sz w:val="28"/>
          <w:szCs w:val="28"/>
        </w:rPr>
        <w:t>соответствии</w:t>
      </w:r>
      <w:bookmarkStart w:id="0" w:name="_GoBack"/>
      <w:bookmarkEnd w:id="0"/>
      <w:r w:rsidR="006C11A6" w:rsidRPr="006C11A6">
        <w:rPr>
          <w:rFonts w:ascii="Times New Roman" w:hAnsi="Times New Roman" w:cs="Times New Roman"/>
          <w:sz w:val="28"/>
          <w:szCs w:val="28"/>
        </w:rPr>
        <w:t xml:space="preserve"> с программой контрольно-ревизионного мероприятия)</w:t>
      </w:r>
      <w:r w:rsidR="006C11A6">
        <w:rPr>
          <w:rFonts w:ascii="Times New Roman" w:hAnsi="Times New Roman" w:cs="Times New Roman"/>
          <w:sz w:val="28"/>
          <w:szCs w:val="28"/>
        </w:rPr>
        <w:t>.</w:t>
      </w:r>
    </w:p>
    <w:p w:rsidR="00363712" w:rsidRDefault="00DB0762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762">
        <w:rPr>
          <w:rFonts w:ascii="Times New Roman" w:hAnsi="Times New Roman" w:cs="Times New Roman"/>
          <w:sz w:val="28"/>
          <w:szCs w:val="28"/>
        </w:rPr>
        <w:t xml:space="preserve">В действиях должностных лиц </w:t>
      </w:r>
      <w:r w:rsidR="00620BE6" w:rsidRPr="00620BE6">
        <w:rPr>
          <w:rFonts w:ascii="Times New Roman" w:hAnsi="Times New Roman" w:cs="Times New Roman"/>
          <w:sz w:val="28"/>
          <w:szCs w:val="28"/>
        </w:rPr>
        <w:t>М</w:t>
      </w:r>
      <w:r w:rsidR="00EC1169">
        <w:rPr>
          <w:rFonts w:ascii="Times New Roman" w:hAnsi="Times New Roman" w:cs="Times New Roman"/>
          <w:sz w:val="28"/>
          <w:szCs w:val="28"/>
        </w:rPr>
        <w:t>Б</w:t>
      </w:r>
      <w:r w:rsidR="00620BE6" w:rsidRPr="00620BE6">
        <w:rPr>
          <w:rFonts w:ascii="Times New Roman" w:hAnsi="Times New Roman" w:cs="Times New Roman"/>
          <w:sz w:val="28"/>
          <w:szCs w:val="28"/>
        </w:rPr>
        <w:t>У «</w:t>
      </w:r>
      <w:r w:rsidR="006C11A6">
        <w:rPr>
          <w:rFonts w:ascii="Times New Roman" w:hAnsi="Times New Roman" w:cs="Times New Roman"/>
          <w:sz w:val="28"/>
          <w:szCs w:val="28"/>
        </w:rPr>
        <w:t>Коммунальное хозяйство</w:t>
      </w:r>
      <w:r w:rsidR="00620BE6" w:rsidRPr="00620BE6">
        <w:rPr>
          <w:rFonts w:ascii="Times New Roman" w:hAnsi="Times New Roman" w:cs="Times New Roman"/>
          <w:sz w:val="28"/>
          <w:szCs w:val="28"/>
        </w:rPr>
        <w:t>»</w:t>
      </w:r>
      <w:r w:rsidRPr="00DB0762">
        <w:rPr>
          <w:rFonts w:ascii="Times New Roman" w:hAnsi="Times New Roman" w:cs="Times New Roman"/>
          <w:sz w:val="28"/>
          <w:szCs w:val="28"/>
        </w:rPr>
        <w:t>, в разрезе поставленных программой контрольно-ревизионного мероприятия вопросов, нарушения не выявлены.</w:t>
      </w:r>
    </w:p>
    <w:sectPr w:rsidR="00363712" w:rsidSect="0089653A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653A"/>
    <w:rsid w:val="0009017E"/>
    <w:rsid w:val="000E7C81"/>
    <w:rsid w:val="0013480C"/>
    <w:rsid w:val="00155BA5"/>
    <w:rsid w:val="001B6B07"/>
    <w:rsid w:val="002403CF"/>
    <w:rsid w:val="002E2E5E"/>
    <w:rsid w:val="00353D4C"/>
    <w:rsid w:val="00363712"/>
    <w:rsid w:val="003A448C"/>
    <w:rsid w:val="004217DA"/>
    <w:rsid w:val="004F17D5"/>
    <w:rsid w:val="00503F24"/>
    <w:rsid w:val="005B0E25"/>
    <w:rsid w:val="005C4D85"/>
    <w:rsid w:val="005D539C"/>
    <w:rsid w:val="005F7E4A"/>
    <w:rsid w:val="00620BE6"/>
    <w:rsid w:val="006B0B5C"/>
    <w:rsid w:val="006C11A6"/>
    <w:rsid w:val="0073212C"/>
    <w:rsid w:val="00767FE3"/>
    <w:rsid w:val="0089653A"/>
    <w:rsid w:val="008C6410"/>
    <w:rsid w:val="008D34F1"/>
    <w:rsid w:val="00966967"/>
    <w:rsid w:val="00BA101A"/>
    <w:rsid w:val="00C11813"/>
    <w:rsid w:val="00CD1B9F"/>
    <w:rsid w:val="00DB0762"/>
    <w:rsid w:val="00E01FE0"/>
    <w:rsid w:val="00E12CE6"/>
    <w:rsid w:val="00E83730"/>
    <w:rsid w:val="00EB6488"/>
    <w:rsid w:val="00EC1169"/>
    <w:rsid w:val="00EC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725C"/>
  <w15:docId w15:val="{C0638B55-07AF-4B9A-BDC5-443A105E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8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9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5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Шевченко Никита Александрович</cp:lastModifiedBy>
  <cp:revision>15</cp:revision>
  <cp:lastPrinted>2018-05-18T11:35:00Z</cp:lastPrinted>
  <dcterms:created xsi:type="dcterms:W3CDTF">2018-09-14T10:34:00Z</dcterms:created>
  <dcterms:modified xsi:type="dcterms:W3CDTF">2019-08-29T06:05:00Z</dcterms:modified>
</cp:coreProperties>
</file>