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B1" w:rsidRDefault="00CB59B1" w:rsidP="00CB5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2707833</wp:posOffset>
            </wp:positionH>
            <wp:positionV relativeFrom="paragraph">
              <wp:posOffset>-417940</wp:posOffset>
            </wp:positionV>
            <wp:extent cx="851784" cy="914400"/>
            <wp:effectExtent l="19050" t="0" r="4197" b="0"/>
            <wp:wrapNone/>
            <wp:docPr id="69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9B1" w:rsidRDefault="00CB59B1" w:rsidP="00CB5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B1" w:rsidRDefault="00CB59B1" w:rsidP="00CB5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99" w:rsidRPr="00F178DD" w:rsidRDefault="004B4599" w:rsidP="004B4599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4B4599" w:rsidRPr="00F178DD" w:rsidRDefault="004B4599" w:rsidP="004B4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4B4599" w:rsidRPr="00F178DD" w:rsidRDefault="004B4599" w:rsidP="004B4599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4599" w:rsidRPr="00F178DD" w:rsidRDefault="004B4599" w:rsidP="004B4599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178DD">
          <w:rPr>
            <w:rFonts w:ascii="Times New Roman" w:hAnsi="Times New Roman"/>
            <w:sz w:val="18"/>
            <w:szCs w:val="18"/>
          </w:rPr>
          <w:t>32, г</w:t>
        </w:r>
      </w:smartTag>
      <w:r w:rsidRPr="00F178DD">
        <w:rPr>
          <w:rFonts w:ascii="Times New Roman" w:hAnsi="Times New Roman"/>
          <w:sz w:val="18"/>
          <w:szCs w:val="18"/>
        </w:rPr>
        <w:t>. Лиски, Воронежская область, 397900,</w:t>
      </w:r>
      <w:r>
        <w:rPr>
          <w:rFonts w:ascii="Times New Roman" w:hAnsi="Times New Roman"/>
          <w:sz w:val="18"/>
          <w:szCs w:val="18"/>
        </w:rPr>
        <w:t xml:space="preserve"> тел.4-42-93</w:t>
      </w:r>
    </w:p>
    <w:p w:rsidR="004B4599" w:rsidRPr="00F178DD" w:rsidRDefault="004B4599" w:rsidP="004B459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ОГРН </w:t>
      </w:r>
      <w:r w:rsidR="008A4230">
        <w:rPr>
          <w:rFonts w:ascii="Times New Roman" w:hAnsi="Times New Roman"/>
          <w:sz w:val="18"/>
          <w:szCs w:val="18"/>
        </w:rPr>
        <w:t>1213600032975</w:t>
      </w:r>
      <w:r w:rsidRPr="00F178DD">
        <w:rPr>
          <w:rFonts w:ascii="Times New Roman" w:hAnsi="Times New Roman"/>
          <w:sz w:val="18"/>
          <w:szCs w:val="18"/>
        </w:rPr>
        <w:t xml:space="preserve">, ИНН </w:t>
      </w:r>
      <w:r w:rsidR="008A4230">
        <w:rPr>
          <w:rFonts w:ascii="Times New Roman" w:hAnsi="Times New Roman"/>
          <w:sz w:val="18"/>
          <w:szCs w:val="18"/>
        </w:rPr>
        <w:t>361401800</w:t>
      </w:r>
    </w:p>
    <w:p w:rsidR="00CB59B1" w:rsidRPr="0096049D" w:rsidRDefault="00CB59B1" w:rsidP="00CB59B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48" w:type="dxa"/>
        <w:tblInd w:w="-78" w:type="dxa"/>
        <w:tblLook w:val="0000" w:firstRow="0" w:lastRow="0" w:firstColumn="0" w:lastColumn="0" w:noHBand="0" w:noVBand="0"/>
      </w:tblPr>
      <w:tblGrid>
        <w:gridCol w:w="4864"/>
        <w:gridCol w:w="5184"/>
      </w:tblGrid>
      <w:tr w:rsidR="00CB59B1" w:rsidRPr="0096049D" w:rsidTr="00492A17">
        <w:trPr>
          <w:trHeight w:val="3206"/>
        </w:trPr>
        <w:tc>
          <w:tcPr>
            <w:tcW w:w="4864" w:type="dxa"/>
          </w:tcPr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B59B1" w:rsidRPr="0096049D" w:rsidRDefault="008A4230" w:rsidP="00672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  <w:r w:rsidR="00E854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8A4230">
              <w:rPr>
                <w:rFonts w:ascii="Times New Roman" w:hAnsi="Times New Roman" w:cs="Times New Roman"/>
                <w:sz w:val="28"/>
                <w:szCs w:val="28"/>
              </w:rPr>
              <w:t>М.В. Андросова</w:t>
            </w: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CB59B1" w:rsidRPr="0096049D" w:rsidRDefault="00CB59B1" w:rsidP="00672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CB59B1" w:rsidRPr="0096049D" w:rsidRDefault="00CB59B1" w:rsidP="0067230C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8A4230">
              <w:rPr>
                <w:rFonts w:ascii="Times New Roman" w:hAnsi="Times New Roman" w:cs="Times New Roman"/>
                <w:sz w:val="28"/>
                <w:szCs w:val="28"/>
              </w:rPr>
              <w:t>Н.В. Зарецкая</w:t>
            </w:r>
          </w:p>
          <w:p w:rsidR="00CB59B1" w:rsidRPr="0096049D" w:rsidRDefault="00CB59B1" w:rsidP="0067230C">
            <w:pPr>
              <w:pStyle w:val="a3"/>
              <w:ind w:left="0"/>
              <w:jc w:val="right"/>
            </w:pPr>
          </w:p>
        </w:tc>
      </w:tr>
    </w:tbl>
    <w:p w:rsidR="00CB59B1" w:rsidRDefault="00CB59B1" w:rsidP="00CB59B1">
      <w:pPr>
        <w:pStyle w:val="a3"/>
        <w:ind w:left="0"/>
        <w:jc w:val="left"/>
        <w:rPr>
          <w:sz w:val="32"/>
        </w:rPr>
      </w:pPr>
    </w:p>
    <w:p w:rsidR="00CB59B1" w:rsidRDefault="00CB59B1" w:rsidP="00CB59B1">
      <w:pPr>
        <w:pStyle w:val="a3"/>
        <w:spacing w:line="276" w:lineRule="auto"/>
        <w:ind w:left="0"/>
        <w:jc w:val="left"/>
        <w:rPr>
          <w:sz w:val="32"/>
        </w:rPr>
      </w:pPr>
    </w:p>
    <w:p w:rsidR="00CB59B1" w:rsidRPr="00F86A2C" w:rsidRDefault="00CB59B1" w:rsidP="00CB59B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палаты </w:t>
      </w:r>
    </w:p>
    <w:p w:rsidR="00CB59B1" w:rsidRDefault="00CB59B1" w:rsidP="00CB59B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>Лискинского муниципального района Воронежской области</w:t>
      </w:r>
    </w:p>
    <w:p w:rsidR="00292C73" w:rsidRPr="00292C73" w:rsidRDefault="00292C73" w:rsidP="00CB59B1">
      <w:pPr>
        <w:spacing w:after="0"/>
        <w:jc w:val="center"/>
        <w:rPr>
          <w:rFonts w:ascii="Times New Roman" w:hAnsi="Times New Roman" w:cs="Times New Roman"/>
          <w:b/>
          <w:sz w:val="33"/>
        </w:rPr>
      </w:pPr>
      <w:r w:rsidRPr="00292C73">
        <w:rPr>
          <w:rFonts w:ascii="Times New Roman" w:hAnsi="Times New Roman" w:cs="Times New Roman"/>
          <w:b/>
          <w:sz w:val="28"/>
        </w:rPr>
        <w:t>СВМФК 01</w:t>
      </w:r>
    </w:p>
    <w:p w:rsidR="00CB59B1" w:rsidRPr="00F86A2C" w:rsidRDefault="00CB59B1" w:rsidP="00CB59B1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2C73">
        <w:rPr>
          <w:b/>
          <w:sz w:val="28"/>
          <w:szCs w:val="28"/>
        </w:rPr>
        <w:t xml:space="preserve">Проведение контрольных мероприятий. </w:t>
      </w:r>
      <w:r>
        <w:rPr>
          <w:b/>
          <w:sz w:val="28"/>
          <w:szCs w:val="28"/>
        </w:rPr>
        <w:t>Общие положения</w:t>
      </w:r>
      <w:r w:rsidR="00F43C92">
        <w:rPr>
          <w:b/>
          <w:sz w:val="28"/>
          <w:szCs w:val="28"/>
        </w:rPr>
        <w:t>.</w:t>
      </w:r>
      <w:r w:rsidRPr="00F86A2C">
        <w:rPr>
          <w:b/>
          <w:sz w:val="28"/>
          <w:szCs w:val="28"/>
        </w:rPr>
        <w:t>»</w:t>
      </w:r>
    </w:p>
    <w:p w:rsidR="00CB59B1" w:rsidRPr="00954D56" w:rsidRDefault="00CB59B1" w:rsidP="00CB59B1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>Утвержден Приказом председателя КСП ЛМР ВО от</w:t>
      </w:r>
      <w:r w:rsidR="00104263">
        <w:rPr>
          <w:sz w:val="24"/>
          <w:szCs w:val="24"/>
        </w:rPr>
        <w:t xml:space="preserve"> </w:t>
      </w:r>
      <w:r w:rsidR="008A4230">
        <w:rPr>
          <w:sz w:val="24"/>
          <w:szCs w:val="24"/>
        </w:rPr>
        <w:t>29.12.2021г.</w:t>
      </w:r>
      <w:r w:rsidRPr="00954D56">
        <w:rPr>
          <w:sz w:val="24"/>
          <w:szCs w:val="24"/>
        </w:rPr>
        <w:t xml:space="preserve"> № </w:t>
      </w:r>
      <w:r w:rsidR="008A4230">
        <w:rPr>
          <w:sz w:val="24"/>
          <w:szCs w:val="24"/>
        </w:rPr>
        <w:t>03/21</w:t>
      </w:r>
      <w:r w:rsidRPr="00954D56">
        <w:rPr>
          <w:sz w:val="24"/>
          <w:szCs w:val="24"/>
        </w:rPr>
        <w:t>)</w:t>
      </w:r>
    </w:p>
    <w:p w:rsidR="00CB59B1" w:rsidRPr="00954D56" w:rsidRDefault="00CB59B1" w:rsidP="00CB59B1">
      <w:pPr>
        <w:pStyle w:val="a3"/>
        <w:spacing w:line="276" w:lineRule="auto"/>
        <w:ind w:left="0"/>
        <w:jc w:val="center"/>
        <w:rPr>
          <w:sz w:val="28"/>
        </w:rPr>
      </w:pPr>
    </w:p>
    <w:p w:rsidR="00CB59B1" w:rsidRDefault="00CB59B1" w:rsidP="00CB59B1">
      <w:pPr>
        <w:pStyle w:val="a3"/>
        <w:ind w:left="0"/>
        <w:jc w:val="left"/>
        <w:rPr>
          <w:sz w:val="28"/>
        </w:rPr>
      </w:pPr>
    </w:p>
    <w:p w:rsidR="00CB59B1" w:rsidRDefault="00CB59B1" w:rsidP="00CB59B1">
      <w:pPr>
        <w:pStyle w:val="a3"/>
        <w:ind w:left="0"/>
        <w:jc w:val="left"/>
        <w:rPr>
          <w:sz w:val="28"/>
        </w:rPr>
      </w:pPr>
    </w:p>
    <w:p w:rsidR="00CB59B1" w:rsidRDefault="00CB59B1" w:rsidP="00CB59B1">
      <w:pPr>
        <w:pStyle w:val="a3"/>
        <w:spacing w:before="2"/>
        <w:ind w:left="0"/>
        <w:jc w:val="left"/>
        <w:rPr>
          <w:sz w:val="40"/>
        </w:rPr>
      </w:pPr>
    </w:p>
    <w:p w:rsidR="00CB59B1" w:rsidRDefault="00CB59B1" w:rsidP="00CB59B1">
      <w:pPr>
        <w:tabs>
          <w:tab w:val="center" w:pos="4677"/>
          <w:tab w:val="left" w:pos="5960"/>
        </w:tabs>
        <w:spacing w:before="90"/>
        <w:rPr>
          <w:b/>
          <w:sz w:val="24"/>
        </w:rPr>
      </w:pPr>
      <w:r>
        <w:rPr>
          <w:b/>
          <w:sz w:val="24"/>
        </w:rPr>
        <w:tab/>
      </w:r>
    </w:p>
    <w:p w:rsidR="004B4599" w:rsidRDefault="00CB59B1" w:rsidP="00CB59B1">
      <w:pPr>
        <w:tabs>
          <w:tab w:val="center" w:pos="4677"/>
          <w:tab w:val="left" w:pos="5960"/>
        </w:tabs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4B4599" w:rsidRDefault="004B4599" w:rsidP="004B4599">
      <w:pPr>
        <w:tabs>
          <w:tab w:val="center" w:pos="4677"/>
          <w:tab w:val="left" w:pos="5960"/>
        </w:tabs>
        <w:spacing w:before="90"/>
        <w:jc w:val="center"/>
        <w:rPr>
          <w:b/>
          <w:sz w:val="24"/>
        </w:rPr>
      </w:pPr>
    </w:p>
    <w:p w:rsidR="004B4599" w:rsidRDefault="004B4599" w:rsidP="00CB59B1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4B4599" w:rsidRDefault="004B4599" w:rsidP="00CB59B1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CB59B1" w:rsidRPr="00FA7444" w:rsidRDefault="00CB59B1" w:rsidP="004B4599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FA7444">
        <w:rPr>
          <w:rFonts w:ascii="Times New Roman" w:hAnsi="Times New Roman" w:cs="Times New Roman"/>
          <w:b/>
          <w:sz w:val="24"/>
        </w:rPr>
        <w:t>Лиски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7444">
        <w:rPr>
          <w:rFonts w:ascii="Times New Roman" w:hAnsi="Times New Roman" w:cs="Times New Roman"/>
          <w:b/>
          <w:sz w:val="24"/>
        </w:rPr>
        <w:t>20</w:t>
      </w:r>
      <w:r w:rsidR="008A4230">
        <w:rPr>
          <w:rFonts w:ascii="Times New Roman" w:hAnsi="Times New Roman" w:cs="Times New Roman"/>
          <w:b/>
          <w:sz w:val="24"/>
        </w:rPr>
        <w:t>21</w:t>
      </w:r>
    </w:p>
    <w:p w:rsidR="00CB59B1" w:rsidRPr="004B7F5E" w:rsidRDefault="004B4599" w:rsidP="004B4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B59B1" w:rsidRPr="004B7F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B59B1" w:rsidRPr="005A67C9" w:rsidRDefault="00385E5A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5E5A">
        <w:rPr>
          <w:rFonts w:ascii="Times New Roman" w:hAnsi="Times New Roman" w:cs="Times New Roman"/>
          <w:sz w:val="28"/>
          <w:szCs w:val="28"/>
        </w:rPr>
        <w:t>1</w:t>
      </w:r>
      <w:r w:rsidR="00CB59B1" w:rsidRPr="005A67C9">
        <w:rPr>
          <w:rFonts w:ascii="Times New Roman" w:hAnsi="Times New Roman" w:cs="Times New Roman"/>
          <w:sz w:val="28"/>
          <w:szCs w:val="28"/>
        </w:rPr>
        <w:t>.</w:t>
      </w:r>
      <w:r w:rsidR="004B7F5E">
        <w:rPr>
          <w:rFonts w:ascii="Times New Roman" w:hAnsi="Times New Roman" w:cs="Times New Roman"/>
          <w:sz w:val="28"/>
          <w:szCs w:val="28"/>
        </w:rPr>
        <w:t xml:space="preserve">  </w:t>
      </w:r>
      <w:r w:rsidR="00CB59B1" w:rsidRPr="005A67C9">
        <w:rPr>
          <w:rFonts w:ascii="Times New Roman" w:hAnsi="Times New Roman" w:cs="Times New Roman"/>
          <w:sz w:val="28"/>
          <w:szCs w:val="28"/>
        </w:rPr>
        <w:t xml:space="preserve"> Общие положения .........................................................................</w:t>
      </w:r>
      <w:r w:rsidR="004B7F5E">
        <w:rPr>
          <w:rFonts w:ascii="Times New Roman" w:hAnsi="Times New Roman" w:cs="Times New Roman"/>
          <w:sz w:val="28"/>
          <w:szCs w:val="28"/>
        </w:rPr>
        <w:t>..........</w:t>
      </w:r>
      <w:r w:rsidR="00CB59B1">
        <w:rPr>
          <w:rFonts w:ascii="Times New Roman" w:hAnsi="Times New Roman" w:cs="Times New Roman"/>
          <w:sz w:val="28"/>
          <w:szCs w:val="28"/>
        </w:rPr>
        <w:t>....</w:t>
      </w:r>
      <w:r w:rsidR="00CB59B1" w:rsidRPr="005A67C9">
        <w:rPr>
          <w:rFonts w:ascii="Times New Roman" w:hAnsi="Times New Roman" w:cs="Times New Roman"/>
          <w:sz w:val="28"/>
          <w:szCs w:val="28"/>
        </w:rPr>
        <w:t>..3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7F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Содержание контрольных мероприятий........................</w:t>
      </w:r>
      <w:r w:rsidRPr="005A67C9">
        <w:rPr>
          <w:rFonts w:ascii="Times New Roman" w:hAnsi="Times New Roman" w:cs="Times New Roman"/>
          <w:sz w:val="28"/>
          <w:szCs w:val="28"/>
        </w:rPr>
        <w:t>.................</w:t>
      </w:r>
      <w:r w:rsidR="004B7F5E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5A67C9">
        <w:rPr>
          <w:rFonts w:ascii="Times New Roman" w:hAnsi="Times New Roman" w:cs="Times New Roman"/>
          <w:sz w:val="28"/>
          <w:szCs w:val="28"/>
        </w:rPr>
        <w:t>.3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2.1.Общие сведения о контрольных мероприятиях..........................................3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2.2.Содержание ревизий......................................................................................4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2.3.Содержание проверок....................................................................................5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7F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Проведение контрольных мероприятий</w:t>
      </w:r>
      <w:r w:rsidR="004B7F5E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B59B1" w:rsidRDefault="00CB59B1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3.1.Состав контрольных мероприятий................................</w:t>
      </w:r>
      <w:r w:rsidR="0029418C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85E5A" w:rsidRDefault="00385E5A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3.2.Организационные основы проведения контрольных мероприятий..........6</w:t>
      </w:r>
    </w:p>
    <w:p w:rsidR="004B7F5E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3.3.Проверка соблюдения нормативных правовых актов.................................7</w:t>
      </w:r>
    </w:p>
    <w:p w:rsidR="004B7F5E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3.4.Действие специалистов КСП при обнаружении нарушений и </w:t>
      </w:r>
    </w:p>
    <w:p w:rsidR="004B7F5E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недостатков.....................................................................................................8</w:t>
      </w:r>
    </w:p>
    <w:p w:rsidR="004B7F5E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3.5.Использование результатов внутреннего контроля...................................10</w:t>
      </w:r>
    </w:p>
    <w:p w:rsidR="004B7F5E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3.6.Взаимоотношение с руководством проверяемого объекта.......................11</w:t>
      </w:r>
    </w:p>
    <w:p w:rsidR="004B7F5E" w:rsidRPr="005A67C9" w:rsidRDefault="004B7F5E" w:rsidP="00CB59B1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3.7.Оформление актов при проведении контрольного мероприятия.............11</w:t>
      </w:r>
    </w:p>
    <w:p w:rsidR="00CB59B1" w:rsidRDefault="00CB59B1" w:rsidP="004B7F5E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F5E" w:rsidRPr="0029418C" w:rsidRDefault="004B7F5E" w:rsidP="004B7F5E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418C">
        <w:rPr>
          <w:rFonts w:ascii="Times New Roman" w:hAnsi="Times New Roman" w:cs="Times New Roman"/>
          <w:b/>
          <w:sz w:val="28"/>
          <w:szCs w:val="28"/>
        </w:rPr>
        <w:t>П</w:t>
      </w:r>
      <w:r w:rsidR="0029418C" w:rsidRPr="0029418C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E91A27" w:rsidRDefault="00E91A27"/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8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8C">
        <w:rPr>
          <w:rFonts w:ascii="Times New Roman" w:hAnsi="Times New Roman" w:cs="Times New Roman"/>
          <w:sz w:val="28"/>
          <w:szCs w:val="28"/>
        </w:rPr>
        <w:t>1</w:t>
      </w:r>
      <w:r w:rsidR="00292C73">
        <w:rPr>
          <w:rFonts w:ascii="Times New Roman" w:hAnsi="Times New Roman" w:cs="Times New Roman"/>
          <w:sz w:val="28"/>
          <w:szCs w:val="28"/>
        </w:rPr>
        <w:t xml:space="preserve"> 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.14</w:t>
      </w:r>
    </w:p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292C73">
        <w:rPr>
          <w:rFonts w:ascii="Times New Roman" w:hAnsi="Times New Roman" w:cs="Times New Roman"/>
          <w:sz w:val="28"/>
          <w:szCs w:val="28"/>
        </w:rPr>
        <w:t xml:space="preserve">  . . . . . . . . . . . . . . . . . . .</w:t>
      </w:r>
      <w:r>
        <w:rPr>
          <w:rFonts w:ascii="Times New Roman" w:hAnsi="Times New Roman" w:cs="Times New Roman"/>
          <w:sz w:val="28"/>
          <w:szCs w:val="28"/>
        </w:rPr>
        <w:t>. . . . . . . . . . . . . . . . . . . . . . . . . . . . . .19</w:t>
      </w:r>
    </w:p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292C73">
        <w:rPr>
          <w:rFonts w:ascii="Times New Roman" w:hAnsi="Times New Roman" w:cs="Times New Roman"/>
          <w:sz w:val="28"/>
          <w:szCs w:val="28"/>
        </w:rPr>
        <w:t xml:space="preserve">   . . . . . . . . . . . . . . </w:t>
      </w:r>
      <w:r>
        <w:rPr>
          <w:rFonts w:ascii="Times New Roman" w:hAnsi="Times New Roman" w:cs="Times New Roman"/>
          <w:sz w:val="28"/>
          <w:szCs w:val="28"/>
        </w:rPr>
        <w:t>. . . . . . . . . . . . . . . . . . . . . . . . . . . . . . . . . . 20</w:t>
      </w:r>
    </w:p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292C73">
        <w:rPr>
          <w:rFonts w:ascii="Times New Roman" w:hAnsi="Times New Roman" w:cs="Times New Roman"/>
          <w:sz w:val="28"/>
          <w:szCs w:val="28"/>
        </w:rPr>
        <w:t xml:space="preserve">   . . . . . . . . . . . . . . . . . . . . . . . . . . . . . . . . . . . . . . . . . . . . . . . .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9418C" w:rsidRDefault="00292C73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  . . . . . . . . . . . . . . . . . . . . . . . . . . . . . . . . . . . . . . . . . . . . . . . . </w:t>
      </w:r>
      <w:r w:rsidR="0029418C">
        <w:rPr>
          <w:rFonts w:ascii="Times New Roman" w:hAnsi="Times New Roman" w:cs="Times New Roman"/>
          <w:sz w:val="28"/>
          <w:szCs w:val="28"/>
        </w:rPr>
        <w:t>22</w:t>
      </w:r>
    </w:p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  </w:t>
      </w:r>
      <w:r w:rsidR="00292C73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29418C" w:rsidRDefault="0029418C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C73">
        <w:rPr>
          <w:rFonts w:ascii="Times New Roman" w:hAnsi="Times New Roman" w:cs="Times New Roman"/>
          <w:sz w:val="28"/>
          <w:szCs w:val="28"/>
        </w:rPr>
        <w:t xml:space="preserve">риложение № 7   . . . . . . . . . . . . . . . . . . . . . . . . . . . . . . . . . . . . . . . . . . . . . . . . </w:t>
      </w:r>
      <w:r w:rsidR="00BA7505">
        <w:rPr>
          <w:rFonts w:ascii="Times New Roman" w:hAnsi="Times New Roman" w:cs="Times New Roman"/>
          <w:sz w:val="28"/>
          <w:szCs w:val="28"/>
        </w:rPr>
        <w:t>24</w:t>
      </w:r>
    </w:p>
    <w:p w:rsidR="00BA7505" w:rsidRDefault="00292C73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8  </w:t>
      </w:r>
      <w:r w:rsidR="00BA7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. . . . . . . . . . . . . . . . . . </w:t>
      </w:r>
      <w:r w:rsidR="00BA7505">
        <w:rPr>
          <w:rFonts w:ascii="Times New Roman" w:hAnsi="Times New Roman" w:cs="Times New Roman"/>
          <w:sz w:val="28"/>
          <w:szCs w:val="28"/>
        </w:rPr>
        <w:t>26</w:t>
      </w:r>
    </w:p>
    <w:p w:rsidR="00BA7505" w:rsidRDefault="00292C73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9   . . . . . . . . . . . . . . . . . . . . . . . . . . . . . . . . . . . . . . . . . . . . . . . . </w:t>
      </w:r>
      <w:r w:rsidR="00BA7505">
        <w:rPr>
          <w:rFonts w:ascii="Times New Roman" w:hAnsi="Times New Roman" w:cs="Times New Roman"/>
          <w:sz w:val="28"/>
          <w:szCs w:val="28"/>
        </w:rPr>
        <w:t>27</w:t>
      </w:r>
    </w:p>
    <w:p w:rsidR="00BA7505" w:rsidRDefault="00292C73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="00B96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 w:rsidR="00B961B0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B961B0" w:rsidRDefault="00292C73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11 </w:t>
      </w:r>
      <w:r w:rsidR="007548A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 w:rsidR="00B961B0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B961B0" w:rsidRDefault="00B961B0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92C73">
        <w:rPr>
          <w:rFonts w:ascii="Times New Roman" w:hAnsi="Times New Roman" w:cs="Times New Roman"/>
          <w:sz w:val="28"/>
          <w:szCs w:val="28"/>
        </w:rPr>
        <w:t xml:space="preserve">12 </w:t>
      </w:r>
      <w:r w:rsidR="007548AF"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. . . . . . . . . . . . . . . . . .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B961B0" w:rsidRDefault="00B961B0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13</w:t>
      </w:r>
      <w:r w:rsidR="00292C73">
        <w:rPr>
          <w:rFonts w:ascii="Times New Roman" w:hAnsi="Times New Roman" w:cs="Times New Roman"/>
          <w:sz w:val="28"/>
          <w:szCs w:val="28"/>
        </w:rPr>
        <w:t xml:space="preserve"> </w:t>
      </w:r>
      <w:r w:rsidR="007548A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B961B0" w:rsidRDefault="00B961B0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14 </w:t>
      </w:r>
      <w:r w:rsidR="007548A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 w:rsidR="00B6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B65E50" w:rsidRDefault="00B65E50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15 </w:t>
      </w:r>
      <w:r w:rsidR="007548A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4F460E" w:rsidRDefault="00B65E50" w:rsidP="00292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92C73">
        <w:rPr>
          <w:rFonts w:ascii="Times New Roman" w:hAnsi="Times New Roman" w:cs="Times New Roman"/>
          <w:sz w:val="28"/>
          <w:szCs w:val="28"/>
        </w:rPr>
        <w:t xml:space="preserve"> 16 </w:t>
      </w:r>
      <w:r w:rsidR="007548A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F460E" w:rsidRDefault="004F460E" w:rsidP="00292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0E" w:rsidRDefault="004F460E">
      <w:pPr>
        <w:rPr>
          <w:rFonts w:ascii="Times New Roman" w:hAnsi="Times New Roman" w:cs="Times New Roman"/>
          <w:sz w:val="28"/>
          <w:szCs w:val="28"/>
        </w:rPr>
      </w:pPr>
    </w:p>
    <w:p w:rsidR="004F460E" w:rsidRDefault="004F460E">
      <w:pPr>
        <w:rPr>
          <w:rFonts w:ascii="Times New Roman" w:hAnsi="Times New Roman" w:cs="Times New Roman"/>
          <w:sz w:val="28"/>
          <w:szCs w:val="28"/>
        </w:rPr>
      </w:pPr>
    </w:p>
    <w:p w:rsidR="004F460E" w:rsidRPr="004F460E" w:rsidRDefault="007548AF" w:rsidP="004F46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="004F460E" w:rsidRPr="004F460E">
        <w:rPr>
          <w:rFonts w:ascii="Times New Roman" w:eastAsia="Times New Roman" w:hAnsi="Times New Roman" w:cs="Times New Roman"/>
          <w:b/>
          <w:sz w:val="28"/>
          <w:szCs w:val="28"/>
        </w:rPr>
        <w:t>бщие  положения</w:t>
      </w:r>
    </w:p>
    <w:p w:rsidR="004F460E" w:rsidRDefault="004F460E" w:rsidP="004F460E">
      <w:pPr>
        <w:ind w:left="360"/>
        <w:rPr>
          <w:rFonts w:ascii="Calibri" w:eastAsia="Times New Roman" w:hAnsi="Calibri" w:cs="Times New Roman"/>
        </w:rPr>
      </w:pPr>
    </w:p>
    <w:p w:rsidR="004B4599" w:rsidRDefault="004F460E" w:rsidP="004B4599">
      <w:pPr>
        <w:numPr>
          <w:ilvl w:val="2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60E">
        <w:rPr>
          <w:rFonts w:ascii="Times New Roman" w:eastAsia="Times New Roman" w:hAnsi="Times New Roman" w:cs="Times New Roman"/>
          <w:sz w:val="28"/>
          <w:szCs w:val="28"/>
        </w:rPr>
        <w:t>Стандарт внешнего муниципального финансового контроля,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60E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палатой Лискинского муниципального района  Воронежской области СВМФК 01 «Проведение контрольных мероприятий. Общие правила (далее – Стандарт), разработан в соответствии с ФЗ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рекомендациями ассоциации контрольно-счетных органов Российской Федерации.</w:t>
      </w:r>
    </w:p>
    <w:p w:rsidR="004B4599" w:rsidRDefault="004F460E" w:rsidP="004B4599">
      <w:pPr>
        <w:numPr>
          <w:ilvl w:val="2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99">
        <w:rPr>
          <w:rFonts w:ascii="Times New Roman" w:eastAsia="Times New Roman" w:hAnsi="Times New Roman" w:cs="Times New Roman"/>
          <w:sz w:val="28"/>
          <w:szCs w:val="28"/>
        </w:rPr>
        <w:t>Стандарт устанавливает единые требования и основные правила проведения контрольных мероприятий, которые обязаны соблюдать специалисты Контрольно-счетной палаты.</w:t>
      </w:r>
    </w:p>
    <w:p w:rsidR="004B4599" w:rsidRDefault="004F460E" w:rsidP="004B4599">
      <w:pPr>
        <w:numPr>
          <w:ilvl w:val="2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99">
        <w:rPr>
          <w:rFonts w:ascii="Times New Roman" w:eastAsia="Times New Roman" w:hAnsi="Times New Roman" w:cs="Times New Roman"/>
          <w:sz w:val="28"/>
          <w:szCs w:val="28"/>
        </w:rPr>
        <w:t>В основных положениях Стандарта учтены федеральные правила (стандарты) аудиторской деятельности в России.</w:t>
      </w:r>
    </w:p>
    <w:p w:rsidR="004B4599" w:rsidRDefault="004F460E" w:rsidP="00492A17">
      <w:pPr>
        <w:numPr>
          <w:ilvl w:val="2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99">
        <w:rPr>
          <w:rFonts w:ascii="Times New Roman" w:eastAsia="Times New Roman" w:hAnsi="Times New Roman" w:cs="Times New Roman"/>
          <w:sz w:val="28"/>
          <w:szCs w:val="28"/>
        </w:rPr>
        <w:t>Целью Стандарта является обеспечение качественного и методически правильного про</w:t>
      </w:r>
      <w:r w:rsidR="004B4599" w:rsidRPr="004B4599">
        <w:rPr>
          <w:rFonts w:ascii="Times New Roman" w:eastAsia="Times New Roman" w:hAnsi="Times New Roman" w:cs="Times New Roman"/>
          <w:sz w:val="28"/>
          <w:szCs w:val="28"/>
        </w:rPr>
        <w:t>ведения контрольных мероприятий.</w:t>
      </w:r>
    </w:p>
    <w:p w:rsidR="004B4599" w:rsidRPr="004B4599" w:rsidRDefault="004F460E" w:rsidP="00492A17">
      <w:pPr>
        <w:numPr>
          <w:ilvl w:val="2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99">
        <w:rPr>
          <w:rFonts w:ascii="Times New Roman" w:eastAsia="Times New Roman" w:hAnsi="Times New Roman" w:cs="Times New Roman"/>
          <w:sz w:val="28"/>
          <w:szCs w:val="28"/>
        </w:rPr>
        <w:t>Задачами Стандарта являются:</w:t>
      </w:r>
    </w:p>
    <w:p w:rsidR="004B4599" w:rsidRPr="004B4599" w:rsidRDefault="004F460E" w:rsidP="004B4599">
      <w:pPr>
        <w:numPr>
          <w:ilvl w:val="2"/>
          <w:numId w:val="1"/>
        </w:numPr>
        <w:tabs>
          <w:tab w:val="clear" w:pos="360"/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99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общих правил и процедур проведения контрольных мероприятий;</w:t>
      </w:r>
    </w:p>
    <w:p w:rsidR="004B4599" w:rsidRDefault="004F460E" w:rsidP="004B4599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60E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методических основ проведения контрольных мероприятий.</w:t>
      </w:r>
    </w:p>
    <w:p w:rsidR="004F460E" w:rsidRPr="004F460E" w:rsidRDefault="004F460E" w:rsidP="004B4599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60E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контрольных мероприятий, связанные со спецификой предварительного, оперативного и последующего контроля формирования и исполнения  бюджета   городского поселения город Лиски, Лискинского муниципального района и сельских поселениях расположенных  на территории Лискинского района, регламентируются другими, не противоречащими настоящему  Стандарту  документами, утвержденными в Контрольно-счетной палате.</w:t>
      </w:r>
    </w:p>
    <w:p w:rsidR="007548AF" w:rsidRPr="007548AF" w:rsidRDefault="007548AF" w:rsidP="007548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b/>
          <w:sz w:val="28"/>
          <w:szCs w:val="28"/>
        </w:rPr>
        <w:t>2.Содержание контрольных мероприятий</w:t>
      </w:r>
    </w:p>
    <w:p w:rsidR="007548AF" w:rsidRPr="007548AF" w:rsidRDefault="007548AF" w:rsidP="00754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b/>
          <w:sz w:val="28"/>
          <w:szCs w:val="28"/>
        </w:rPr>
        <w:t>2.1.Общие сведения о контрольных мероприятиях</w:t>
      </w:r>
    </w:p>
    <w:p w:rsidR="004B4599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>Контрольные мероприятия, проводимые Контрольно-счетной палат</w:t>
      </w:r>
      <w:r w:rsidR="004B4599">
        <w:rPr>
          <w:rFonts w:ascii="Times New Roman" w:eastAsia="Times New Roman" w:hAnsi="Times New Roman" w:cs="Times New Roman"/>
          <w:sz w:val="28"/>
          <w:szCs w:val="28"/>
        </w:rPr>
        <w:t xml:space="preserve">ой, подразделяются на следующие 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:rsidR="004B4599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>а) в соответствии с основанием для их проведения:</w:t>
      </w:r>
    </w:p>
    <w:p w:rsidR="004B4599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>- контрольные мероприятия по поручениям и обращениям, обязательным  к  включению в план работы контрольно-счетной палаты;</w:t>
      </w:r>
    </w:p>
    <w:p w:rsidR="004B4599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>- контрольные мероприятия по обращениям, обязательным для рассмотрения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>плана работы Контрольно-счетной палаты;</w:t>
      </w:r>
    </w:p>
    <w:p w:rsidR="004B4599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контрольные мероприятия по обращениям, не обязательным для рассмотрения;</w:t>
      </w:r>
    </w:p>
    <w:p w:rsidR="004B4599" w:rsidRDefault="004B4599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48AF" w:rsidRPr="007548AF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мероприятия по инициативе Контрольно-счетной палаты.</w:t>
      </w:r>
    </w:p>
    <w:p w:rsidR="007548AF" w:rsidRPr="007548AF" w:rsidRDefault="007548AF" w:rsidP="004B45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>б) по отношению к контролю бюджетов и контролю использования  муниципальной  собственности:</w:t>
      </w:r>
    </w:p>
    <w:p w:rsidR="007548AF" w:rsidRPr="007548AF" w:rsidRDefault="007548AF" w:rsidP="00754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  - контрольные мероприятия в рамках контроля подготовки (составления) проекта    бюджетов;</w:t>
      </w:r>
    </w:p>
    <w:p w:rsidR="007548AF" w:rsidRPr="007548AF" w:rsidRDefault="007548AF" w:rsidP="00754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  - контрольные мероприятия в рамках контроля исполнения бюджетов;</w:t>
      </w:r>
    </w:p>
    <w:p w:rsidR="007548AF" w:rsidRPr="007548AF" w:rsidRDefault="007548AF" w:rsidP="00754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667898">
        <w:rPr>
          <w:rFonts w:ascii="Times New Roman" w:hAnsi="Times New Roman" w:cs="Times New Roman"/>
          <w:sz w:val="28"/>
          <w:szCs w:val="28"/>
        </w:rPr>
        <w:t xml:space="preserve"> 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контрольные   мероприятия    по   проверке   порядка   учета   распоряжения   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>ффективности использования муниципальной  собственности;</w:t>
      </w:r>
    </w:p>
    <w:p w:rsidR="007548AF" w:rsidRPr="007548AF" w:rsidRDefault="007548AF" w:rsidP="00754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  - контрольные мероприятия по проверке правильности организации и проведения</w:t>
      </w:r>
      <w:r w:rsidR="00667898">
        <w:rPr>
          <w:rFonts w:ascii="Times New Roman" w:hAnsi="Times New Roman" w:cs="Times New Roman"/>
          <w:sz w:val="28"/>
          <w:szCs w:val="28"/>
        </w:rPr>
        <w:t xml:space="preserve"> </w:t>
      </w: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приватизации муниципальной собственности;</w:t>
      </w:r>
    </w:p>
    <w:p w:rsidR="007548AF" w:rsidRPr="007548AF" w:rsidRDefault="007548AF" w:rsidP="00754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AF">
        <w:rPr>
          <w:rFonts w:ascii="Times New Roman" w:eastAsia="Times New Roman" w:hAnsi="Times New Roman" w:cs="Times New Roman"/>
          <w:sz w:val="28"/>
          <w:szCs w:val="28"/>
        </w:rPr>
        <w:t xml:space="preserve">     - иные мероприятия.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Контрольное мероприятие</w:t>
      </w: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>это форма организации контрольных действий, осуществляемых в виде проверок или ревизий в соответствии с утвержденной программой, результаты которых отражаются в отчете.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Целью</w:t>
      </w: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проведения  контрольных  мероприятий Контрольно-счетной палаты является определение законности и эффективности исполнения, использования  муниципальной собственности.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Объектами</w:t>
      </w: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 Контрольно-счетной палаты являются органы местного самоуправления, предприятия и организации, учреждения вне зависимости от видов и форм собственности, если они получают, перечисляют, используют  средства из местного бюджета, или используют муниципальную собственность</w:t>
      </w:r>
      <w:r w:rsidR="00E30F7B">
        <w:rPr>
          <w:rFonts w:ascii="Times New Roman" w:hAnsi="Times New Roman" w:cs="Times New Roman"/>
          <w:sz w:val="28"/>
          <w:szCs w:val="28"/>
        </w:rPr>
        <w:t>,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либо управляют ею.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   Объектами контрольных мероприятий также являются общественные объединения, иные негосударственные некоммерческие организации в части их деятельности, связанной с получением, перечислением или использованием  средств местного бюджета, использованием муниципальной собственности  и управлением  ею.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Предметом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 Контрольно-счетной палаты являются средства местного бюджета, финансовая помощь из федерального бюджета  и бюджета Воронежской области местному бюджету, а так же муниципальная собственность, деятельность по управлению и распоряжению ею.</w:t>
      </w:r>
    </w:p>
    <w:p w:rsidR="004B4599" w:rsidRDefault="00E30F7B" w:rsidP="006678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898" w:rsidRPr="00667898">
        <w:rPr>
          <w:rFonts w:ascii="Times New Roman" w:eastAsia="Times New Roman" w:hAnsi="Times New Roman" w:cs="Times New Roman"/>
          <w:sz w:val="28"/>
          <w:szCs w:val="28"/>
        </w:rPr>
        <w:t xml:space="preserve">    По информационному обеспечению различают </w:t>
      </w:r>
      <w:r w:rsidR="00667898"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документальный и фактический контроль.</w:t>
      </w:r>
    </w:p>
    <w:p w:rsidR="00667898" w:rsidRPr="00667898" w:rsidRDefault="00667898" w:rsidP="004B45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Документальный контроль</w:t>
      </w: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проверку финансовых и хозяйственных  операций по первичным  учетным документам, регистрам бухгалтерского учета, отчетности, нормативной</w:t>
      </w:r>
      <w:r w:rsidR="00E30F7B">
        <w:rPr>
          <w:rFonts w:ascii="Times New Roman" w:hAnsi="Times New Roman" w:cs="Times New Roman"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и другой документации.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Фактический контроль состоит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в установлении реального состояния объекта контроля. Фактический контроль обеспечивает проверку итогов выполнения муниципальных программ, положения дел в той или иной организации, содержания её работы, состояния материальных и денежных средств, результатов произведенных работ и оказанных услуг.</w:t>
      </w:r>
    </w:p>
    <w:p w:rsidR="00667898" w:rsidRPr="00667898" w:rsidRDefault="00E30F7B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898" w:rsidRPr="00667898">
        <w:rPr>
          <w:rFonts w:ascii="Times New Roman" w:eastAsia="Times New Roman" w:hAnsi="Times New Roman" w:cs="Times New Roman"/>
          <w:sz w:val="28"/>
          <w:szCs w:val="28"/>
        </w:rPr>
        <w:t xml:space="preserve">  В зависимости от повторяемости и решения определенных задач контрольные мероприятия делятся на первичные, повторные и дополнительные. Все контрольные мероприятия проводятся в соответствии  с планом  работы  Контрольно-счетной палаты на очередной год.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Первичные  контрольные мероприятия</w:t>
      </w:r>
      <w:r w:rsidRPr="006678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проводятся  специалистами, указанными в первоначальных  распоряжениях о проведении мероприятий. </w:t>
      </w:r>
      <w:r w:rsidR="00F43C9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Повторные контрольные</w:t>
      </w:r>
      <w:r w:rsidRPr="006678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проводятся для проверки полноты выполнения представлений и предписаний Контрольно-счетной палаты.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   При необходимости в ходе проведения контрольных мероприятий допускается изменение состава специалистов.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  Дополнительные контрольные мероприятия проводятся в случаях, когда в Контрольно-счетной палате принимается решение о том, что отчет о результатах мероприятия следует считать  промежуточным, а мероприятие продолжить. При этом состав проверяющих специалистов может быть изменен при наличии соответствующего решения.</w:t>
      </w:r>
    </w:p>
    <w:p w:rsidR="00667898" w:rsidRPr="00667898" w:rsidRDefault="00F43C92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7898" w:rsidRPr="00667898">
        <w:rPr>
          <w:rFonts w:ascii="Times New Roman" w:eastAsia="Times New Roman" w:hAnsi="Times New Roman" w:cs="Times New Roman"/>
          <w:sz w:val="28"/>
          <w:szCs w:val="28"/>
        </w:rPr>
        <w:t xml:space="preserve">  Контрольно-счетной палатой могут проводиться </w:t>
      </w:r>
      <w:r w:rsidR="00667898"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совместные и параллельные</w:t>
      </w:r>
      <w:r w:rsidR="00667898" w:rsidRPr="006678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7898" w:rsidRPr="0066789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контрольные мероприятия</w:t>
      </w:r>
      <w:r w:rsidR="00667898" w:rsidRPr="006678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заключенными соглашениями о взаимодействии с государственными органами, контрольно-счетными органами Российской Федерации, а также с иными органами финансового контроля.</w:t>
      </w:r>
    </w:p>
    <w:p w:rsidR="00667898" w:rsidRPr="00667898" w:rsidRDefault="00667898" w:rsidP="00667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43C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7898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порядка проведения указанных контрольных мероприятий регламентируются соответствующими нормативными документами Контрольно-счетной палаты.</w:t>
      </w:r>
    </w:p>
    <w:p w:rsidR="004F460E" w:rsidRDefault="004F460E" w:rsidP="006678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>2.2.Содержание ревизий</w:t>
      </w:r>
    </w:p>
    <w:p w:rsidR="00F43C92" w:rsidRP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    </w:t>
      </w:r>
      <w:r w:rsidRPr="00F43C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Ревизия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обязательных контрольных процедур по документальному и фактическому контролю совершенных финансовых и хозяйственных операций ревизуемой организации за определенный период, правильности их отражения в бухгалтерском учете и отчетности, а также деятельности объекта контроля в целом на предмет их соответствия законодательству Российской Федерации.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В целях составления реальных планов проведения ревизий, расчета необходимого для этого времени ревизии подразделяются по определенным классификационным признакам: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    по степени охвата данных финансово-хозяйственных операций –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сплошные, выборочные и комбинированные;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   по  полноте  охвата  деятельности ревизуемого объекта, в зависимости от целенаправленности и круга  вопросов, подлежащих проверке </w:t>
      </w:r>
      <w:r w:rsidRPr="00F43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тематические, комплексные;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    по  кругу  вопросов, подлежащих проверки, и звенности ревизуемых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-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сквозные и локальные.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C92">
        <w:rPr>
          <w:rFonts w:ascii="Times New Roman" w:hAnsi="Times New Roman" w:cs="Times New Roman"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Сплошная ревизия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43C92">
        <w:rPr>
          <w:rFonts w:ascii="Times New Roman" w:hAnsi="Times New Roman" w:cs="Times New Roman"/>
          <w:sz w:val="28"/>
          <w:szCs w:val="28"/>
        </w:rPr>
        <w:t>проводится по всем документам и регистрам бухгалтерского учета, в которых отражена финансовая и хозяйственная  деятельность.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Выборочная ревизия</w:t>
      </w:r>
      <w:r w:rsidRPr="00F43C92">
        <w:rPr>
          <w:rFonts w:ascii="Times New Roman" w:hAnsi="Times New Roman" w:cs="Times New Roman"/>
          <w:sz w:val="28"/>
          <w:szCs w:val="28"/>
        </w:rPr>
        <w:t xml:space="preserve"> – это ревизия, при которой проверке подвергаются какой-либо один вид операций или период наиболее интенсивной деятельности, например, кассовые операции, последний месяц квартала и т.д.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  При комбинированной ревизии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отдельные участки деятельности проверяемой организации подвергаются сплошной проверке, другие – выборочной. При выявлении в ходе выборочной ревизии злоупотреблений, нарушений и недостатков  осуществляется переход  к сплошному методу  проверки ревизуемого участка.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Тематическая  ревизия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проводится  для  получения  общей характеристики  состояния дел по отдельным  вопросам (темам)  не  только  ревизуемой организации, но и других  типичных организаций, что способствует вскрытию и устранению выявленных недостатков и нарушений в целом по проверяемым вопросам (темам).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Комплексная ревизия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>представляет собой  всестороннюю и взаимосвязанную проверку всех участков деятельности организации.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C92">
        <w:rPr>
          <w:rFonts w:ascii="Times New Roman" w:hAnsi="Times New Roman" w:cs="Times New Roman"/>
          <w:sz w:val="28"/>
          <w:szCs w:val="28"/>
        </w:rPr>
        <w:t xml:space="preserve">  При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сквозных ревизиях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>проверяются  органы местного самоуправления, их структурные подразделения, другие организации.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Локальные ревизии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>проводятся  в одной организации.</w:t>
      </w:r>
    </w:p>
    <w:p w:rsidR="00F43C92" w:rsidRP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F43C92" w:rsidRP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>2.3. Содержание проверок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C92">
        <w:rPr>
          <w:rFonts w:ascii="Times New Roman" w:hAnsi="Times New Roman" w:cs="Times New Roman"/>
          <w:sz w:val="28"/>
          <w:szCs w:val="28"/>
        </w:rPr>
        <w:t xml:space="preserve">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Проверка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представляет  собой единичное контрольное действие  или исследование состояния дела  на определённом участке проверяемой  организации.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C92">
        <w:rPr>
          <w:rFonts w:ascii="Times New Roman" w:hAnsi="Times New Roman" w:cs="Times New Roman"/>
          <w:sz w:val="28"/>
          <w:szCs w:val="28"/>
        </w:rPr>
        <w:t xml:space="preserve">    В  зависимости  от  места проведения проверки делятся на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камеральные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43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выездные</w:t>
      </w:r>
      <w:r w:rsidRPr="00F43C92">
        <w:rPr>
          <w:rFonts w:ascii="Times New Roman" w:hAnsi="Times New Roman" w:cs="Times New Roman"/>
          <w:sz w:val="28"/>
          <w:szCs w:val="28"/>
        </w:rPr>
        <w:t>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Камеральные проверки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43C92">
        <w:rPr>
          <w:rFonts w:ascii="Times New Roman" w:hAnsi="Times New Roman" w:cs="Times New Roman"/>
          <w:sz w:val="28"/>
          <w:szCs w:val="28"/>
        </w:rPr>
        <w:t>проверки, проводимые по месту нахождения Контрольно-счетной палаты на основе документов, представленных объектом контроля. Данные их результатов используются при проведении выездных проверок.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 Выездные проверки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проводятся по месту нахождения проверяемого объекта.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Виды проверок определяются количеством проверяемых объектов, поставленных  целей, предметом проверки и объемом проверяемых вопросов, утверждаемых в программе контрольного мероприятия, и в зависимости от этого  подразделяются на выборочные, разовые, комплексные и тематические.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43C92">
        <w:rPr>
          <w:rFonts w:ascii="Times New Roman" w:hAnsi="Times New Roman" w:cs="Times New Roman"/>
          <w:b/>
          <w:i/>
          <w:sz w:val="28"/>
          <w:szCs w:val="28"/>
        </w:rPr>
        <w:t>Выборочные проверки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предусматривают обследования  положения дел на одном или нескольких объектах проверки при невозможности сплошной проверки всех объектов.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   Разовые проверки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C92">
        <w:rPr>
          <w:rFonts w:ascii="Times New Roman" w:hAnsi="Times New Roman" w:cs="Times New Roman"/>
          <w:sz w:val="28"/>
          <w:szCs w:val="28"/>
        </w:rPr>
        <w:t xml:space="preserve"> имеют целью изучить отдельный вопрос или убедиться в достоверности  той или иной информации, поступившей в Контрольно-счетную палату.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   Комплексные проверки</w:t>
      </w:r>
      <w:r w:rsidRPr="00F43C9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43C92">
        <w:rPr>
          <w:rFonts w:ascii="Times New Roman" w:hAnsi="Times New Roman" w:cs="Times New Roman"/>
          <w:sz w:val="28"/>
          <w:szCs w:val="28"/>
        </w:rPr>
        <w:t xml:space="preserve"> проверки, проводимые с целью одновременного  изучения некоторой совокупности взаимосвязанных между собой вопросов.</w:t>
      </w:r>
    </w:p>
    <w:p w:rsidR="00F43C92" w:rsidRPr="00F43C92" w:rsidRDefault="00F43C92" w:rsidP="00F43C92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b/>
          <w:i/>
          <w:sz w:val="28"/>
          <w:szCs w:val="28"/>
        </w:rPr>
        <w:t xml:space="preserve">   Проверки тематические (целевые</w:t>
      </w:r>
      <w:r w:rsidRPr="00F43C92">
        <w:rPr>
          <w:rFonts w:ascii="Times New Roman" w:hAnsi="Times New Roman" w:cs="Times New Roman"/>
          <w:i/>
          <w:sz w:val="28"/>
          <w:szCs w:val="28"/>
        </w:rPr>
        <w:t>) –</w:t>
      </w:r>
      <w:r w:rsidRPr="00F43C92">
        <w:rPr>
          <w:rFonts w:ascii="Times New Roman" w:hAnsi="Times New Roman" w:cs="Times New Roman"/>
          <w:sz w:val="28"/>
          <w:szCs w:val="28"/>
        </w:rPr>
        <w:t xml:space="preserve"> это проверки, заключающиеся в изучении и анализе деятельности проверяемых организаций по отдельным направлениям или  вопросам, с преимущественным использованием приемов выборочного документального контроля.</w:t>
      </w:r>
    </w:p>
    <w:p w:rsidR="00F43C92" w:rsidRP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>3. Проведение контрольных  мероприятий</w:t>
      </w:r>
    </w:p>
    <w:p w:rsidR="00F43C92" w:rsidRPr="00F43C92" w:rsidRDefault="00F43C92" w:rsidP="00F43C9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>3.1. Состав  контрольных мероприятий</w:t>
      </w:r>
    </w:p>
    <w:p w:rsidR="00F43C92" w:rsidRPr="00F43C92" w:rsidRDefault="00F43C92" w:rsidP="004B4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>Процесс проведения контрольных мероприятий Контрольно-счетной палатой включает  в себя  три  составляющих:</w:t>
      </w:r>
    </w:p>
    <w:p w:rsidR="00F43C92" w:rsidRPr="00F43C92" w:rsidRDefault="00B963CD" w:rsidP="00F43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3C92" w:rsidRPr="00F43C92">
        <w:rPr>
          <w:rFonts w:ascii="Times New Roman" w:hAnsi="Times New Roman" w:cs="Times New Roman"/>
          <w:sz w:val="28"/>
          <w:szCs w:val="28"/>
        </w:rPr>
        <w:t>оценка достоверности исходных данных контроля, в том числе состояния бухгалтерского учета и отчетности проверяемого объекта, результатов  аудиторских проверок и (или) внутреннего контроля на объекте.  Оценка состояния нормативно-методической базы проверяемой деятельности. Определение выборки операций, подлежащей (полной) проверке;</w:t>
      </w:r>
    </w:p>
    <w:p w:rsidR="00F43C92" w:rsidRPr="00F43C92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3C92" w:rsidRPr="00F43C92">
        <w:rPr>
          <w:rFonts w:ascii="Times New Roman" w:hAnsi="Times New Roman" w:cs="Times New Roman"/>
          <w:sz w:val="28"/>
          <w:szCs w:val="28"/>
        </w:rPr>
        <w:t>выявление нарушений и недостатков и их последствий, обоснованности проектируемых  показателей  с точным и полным фиксированием в рабочей документации для последующего отражения в акте ревизии или проверки: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-    всех видов нарушений, недостатков,  случаев ущерба;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-   нарушенных    норм   с   указанием  конкретных  статей (пунктов) законов и иных  нормативных правовых актов по каждому нарушению;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lastRenderedPageBreak/>
        <w:t xml:space="preserve"> -   сумм финансовых нарушений и оценку ущерба в валюте Российской  Федерации   (в   случае      перерасчета – с    указанием   методики   пересчета)    по     каждому  выявленному случаю;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-   видов   муниципальных   средств, объектов   муниципальной   собственности, в </w:t>
      </w:r>
      <w:r w:rsidR="00B963CD">
        <w:rPr>
          <w:rFonts w:ascii="Times New Roman" w:hAnsi="Times New Roman" w:cs="Times New Roman"/>
          <w:sz w:val="28"/>
          <w:szCs w:val="28"/>
        </w:rPr>
        <w:t>о</w:t>
      </w:r>
      <w:r w:rsidRPr="00F43C92">
        <w:rPr>
          <w:rFonts w:ascii="Times New Roman" w:hAnsi="Times New Roman" w:cs="Times New Roman"/>
          <w:sz w:val="28"/>
          <w:szCs w:val="28"/>
        </w:rPr>
        <w:t>тношении которых совершено нарушение и (или) причинен ущерб (для средств  бюджетной   системы – указание  вида   и   года   бюджета,   расшифровка   по    показателям  бюджетной  классификации);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-  ФИО и должностей лиц, совершивших (допустивших) нарушения,  руководителей   проверяемых  организаций;</w:t>
      </w:r>
    </w:p>
    <w:p w:rsidR="00F43C92" w:rsidRPr="00F43C92" w:rsidRDefault="00F43C92" w:rsidP="00F43C9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C92">
        <w:rPr>
          <w:rFonts w:ascii="Times New Roman" w:hAnsi="Times New Roman" w:cs="Times New Roman"/>
          <w:sz w:val="28"/>
          <w:szCs w:val="28"/>
        </w:rPr>
        <w:t xml:space="preserve"> -  оценки   действий  (бездействия)   должностных   лиц  в  отношении  выявленных   недостатков  и нарушений;</w:t>
      </w:r>
    </w:p>
    <w:p w:rsidR="00F43C92" w:rsidRPr="00F43C92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3C92" w:rsidRPr="00F43C92">
        <w:rPr>
          <w:rFonts w:ascii="Times New Roman" w:hAnsi="Times New Roman" w:cs="Times New Roman"/>
          <w:sz w:val="28"/>
          <w:szCs w:val="28"/>
        </w:rPr>
        <w:t xml:space="preserve">оценки  формирования и использования    финансовых    средств,   проверяемым объектом,  на основании определения относительных показателей по результатам проверки выборки (доли нарушений и (или) ущерба проверенных средств (объёме проверенных операций), её анализа, а также причин выявленных нарушений и недостатков. </w:t>
      </w:r>
    </w:p>
    <w:p w:rsidR="00F43C92" w:rsidRPr="00F43C92" w:rsidRDefault="00F43C92" w:rsidP="00F43C92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F43C92" w:rsidRPr="00F43C92" w:rsidRDefault="00F43C92" w:rsidP="00F43C92">
      <w:pPr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92">
        <w:rPr>
          <w:rFonts w:ascii="Times New Roman" w:hAnsi="Times New Roman" w:cs="Times New Roman"/>
          <w:b/>
          <w:sz w:val="28"/>
          <w:szCs w:val="28"/>
        </w:rPr>
        <w:t>3.2. Организационные основы проведения контрольных мероприятий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63CD">
        <w:rPr>
          <w:rFonts w:ascii="Times New Roman" w:hAnsi="Times New Roman" w:cs="Times New Roman"/>
          <w:sz w:val="28"/>
          <w:szCs w:val="28"/>
        </w:rPr>
        <w:t xml:space="preserve"> Общую организацию контрольного мероприятия осуществляет  специалист Контрольно-счетной палаты, ответственный за его проведение.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>Контрольное мероприятие проводится под непосредственным  руководством руководителя контрольного мероприятия.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CD">
        <w:rPr>
          <w:rFonts w:ascii="Times New Roman" w:hAnsi="Times New Roman" w:cs="Times New Roman"/>
          <w:sz w:val="28"/>
          <w:szCs w:val="28"/>
        </w:rPr>
        <w:t xml:space="preserve">  Руководству проверяемого объекта (при сквозных ревизиях или проверках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CD">
        <w:rPr>
          <w:rFonts w:ascii="Times New Roman" w:hAnsi="Times New Roman" w:cs="Times New Roman"/>
          <w:sz w:val="28"/>
          <w:szCs w:val="28"/>
        </w:rPr>
        <w:t>- руководству головного объекта) до выезда специалистов по решению Председателя Контрольно-счетной палаты, направляется уведомление о предстоящей ревизии или проверке. В уведомлении указываются основание для проведения контрольного мероприятия, тема и сроки его проведения, состав проверяющих и предлагается создать необходимые условия для проведения контрольного мероприятия.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 xml:space="preserve">      К  уведомлению прилагается утвержденная программа контрольного мероприятия (копия) и, при необходимости, перечень вопросов, ответы на которые должностные лица объекта контроля должны подготовить к приезду проверяющих, а также специально разработанные для данного контрольного мероприятия формы необходимые для систематизации представляемой информации.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CD">
        <w:rPr>
          <w:rFonts w:ascii="Times New Roman" w:hAnsi="Times New Roman" w:cs="Times New Roman"/>
          <w:sz w:val="28"/>
          <w:szCs w:val="28"/>
        </w:rPr>
        <w:t>Образец формы уведомления приведен в приложении  № 2.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63CD">
        <w:rPr>
          <w:rFonts w:ascii="Times New Roman" w:hAnsi="Times New Roman" w:cs="Times New Roman"/>
          <w:sz w:val="28"/>
          <w:szCs w:val="28"/>
        </w:rPr>
        <w:t xml:space="preserve"> По прибытии на проверяемый объект руководитель контрольного мероприятия предъявляет его руководству удостоверение на право </w:t>
      </w:r>
      <w:r w:rsidRPr="00B963CD">
        <w:rPr>
          <w:rFonts w:ascii="Times New Roman" w:hAnsi="Times New Roman" w:cs="Times New Roman"/>
          <w:sz w:val="28"/>
          <w:szCs w:val="28"/>
        </w:rPr>
        <w:lastRenderedPageBreak/>
        <w:t>проведения контрольного мероприятия, представляет участвующих в нем проверяющих, решает организационно-технические вопросы, связанные с проведением контрольного мероприятия, в том числе определяет порядок работы с документами, содержащими сведения, составляющие государственную и иную охраняемую законом тайну.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CD">
        <w:rPr>
          <w:rFonts w:ascii="Times New Roman" w:hAnsi="Times New Roman" w:cs="Times New Roman"/>
          <w:sz w:val="28"/>
          <w:szCs w:val="28"/>
        </w:rPr>
        <w:t xml:space="preserve">    В процессе проведения контрольного мероприятия проверяющим следует уточнить информацию, полученную от объекта контроля в соответствии с ранее присланными на объект контроля вопросами. Кроме того, руководитель контрольного мероприятия  обязан обеспечить предоставление для проверяющих новых сведений, значимых для контрольного мероприятия, и обмен получаемыми в процессе контроля  данными между участниками проверки.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 xml:space="preserve">       В случае если при работе непосредственно на объекте контроля необходимо получить информацию в соответствии с вопросами проверки, руководитель контрольного мероприятия, или специалист, работающий один на объекте контроля, направляют руководству данного объекта или других объектов контроля, включенных в программу контрольного мероприятия, запрос о предоставлении соответствующей информации.</w:t>
      </w:r>
    </w:p>
    <w:p w:rsidR="00B963CD" w:rsidRPr="00B963CD" w:rsidRDefault="00B963CD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 xml:space="preserve">    </w:t>
      </w:r>
      <w:r w:rsidR="00104189">
        <w:rPr>
          <w:rFonts w:ascii="Times New Roman" w:hAnsi="Times New Roman" w:cs="Times New Roman"/>
          <w:sz w:val="28"/>
          <w:szCs w:val="28"/>
        </w:rPr>
        <w:t xml:space="preserve">  </w:t>
      </w:r>
      <w:r w:rsidRPr="00B963CD">
        <w:rPr>
          <w:rFonts w:ascii="Times New Roman" w:hAnsi="Times New Roman" w:cs="Times New Roman"/>
          <w:sz w:val="28"/>
          <w:szCs w:val="28"/>
        </w:rPr>
        <w:t>Образец формы запроса приведен в приложении № 3.</w:t>
      </w:r>
    </w:p>
    <w:p w:rsidR="00B963CD" w:rsidRPr="00B963CD" w:rsidRDefault="00104189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63CD" w:rsidRPr="00B963CD">
        <w:rPr>
          <w:rFonts w:ascii="Times New Roman" w:hAnsi="Times New Roman" w:cs="Times New Roman"/>
          <w:sz w:val="28"/>
          <w:szCs w:val="28"/>
        </w:rPr>
        <w:t xml:space="preserve">   Полученные сведения, собранные доказательства о состоянии  предмета контроля отражаются  проверяющими в рабочей  документации и должны  содержать достаточный объем  информации  для  подготовки и написания акта проверки и отчета по результатам контрольного мероприятия, а также для предоставления возможности другим проверяющим, дополнительно привлеченным к данному контрольному мероприятию, подтвердить ранее сделанные важные заключения и мнения.</w:t>
      </w:r>
    </w:p>
    <w:p w:rsidR="00B963CD" w:rsidRDefault="00104189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63CD" w:rsidRPr="00B963CD">
        <w:rPr>
          <w:rFonts w:ascii="Times New Roman" w:hAnsi="Times New Roman" w:cs="Times New Roman"/>
          <w:sz w:val="28"/>
          <w:szCs w:val="28"/>
        </w:rPr>
        <w:t xml:space="preserve">   При проведении контрольного мероприятия в соответствии со стандартами, утвержденным в установленном порядке, следует  учитывать приемлемый уровень  существенности контроля, то есть определять те пороговые значения или точки отсчета, начиная с которых недостатки, неточности, нарушения, выявленные в деятельности объекта контроля, способны оказать существенное влияние на его финансовое состояние и выводы по результатам проверки.</w:t>
      </w:r>
    </w:p>
    <w:p w:rsidR="00104189" w:rsidRPr="00B963CD" w:rsidRDefault="00104189" w:rsidP="00B9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189" w:rsidRPr="00104189" w:rsidRDefault="00104189" w:rsidP="00104189">
      <w:pPr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89">
        <w:rPr>
          <w:rFonts w:ascii="Times New Roman" w:hAnsi="Times New Roman" w:cs="Times New Roman"/>
          <w:b/>
          <w:sz w:val="28"/>
          <w:szCs w:val="28"/>
        </w:rPr>
        <w:t>3.3.Проверка соблюдения нормативных правовых актов</w:t>
      </w:r>
    </w:p>
    <w:p w:rsidR="00104189" w:rsidRPr="00104189" w:rsidRDefault="00104189" w:rsidP="00104189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4189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специалист обязан установить соответствие совершенных объектом контроля финансовых и хозяйственных </w:t>
      </w:r>
      <w:r w:rsidRPr="00104189">
        <w:rPr>
          <w:rFonts w:ascii="Times New Roman" w:hAnsi="Times New Roman" w:cs="Times New Roman"/>
          <w:sz w:val="28"/>
          <w:szCs w:val="28"/>
        </w:rPr>
        <w:lastRenderedPageBreak/>
        <w:t>операций действующим в Российской Федерации законам и иным нормативным правовым актам.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104189">
        <w:rPr>
          <w:rFonts w:ascii="Times New Roman" w:hAnsi="Times New Roman" w:cs="Times New Roman"/>
          <w:sz w:val="28"/>
          <w:szCs w:val="28"/>
        </w:rPr>
        <w:t>ри проверке соблюдения законов и иных нормативных правовых актов специалист должен установить: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    -  обеспечивается ли соблюдение их требований при использовании бюджетных средств, распоряжении и управлении государственной или муниципальной собственностью;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      - обеспечивается ли соблюдение налогового, таможенного и банковского законодательства Российской Федерации;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      -  утверждены ли установленным  порядком учетная политика организации, рабочий план счетов бухгалтерского учета, содержащий синтетические и аналитические счета, порядок проведения инвентаризации  и методы оценки видов имущества и обязательств, правила документооборота и технология обработки учетной информации, порядок контроля за хозяйственными операциями, а также другие решения, необходимые для организации бухгалтерского учета;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   -   применяются ли меры воздействия ( и какие) на персонал объекта контроля при несоблюдении требований законов и иных нормативных правовых актов;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   -   обеспечивается ли персонал объекта контроля необходимыми документами.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4189">
        <w:rPr>
          <w:rFonts w:ascii="Times New Roman" w:hAnsi="Times New Roman" w:cs="Times New Roman"/>
          <w:sz w:val="28"/>
          <w:szCs w:val="28"/>
        </w:rPr>
        <w:t>Специалист должен иметь в виду, что при проведении контрольного мероприятия  существует вероятность не обнаружения фактов невыполнения требований законов и иных нормативных правовых актов, несмотря на то, что проверка качественно спланирована и квалифицированно проведена. Такая вероятность значительно возрастает при наличии следующих факторов: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1BA">
        <w:rPr>
          <w:rFonts w:ascii="Times New Roman" w:hAnsi="Times New Roman" w:cs="Times New Roman"/>
          <w:sz w:val="28"/>
          <w:szCs w:val="28"/>
        </w:rPr>
        <w:t>-</w:t>
      </w:r>
      <w:r w:rsidRPr="00104189">
        <w:rPr>
          <w:rFonts w:ascii="Times New Roman" w:hAnsi="Times New Roman" w:cs="Times New Roman"/>
          <w:sz w:val="28"/>
          <w:szCs w:val="28"/>
        </w:rPr>
        <w:t xml:space="preserve">  значительного количества законов и иных нормативных правовых актов, имеющих непосредственное отношение к объекту контроля, но не учитываемых и (или) не применяемых должностными лицами объекта;</w:t>
      </w:r>
    </w:p>
    <w:p w:rsidR="00104189" w:rsidRP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1BA">
        <w:rPr>
          <w:rFonts w:ascii="Times New Roman" w:hAnsi="Times New Roman" w:cs="Times New Roman"/>
          <w:sz w:val="28"/>
          <w:szCs w:val="28"/>
        </w:rPr>
        <w:t>-</w:t>
      </w:r>
      <w:r w:rsidRPr="00104189">
        <w:rPr>
          <w:rFonts w:ascii="Times New Roman" w:hAnsi="Times New Roman" w:cs="Times New Roman"/>
          <w:sz w:val="28"/>
          <w:szCs w:val="28"/>
        </w:rPr>
        <w:t xml:space="preserve"> </w:t>
      </w:r>
      <w:r w:rsidR="00DA11BA">
        <w:rPr>
          <w:rFonts w:ascii="Times New Roman" w:hAnsi="Times New Roman" w:cs="Times New Roman"/>
          <w:sz w:val="28"/>
          <w:szCs w:val="28"/>
        </w:rPr>
        <w:t>н</w:t>
      </w:r>
      <w:r w:rsidRPr="00104189">
        <w:rPr>
          <w:rFonts w:ascii="Times New Roman" w:hAnsi="Times New Roman" w:cs="Times New Roman"/>
          <w:sz w:val="28"/>
          <w:szCs w:val="28"/>
        </w:rPr>
        <w:t>епродолжительных периодов времени между изменением регулирования каких-либо вопросов или сфер деятельности;</w:t>
      </w:r>
    </w:p>
    <w:p w:rsidR="00104189" w:rsidRDefault="00104189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1BA">
        <w:rPr>
          <w:rFonts w:ascii="Times New Roman" w:hAnsi="Times New Roman" w:cs="Times New Roman"/>
          <w:sz w:val="28"/>
          <w:szCs w:val="28"/>
        </w:rPr>
        <w:t>-</w:t>
      </w:r>
      <w:r w:rsidRPr="00104189">
        <w:rPr>
          <w:rFonts w:ascii="Times New Roman" w:hAnsi="Times New Roman" w:cs="Times New Roman"/>
          <w:sz w:val="28"/>
          <w:szCs w:val="28"/>
        </w:rPr>
        <w:t xml:space="preserve"> несогласованности между законами и иными нормативными правовыми актами.</w:t>
      </w:r>
    </w:p>
    <w:p w:rsidR="00DA11BA" w:rsidRDefault="00DA11BA" w:rsidP="00104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1BA" w:rsidRPr="00DA11BA" w:rsidRDefault="00DA11BA" w:rsidP="00DA11BA">
      <w:pPr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BA">
        <w:rPr>
          <w:rFonts w:ascii="Times New Roman" w:hAnsi="Times New Roman" w:cs="Times New Roman"/>
          <w:b/>
          <w:sz w:val="28"/>
          <w:szCs w:val="28"/>
        </w:rPr>
        <w:t>3.4. Действия специалистов при обнаружении нарушений и недостатков.</w:t>
      </w:r>
    </w:p>
    <w:p w:rsidR="00DA11BA" w:rsidRPr="00DA11BA" w:rsidRDefault="00DA11BA" w:rsidP="00DA11BA">
      <w:pPr>
        <w:spacing w:after="0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1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3.4.1.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1BA">
        <w:rPr>
          <w:rFonts w:ascii="Times New Roman" w:hAnsi="Times New Roman" w:cs="Times New Roman"/>
          <w:sz w:val="28"/>
          <w:szCs w:val="28"/>
        </w:rPr>
        <w:t xml:space="preserve">При проверке соблюдения руководством объекта контроля требований законов и иных  нормативных правовых актов, а также </w:t>
      </w:r>
      <w:r w:rsidRPr="00DA11BA">
        <w:rPr>
          <w:rFonts w:ascii="Times New Roman" w:hAnsi="Times New Roman" w:cs="Times New Roman"/>
          <w:sz w:val="28"/>
          <w:szCs w:val="28"/>
        </w:rPr>
        <w:lastRenderedPageBreak/>
        <w:t>осуществлении других контрольных  процедур специалист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3.4.2. </w:t>
      </w:r>
      <w:r w:rsidRPr="00DA11BA">
        <w:rPr>
          <w:rFonts w:ascii="Times New Roman" w:hAnsi="Times New Roman" w:cs="Times New Roman"/>
          <w:b/>
          <w:i/>
          <w:sz w:val="28"/>
          <w:szCs w:val="28"/>
        </w:rPr>
        <w:t>Нарушением</w:t>
      </w:r>
      <w:r w:rsidRPr="00DA1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1BA">
        <w:rPr>
          <w:rFonts w:ascii="Times New Roman" w:hAnsi="Times New Roman" w:cs="Times New Roman"/>
          <w:sz w:val="28"/>
          <w:szCs w:val="28"/>
        </w:rPr>
        <w:t>является деяние (действие или бездействие), запрещенное законами или иными нормативными правовыми актами Российской Федерации, не  соответствующие правилам, условиям, требованиям, установленным законами или иными нормативными правовыми актами Российской Федерации.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3.4.3. </w:t>
      </w:r>
      <w:r w:rsidRPr="00DA11BA">
        <w:rPr>
          <w:rFonts w:ascii="Times New Roman" w:hAnsi="Times New Roman" w:cs="Times New Roman"/>
          <w:b/>
          <w:i/>
          <w:sz w:val="28"/>
          <w:szCs w:val="28"/>
        </w:rPr>
        <w:t>Недостаток</w:t>
      </w:r>
      <w:r w:rsidRPr="00DA1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1BA">
        <w:rPr>
          <w:rFonts w:ascii="Times New Roman" w:hAnsi="Times New Roman" w:cs="Times New Roman"/>
          <w:sz w:val="28"/>
          <w:szCs w:val="28"/>
        </w:rPr>
        <w:t>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 (или)  с меньшими затратами (в тех условиях, которые имели место на момент совершения), когда установлено, что не все возможности по получению, сохранению и более результативному использованию муниципальных средств были использованы.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3.4.4.  При обнаружении специалистом фактов невыполнения объектом контроля требований законов и иных нормативных правовых актов он должен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 и хозяйственной деятельности.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3.4.5. При  выявлении фактов нарушений требований законов и иных нормативных правовых актов специалист обязан сделать следующее: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- отразить нарушения в своей рабочей документации для последующего включения в акт;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- сообщить руководству объекта контроля о замеченных нарушениях и предложить принять меры к их устранению.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3.4.6. При выявлении нарушений и недостатков, в отношении которых Классификатором нарушений и недостатков, выявляемых в ходе  муниципального финансового контроля ( при введении его в действие), предусмотрена возможность наличия ущерба, специалист должен проверить наличие или отсутствие соответствующего вида ущерба.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3.4.7. Анализируя причинно-следственные связи выявленных нарушений, недостатков и их последствий, специалист определяет причины возникновения этих нарушений и недостатков, вид и размер ущерба (при его наличии) и возможные меры для устранения нарушений и возмещения ущерба, в том числе и усилиями объекта контроля и вышестоящего органа.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lastRenderedPageBreak/>
        <w:t xml:space="preserve">       3.4.8.  Обнаружив условия или события, повышающие вероятность наличия нарушений и недостатков, специалист должен разработать и провести такие контрольные процедуры, которые позволят с достаточной степенью уверенности обнаружить все допущенные нарушения и недостатки. Примеры таких условий или событий приведены в приложении № 4.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Вместе с тем вероятность не обнаружения нарушений и недостатков остается. Последующее их обнаружение само по себе не значит, что специалист не придерживался основных принципов и необходимых процедур контроля.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3.4.9. При выявлении нарушений, препятствующих дальнейшей проверке, таких как отсутствие  или запущенность бухгалтерского учета на проверяемом объекте, специалист составляет об этом акт, приостанавливает проведение проверки, а руководитель контрольного мероприятия докладывает Председателю контрольно-счетной палаты для принятия решения.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Образец формы акта об отсутствии (запущенности) бухгалтерского учета на объекте контроля приведен в приложении № 5.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3.4.10. В случае обнаружения при проведении контрольного мероприятия подделок, подлогов, растрат, хищений и других злоупотреблений, связанных с расходованием бюджетных средств и (или) использованием  муниципальной собственности, специалист производит изъятие необходимых документов и составляет акт изъятия документов, в котором (или прилагаемых к нему описях) указываются наименование и количество изъятых документов.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Изъятие документов осуществляется в присутствии лиц, у которых они изымаются. Не подлежат изъятию документы, не имеющие отношения к предмету контрольного мероприятия.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Изъятие документов, содержащих сведения, составляющие государственную или иную охраняемую законом тайну,  осуществляется в соответствии с установленным  законодательством  порядком.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 Один экземпляр акта изъятия, подписанного специалистом вместе с копиями изъятых и заверенных документов или описью изъятых документов, передаётся под расписку  руководителю или иному должностному лицу объекта контроля. При невозможности изготовить или передать изготовленные копии одновременно с изъятием документов специалист передает их указанным лицам в течении 3 дней после изъятия.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 Образец формы акта изъятия документов приведен в приложении № 6.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 3.4.11. При выявлении нарушений, содержащих признаки деяний, влекущих уголовную ответственность, специалист незамедлительно  оформляет промежуточный акт по конкретному факту выявленного нарушения, требует письменного объяснения от должностных лиц объекта </w:t>
      </w:r>
      <w:r w:rsidRPr="00DA11BA">
        <w:rPr>
          <w:rFonts w:ascii="Times New Roman" w:hAnsi="Times New Roman" w:cs="Times New Roman"/>
          <w:sz w:val="28"/>
          <w:szCs w:val="28"/>
        </w:rPr>
        <w:lastRenderedPageBreak/>
        <w:t>контроля и принятия  мер по пресечению противоправных  действий. Образец формы акта по выявленным нарушениям, содержащего признаки деяния, влекущего уголовную ответственность, приведен в приложении № 7.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3.4.12. При выявлении фактов нарушений специалист  определяет участие в их совершении должностных лиц объекта контроля. При получении достаточных и весомых  доказательств, необходимых  для того, чтобы определить, имело ли место такие нарушения, специалист может столкнуться с противодействием со стороны руководства объекта. При таких обстоятельствах специалисту следует доложить руководителю контрольного мероприятия о факте противодействия.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Сам факт противодействия специалисту следует расценивать как косвенное подтверждение наличия существенных необнаруженных нарушений. Работа специалиста по их выявлению должна быть продолжена. В случае необходимости специалист опечатывает кассы, кассовые или служебные помещения, склады, архивы. Образец формы акта по опечатыванию касс, кассовых или служебных помещений, складов и архивов приведен в приложении № 8.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3.4.13.  Если в ходе проведения  контрольного мероприятия возникает ситуация, когда специалисту, предъявившему  удостоверение на право проведения контрольного мероприятия, должностным лицом объекта контроля отказано в допуске на объект контроля, в предоставлении необходимой для проверки информации, а также в случае задержки с её предоставлением специалист доводит до сведения должностного лица и руководителя объекта контроля, требования закона или иного нормативного документа о недопустимости таких действий, а также акт об отказе в допуске на объект или в предоставлении информации с указанием даты, времени, места, данных должностного лица, допустившего противоправные действия, и иной необходимой информации.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Указанный акт оформляется в двух экземплярах и подписывается специалистом. Один экземпляр акта передается под расписку руководителю объекта контроля или вышестоящему должностному лицу.</w:t>
      </w:r>
    </w:p>
    <w:p w:rsidR="00DA11BA" w:rsidRP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 xml:space="preserve">        Если в течении суток после передачи акта требования специалиста не выполняются, то  он обязан незамедлительно доложить о происшедшем председателю Контрольно-счетной палаты.</w:t>
      </w:r>
    </w:p>
    <w:p w:rsidR="00DA11BA" w:rsidRDefault="00DA11BA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1BA">
        <w:rPr>
          <w:rFonts w:ascii="Times New Roman" w:hAnsi="Times New Roman" w:cs="Times New Roman"/>
          <w:sz w:val="28"/>
          <w:szCs w:val="28"/>
        </w:rPr>
        <w:t>Образцы  формы актов по факту отказа в допуске на объект и непредставления необходимой для контрольного мероприятия информации приведены в приложениях  № 9 и 10.</w:t>
      </w:r>
    </w:p>
    <w:p w:rsidR="002108D7" w:rsidRPr="00DA11BA" w:rsidRDefault="002108D7" w:rsidP="00DA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D7">
        <w:rPr>
          <w:rFonts w:ascii="Times New Roman" w:hAnsi="Times New Roman" w:cs="Times New Roman"/>
          <w:b/>
          <w:sz w:val="28"/>
          <w:szCs w:val="28"/>
        </w:rPr>
        <w:t>3.5. Использование  результатов  внутреннего  контроля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lastRenderedPageBreak/>
        <w:t xml:space="preserve">         3.5.1. Предварительную информацию о наличии и результатах внутреннего контроля объекта  специалист получает на этапе планирования контрольного мероприятия. В ходе проведения проверки непосредственно на объекте оценивается состояние внутреннего контроля на предмет возможности использования его результатов в целях  проверки.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 3.5.2.  Сведения о состоянии внутреннего контроля в организации фиксируются специалистом в своих рабочих документах.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Существенные недостатки системы внутреннего контроля, отмеченные в ходе контрольного мероприятия, а  также рекомендации по их устранению следует отражать в акте и отчете по результатам контрольного мероприятия.</w:t>
      </w:r>
    </w:p>
    <w:p w:rsidR="00DA11BA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Если обнаруженные недостатки внутреннего контроля не являются существенными для включения их в акт контрольного мероприятия, о них следует сообщить Председателю Контрольно-счетной палаты (Председателю Совета народных депутатов Лискинского муниципального района, Главе администрации Лискинского муниципального района, главе администрации сельского или городского поселения и т.д.).</w:t>
      </w:r>
    </w:p>
    <w:p w:rsid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Default="002108D7" w:rsidP="002108D7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D7">
        <w:rPr>
          <w:rFonts w:ascii="Times New Roman" w:hAnsi="Times New Roman" w:cs="Times New Roman"/>
          <w:b/>
          <w:sz w:val="28"/>
          <w:szCs w:val="28"/>
        </w:rPr>
        <w:t>3.6. Взаимоотношения с  руководством объекта контроля.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3.6.1.  Специалист контрольно-счетной палаты в своей деятельности должен руководствоваться  нормами поведения, изложенными в Этическом кодексе сотрудников контрольно-счетных органов Российской Федерации. При общении с руководством и должностными лицами объекта контроля специалисту следует придерживаться общепринятых норм, а также руководствоваться принципами профессиональной этики.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3.6.2. Основой для изложения специалистом результатов контрольного мероприятия должны быть достаточные доказательства. Порядок получения доказательств в ходе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контрольного мероприятия изложен в соответствующем стандарте. 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Специалист не должен допускать, чтобы предвзятость, предрассудки или оказываемое на него давление могли сказаться на общении с руководством объекта контроля и, следовательно, на объективности изложения выявленных им фактов нарушений.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3.6.3   Специалист обязан соблюдать  конфиденциальность в отношении информации, полученной от руководства объекта контроля, без ограничения во времени и независимо от продолжения  или прекращения отношений с объектом контроля.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Специалист  обязан обеспечить сохранность ставших ему известными сведений, составляющих государственную и иную охраняемую законом </w:t>
      </w:r>
      <w:r w:rsidRPr="002108D7">
        <w:rPr>
          <w:rFonts w:ascii="Times New Roman" w:hAnsi="Times New Roman" w:cs="Times New Roman"/>
          <w:sz w:val="28"/>
          <w:szCs w:val="28"/>
        </w:rPr>
        <w:lastRenderedPageBreak/>
        <w:t>тайну, как в процессе проведения контрольных мероприятий, так и по их завершению.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3.6.4.  Общение с   руководством объекта контроля осуществляется как в устой форме во время работы специалиста на объекте, так и в письменной форме путем направления Контрольно-счетной палатой  запросов и других материалов на имя руководства объекта контроля.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3.6.5.  Целью общения специалиста с руководством объекта контроля являются оптимизация контрольных процедур и обеспечение достижений целей контроля с максимально возможной эффективностью. Во время контроля с руководством объекта контроля обсуждаются: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вопросы получения доказательств;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вопросы изучения и оценки систем бухгалтерского учета и внутреннего    контроля;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вопросы использования экспертов;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организационные вопросы, связанные с проведением контроля;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вопросы устранения выявленных нарушений и недостатков, принятия мер по возмещению причиненного ущерба;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другие вопросы, связанные с подготовкой и проведением контроля.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  3.6.6.  На заключительной стадии контроля с руководством объекта контроля обсуждаются: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проблемы, с которыми столкнулся специалист в ходе контроля;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нарушения установленного законодательством Российской Федерации порядка ведения бухгалтерского учета и составления отчетности, влияющие или способные повлиять на её достоверность;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результаты контроля использования средств бюджетов бюджетной системы Российской Федерации, муниципальной собственности;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порядок реализации результатов контрольного мероприятия;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другие вопросы, связанные с окончанием проверки.</w:t>
      </w:r>
    </w:p>
    <w:p w:rsidR="00F43C92" w:rsidRPr="002108D7" w:rsidRDefault="00F43C92" w:rsidP="002108D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B65E50" w:rsidP="00210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</w:t>
      </w:r>
      <w:r w:rsidR="002108D7" w:rsidRPr="002108D7">
        <w:rPr>
          <w:rFonts w:ascii="Times New Roman" w:hAnsi="Times New Roman" w:cs="Times New Roman"/>
          <w:b/>
          <w:sz w:val="28"/>
          <w:szCs w:val="28"/>
        </w:rPr>
        <w:t>3.7. Оформление актов при проведении контрольного мероприятия</w:t>
      </w:r>
    </w:p>
    <w:p w:rsidR="002108D7" w:rsidRPr="002108D7" w:rsidRDefault="002108D7" w:rsidP="00210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3.7.1.</w:t>
      </w:r>
      <w:r w:rsidR="00865D4E">
        <w:rPr>
          <w:rFonts w:ascii="Times New Roman" w:hAnsi="Times New Roman" w:cs="Times New Roman"/>
          <w:sz w:val="28"/>
          <w:szCs w:val="28"/>
        </w:rPr>
        <w:t xml:space="preserve"> </w:t>
      </w:r>
      <w:r w:rsidRPr="002108D7">
        <w:rPr>
          <w:rFonts w:ascii="Times New Roman" w:hAnsi="Times New Roman" w:cs="Times New Roman"/>
          <w:sz w:val="28"/>
          <w:szCs w:val="28"/>
        </w:rPr>
        <w:t>Результаты контрольного мероприятия на каждом объекте оформляются в виде акта или справки или отчета.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В акте (справке или отчете) должны быть указаны: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все необходимые исходные данные: основание, цель, предмет (что именно проверяется: обеспечение своевременности выделения средств, или их целевое использование по конкретной программе, или эффективность использования средств, или выполнение требований какого-либо конк</w:t>
      </w:r>
      <w:r w:rsidR="00865D4E">
        <w:rPr>
          <w:rFonts w:ascii="Times New Roman" w:hAnsi="Times New Roman" w:cs="Times New Roman"/>
          <w:sz w:val="28"/>
          <w:szCs w:val="28"/>
        </w:rPr>
        <w:t>ретного нормативного правового а</w:t>
      </w:r>
      <w:r w:rsidRPr="002108D7">
        <w:rPr>
          <w:rFonts w:ascii="Times New Roman" w:hAnsi="Times New Roman" w:cs="Times New Roman"/>
          <w:sz w:val="28"/>
          <w:szCs w:val="28"/>
        </w:rPr>
        <w:t>кта и др.)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lastRenderedPageBreak/>
        <w:t xml:space="preserve">     - перечень проверенных объектов, данные которых сопоставлялись с данными документов;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- 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3.7.2.  При отражении в акте (справке или отчете)  выявленных нарушений и недостатков, а также причиненного ущерба следует указать: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-   наименования, статьи законов и пункты нормативных правовых актов, требования которых нарушены;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-  виды и суммы выявленных нарушений, при  этом суммы указываются раздельно по годам (бюджетным периодам), видам средств;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-  причины допущенных нарушений и недостатков, их последствия;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-  виды и суммы выявленного и возмещенного в ходе контрольного мероприятия ущерба;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-  конкретных должностных лиц, допустивших нарушения;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-  принятые в период проведения контрольного мероприятия меры по устранению выявленных нарушений и их результаты.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Кроме того, указываются: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по средствам бюджетов бюджетной системы Российской Федерации:</w:t>
      </w:r>
    </w:p>
    <w:p w:rsidR="002108D7" w:rsidRPr="002108D7" w:rsidRDefault="00865D4E" w:rsidP="00865D4E">
      <w:pPr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65D4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08D7" w:rsidRPr="002108D7">
        <w:rPr>
          <w:rFonts w:ascii="Times New Roman" w:hAnsi="Times New Roman" w:cs="Times New Roman"/>
          <w:sz w:val="28"/>
          <w:szCs w:val="28"/>
        </w:rPr>
        <w:t>по доходной части бюджетов: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- расшифровку сумм нарушений и ущерба по группам, подгруппам доходов, статьям, подстатьям, элементам, кодам классификации доходов бюджетов Российской Федерации;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>- наименование администратора доходов бюджета, которым допущено нарушение;</w:t>
      </w:r>
    </w:p>
    <w:p w:rsidR="002108D7" w:rsidRPr="002108D7" w:rsidRDefault="00865D4E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8D7" w:rsidRPr="002108D7">
        <w:rPr>
          <w:rFonts w:ascii="Times New Roman" w:hAnsi="Times New Roman" w:cs="Times New Roman"/>
          <w:sz w:val="28"/>
          <w:szCs w:val="28"/>
        </w:rPr>
        <w:t>*  по расходной части бюджетов: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>- наименование главного распорядителя бюджетных средств, которым допущено нарушение;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>- расшифровку сумм по ведомственной классификации расходов бюджетов Российской Федерации, коду, разделу, подразделу расходов функциональной классификации расходов бюджетов Российской Федерации с статье экономической классификации расходов бюджетов Российской Федерации, по которым выявлено нарушение и (или) ущерб, а  также- на которые их следовало отнести</w:t>
      </w:r>
      <w:r w:rsidR="00865D4E">
        <w:rPr>
          <w:rFonts w:ascii="Times New Roman" w:hAnsi="Times New Roman" w:cs="Times New Roman"/>
          <w:sz w:val="28"/>
          <w:szCs w:val="28"/>
        </w:rPr>
        <w:t xml:space="preserve"> (</w:t>
      </w:r>
      <w:r w:rsidRPr="002108D7">
        <w:rPr>
          <w:rFonts w:ascii="Times New Roman" w:hAnsi="Times New Roman" w:cs="Times New Roman"/>
          <w:sz w:val="28"/>
          <w:szCs w:val="28"/>
        </w:rPr>
        <w:t>в случае выявления нецелевого использования бюджетных средств);</w:t>
      </w:r>
    </w:p>
    <w:p w:rsidR="002108D7" w:rsidRPr="002108D7" w:rsidRDefault="00865D4E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8D7" w:rsidRPr="002108D7">
        <w:rPr>
          <w:rFonts w:ascii="Times New Roman" w:hAnsi="Times New Roman" w:cs="Times New Roman"/>
          <w:sz w:val="28"/>
          <w:szCs w:val="28"/>
        </w:rPr>
        <w:t>* по муниципальной собственности – виды объектов муниципальной собственности и формы их использования.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lastRenderedPageBreak/>
        <w:t xml:space="preserve">      3.7.3. Приводимые в актах (справках или отчетах) факты должны сопровождаться исчерпывающими ссылками на соответствующие документы материалов контрольного мероприятия.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 Форма акта по результатам контрольного мероприятия приведена в приложении № 11.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3.7.4.  При написании акта (справки или отчета) используется рабочая документация, составленная в ходе проверки. Не допускается включение в акт (справку или отчет) различного рода предположений и фактов, не подтвержденных документами, сведений и ссылок на показания, данные следственными органами. В акте (справке или отчете) не должны даваться морально-этическая оценка действий должностных и материально-ответственных лиц объекта контроля, квалифицироваться их поступки, намерения и цели.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3.7.5. В случае выявления нарушений в качестве приложения к акту (справке или отчету) составляется  дополнительная справка о нарушениях выявленных в ходе контрольного мероприятия. Форма справки приведена в приложении № 13.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3.7.6. Должностному лицу, ознакомленному с актом, предоставляется возможность снятия копии с акта (справки или отчета), за исключением случаев, когда акт (справка или отчет) содержат сведения, составляющие государственную или иную охраняемую законом тайну.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3.7.7.  В случае несогласия  должностных лиц с фактами, изложенными в акте (справке или отчете), им предлагается завизировать акт с указанием на наличие возражений (Объяснений). Возражения излагаются в письменной форме сразу и прилагаются к акту (справке или отчету) либо направляются в адрес Контрольно-счетной палаты в течении пяти рабочих дней после представления акта (справки или отчета) для ознакомления. Письменные возражения должностных лиц объектов контроля являются неотъемлемыми приложениями к акту (справке или отчету).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8D7">
        <w:rPr>
          <w:rFonts w:ascii="Times New Roman" w:hAnsi="Times New Roman" w:cs="Times New Roman"/>
          <w:sz w:val="28"/>
          <w:szCs w:val="28"/>
        </w:rPr>
        <w:t xml:space="preserve">     В случае несогласия должностных лиц подписать акт (справку или отчет) даже с указанием на наличие возражений (объяснений) специалист должен сделать в акте (справке или отчете) специальную запись об отказе должностного лица ознакомиться с актом (справкой или отчетом) либо подписать акт (справку или отчет). При этом обязательно указываются дата, время, обстоятельства и свидетели обращения к должностному лицу по указанному вопросу.</w:t>
      </w: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8D7" w:rsidRPr="002108D7" w:rsidRDefault="002108D7" w:rsidP="002108D7">
      <w:pPr>
        <w:spacing w:after="0"/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2108D7" w:rsidRPr="002108D7" w:rsidRDefault="002108D7" w:rsidP="002108D7">
      <w:pPr>
        <w:ind w:left="600"/>
        <w:jc w:val="both"/>
        <w:rPr>
          <w:rFonts w:ascii="Times New Roman" w:hAnsi="Times New Roman" w:cs="Times New Roman"/>
        </w:rPr>
      </w:pPr>
    </w:p>
    <w:p w:rsidR="004B4599" w:rsidRDefault="004B4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08D7" w:rsidRPr="00865D4E" w:rsidRDefault="00865D4E" w:rsidP="002108D7">
      <w:pPr>
        <w:ind w:left="600"/>
        <w:jc w:val="right"/>
        <w:rPr>
          <w:rFonts w:ascii="Times New Roman" w:hAnsi="Times New Roman" w:cs="Times New Roman"/>
          <w:sz w:val="24"/>
          <w:szCs w:val="24"/>
        </w:rPr>
      </w:pPr>
      <w:r w:rsidRPr="00865D4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108D7" w:rsidRPr="00865D4E">
        <w:rPr>
          <w:rFonts w:ascii="Times New Roman" w:hAnsi="Times New Roman" w:cs="Times New Roman"/>
          <w:b/>
          <w:sz w:val="24"/>
          <w:szCs w:val="24"/>
        </w:rPr>
        <w:t>риложение</w:t>
      </w:r>
      <w:r w:rsidRPr="00865D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08D7" w:rsidRPr="00865D4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8E2E86" w:rsidRDefault="008E2E86" w:rsidP="008E2E86">
      <w:pPr>
        <w:ind w:left="600"/>
        <w:jc w:val="center"/>
      </w:pPr>
      <w:r w:rsidRPr="008E2E86">
        <w:rPr>
          <w:rFonts w:ascii="Times New Roman" w:hAnsi="Times New Roman" w:cs="Times New Roman"/>
          <w:b/>
          <w:sz w:val="28"/>
          <w:szCs w:val="28"/>
        </w:rPr>
        <w:t>Методические основы проведения контрольных мероприятий</w:t>
      </w:r>
    </w:p>
    <w:p w:rsidR="008E2E86" w:rsidRPr="008E2E86" w:rsidRDefault="008E2E86" w:rsidP="008E2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86">
        <w:rPr>
          <w:rFonts w:ascii="Times New Roman" w:hAnsi="Times New Roman" w:cs="Times New Roman"/>
          <w:b/>
          <w:sz w:val="28"/>
          <w:szCs w:val="28"/>
        </w:rPr>
        <w:t>1. Содержание методики проведения контрольных мероприятий</w:t>
      </w:r>
    </w:p>
    <w:p w:rsidR="008E2E86" w:rsidRPr="008E2E86" w:rsidRDefault="008E2E86" w:rsidP="008E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b/>
          <w:i/>
          <w:sz w:val="28"/>
          <w:szCs w:val="28"/>
        </w:rPr>
        <w:t>Методика проведения контрольного мероприятия</w:t>
      </w:r>
      <w:r w:rsidRPr="008E2E86">
        <w:rPr>
          <w:rFonts w:ascii="Times New Roman" w:hAnsi="Times New Roman" w:cs="Times New Roman"/>
          <w:sz w:val="28"/>
          <w:szCs w:val="28"/>
        </w:rPr>
        <w:t xml:space="preserve"> – это совокупность методов, приёмов  проверки включенных в программу контрольного мероприятия вопросов, выполнения установленных требований и проведения исследований.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E2E86">
        <w:rPr>
          <w:rFonts w:ascii="Times New Roman" w:hAnsi="Times New Roman" w:cs="Times New Roman"/>
          <w:b/>
          <w:i/>
          <w:sz w:val="28"/>
          <w:szCs w:val="28"/>
        </w:rPr>
        <w:t>Метод (способ)</w:t>
      </w:r>
      <w:r w:rsidRPr="008E2E86">
        <w:rPr>
          <w:rFonts w:ascii="Times New Roman" w:hAnsi="Times New Roman" w:cs="Times New Roman"/>
          <w:sz w:val="28"/>
          <w:szCs w:val="28"/>
        </w:rPr>
        <w:t xml:space="preserve"> в контроле – это совокупность действий, направленных на изучение и исследование документов и хозяйственных операций.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2E86">
        <w:rPr>
          <w:rFonts w:ascii="Times New Roman" w:hAnsi="Times New Roman" w:cs="Times New Roman"/>
          <w:b/>
          <w:i/>
          <w:sz w:val="28"/>
          <w:szCs w:val="28"/>
        </w:rPr>
        <w:t>Приём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sz w:val="28"/>
          <w:szCs w:val="28"/>
        </w:rPr>
        <w:t>в контроле – это отдельное контрольное действие.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Методика проведения контрольного мероприятия охватывает: методы и способы сбора и анализа доказательств, анализ информации бухгалтерского учета, оценку системы внутреннего контроля, изучение принципов менеджмента и финансового руководства, статистическое моделирование, проектные оценки и анализ данных, другие традиционные способы проведения контроля. Если контрольно-ревизионная работа предполагает применение специальных методов, то к проверяющему следует подключить соответствующего эксперта (специалиста).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1.2. Цели контрольного мероприятия, его масштаб, предмет и методика проведения тесно связаны и не определяются изолированно. Методика проведения контрольного мероприятия должна позволить при эффективной системе контроля финансовой и хозяйственной деятельности ограничить объём контрольных процедур и сократить время на их проведение.</w:t>
      </w:r>
    </w:p>
    <w:p w:rsidR="008E2E86" w:rsidRPr="008E2E86" w:rsidRDefault="008E2E86" w:rsidP="008E2E86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86">
        <w:rPr>
          <w:rFonts w:ascii="Times New Roman" w:hAnsi="Times New Roman" w:cs="Times New Roman"/>
          <w:b/>
          <w:sz w:val="28"/>
          <w:szCs w:val="28"/>
        </w:rPr>
        <w:t>Методы и приёмы финансового контроля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     2.1.Фактические  методы (способы) контроля подразделяются на приёмы. Основными являются следующие приёмы документального контроля.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E2E86">
        <w:rPr>
          <w:rFonts w:ascii="Times New Roman" w:hAnsi="Times New Roman" w:cs="Times New Roman"/>
          <w:b/>
          <w:i/>
          <w:sz w:val="28"/>
          <w:szCs w:val="28"/>
        </w:rPr>
        <w:t>Экономический анализ</w:t>
      </w:r>
      <w:r w:rsidRPr="008E2E86">
        <w:rPr>
          <w:rFonts w:ascii="Times New Roman" w:hAnsi="Times New Roman" w:cs="Times New Roman"/>
          <w:sz w:val="28"/>
          <w:szCs w:val="28"/>
        </w:rPr>
        <w:t xml:space="preserve"> финансовой и хозяйственной деятельности объекта контроля начинается до начала  контрольного мероприятия. Предварительный экономический анализ позволяет специалисту целенаправленно составить план контрольного мероприятия и проводить проверки, предварительно определив необходимые методы контроля и приёмы проверок. В ходе  контрольного мероприятия проводится более углубленный экономический анализ. При этом данные экономического анализа подкрепляются текущим анализом, состоящим в сопоставлении бухгалтерских и статистических  данных, изучении фактов и другой информации для оценки деятельности предприятия, учреждения, </w:t>
      </w:r>
      <w:r w:rsidRPr="008E2E86">
        <w:rPr>
          <w:rFonts w:ascii="Times New Roman" w:hAnsi="Times New Roman" w:cs="Times New Roman"/>
          <w:sz w:val="28"/>
          <w:szCs w:val="28"/>
        </w:rPr>
        <w:lastRenderedPageBreak/>
        <w:t>организации, результатами проверок первичных документов, регистров бухгалтерского учета и другой экономической информацией.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8E2E86">
        <w:rPr>
          <w:rFonts w:ascii="Times New Roman" w:hAnsi="Times New Roman" w:cs="Times New Roman"/>
          <w:b/>
          <w:i/>
          <w:sz w:val="28"/>
          <w:szCs w:val="28"/>
        </w:rPr>
        <w:t>Технико-экономические расчеты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sz w:val="28"/>
          <w:szCs w:val="28"/>
        </w:rPr>
        <w:t xml:space="preserve"> проводятся в ходе контрольного мероприятия для определения правильности расчета действующих и прогнозируемых показателей и нормативов, сметных  ассигнований по отдельным статьям расходов бюджетных организаций и др.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b/>
          <w:i/>
          <w:sz w:val="28"/>
          <w:szCs w:val="28"/>
        </w:rPr>
        <w:t xml:space="preserve">           Нормативная проверка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sz w:val="28"/>
          <w:szCs w:val="28"/>
        </w:rPr>
        <w:t xml:space="preserve"> проводится для выявления отклонений фактических затрат от нормативных показателей. Нормативно проверкой устанавливаются факты нарушений в финансовой и хозяйственной деятельности. В комплексе с технико-экономическими расчётами этот приём позволяет установить случаи совершенных хищений и перерасходов за счет завышения бюджетных ассигнований по отдельным статьям сметы расходов.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b/>
          <w:i/>
          <w:sz w:val="28"/>
          <w:szCs w:val="28"/>
        </w:rPr>
        <w:t xml:space="preserve">        Формальная (техническая) проверка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sz w:val="28"/>
          <w:szCs w:val="28"/>
        </w:rPr>
        <w:t xml:space="preserve"> документов имеет своей целью выявление дефектов в оформлении документов, установление правильности заполнения реквизитов и наличия несанкционированных исправлений, подчисток, дописок текста и цифр, уточнение подлинности подписей должностных лиц, соответствие документа действующей типовой форме и т.д. Формальной проверкой устанавливается наличие некачественно составленной документации. В такой документации выявляются фиктивные операции, документы.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b/>
          <w:i/>
          <w:sz w:val="28"/>
          <w:szCs w:val="28"/>
        </w:rPr>
        <w:t xml:space="preserve">       Логическая проверка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E86">
        <w:rPr>
          <w:rFonts w:ascii="Times New Roman" w:hAnsi="Times New Roman" w:cs="Times New Roman"/>
          <w:sz w:val="28"/>
          <w:szCs w:val="28"/>
        </w:rPr>
        <w:t xml:space="preserve"> или проверка по существу позволяет определить объективную возможность и целесообразность в расходовании денежных средств и материальных ресурсов, реальность взаимосвязей между отдельными хозяйственными операциями.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Эта процедура состоит из анализа и хронологического сравнения пропорций и расхождений в бухгалтерских документах в целях несоответствий, которые указывают на необходимость и вид дальнейших контрольных процедур.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Качество логической проверки предопределяется квалификацией проверяющего лица, знанием необходимых нормативных документов, умением анализировать взаимосвязи различных финансовых и хозяйственных операций.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Счетно-аналитическая проверка представляет собой эффективный метод финансового контроля и включает в себя элементы формальной (технической) и логической  проверки. Главной задачей такой проверки является выявление правильности и полноты отражения в учете и отчетности налогооблагаемой базы с целью доначисления налогов, предотвращения незаконного уклонения от налогов. В этом случае проверка проводится в три этапа: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lastRenderedPageBreak/>
        <w:t xml:space="preserve"> - проверка согласованности показателей, прямо влияющих на налоговую базу, различных форм отчетности;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-  сличение отдельных отчетных показателей с записями в регистрах бухгалтерского учета;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- проверка обоснованности учетных записей по данным первичных документов.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   Арифметическая проверка применяется для определения в документах правильности подсчетов и выявления признаков хищений, завуалированных арифметическими  действиями. В ходе проверки  устанавливается, какие неправильные арифметические подсчеты являются случайными, а какие –умышленными.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  В результате комплексного применения формальной, логической и арифметической проверок представляется возможным установить и собрать документы, имеющие искажения и недостатки в составлении.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 Эти документы по существу отраженных в них операций подразделяются на документы: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-    содержащие случайные ошибки;</w:t>
      </w:r>
      <w:r w:rsidRPr="008E2E8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-    отражающие неправомерные операции;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-     подложные (фиктивные).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К документам, содержащим случайные ошибки, относятся документы, в которых случайно, неумышленно искажены отдельные характеристики реквизитов (номер расчетного счета, название организации, адрес и т.д.)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К документам, отражающим неправомерные операции, относятся документы, содержащие  в себе несоответствие сущности операции действующему законодательству, нормативным актам, положениям, инструкциям.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К подложным (фиктивным) документам относят документы, в которых умышленно искажаются реквизиты или содержание хозяйственных операций.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Встречная проверка – способ, приём проверки, заключающийся в сопоставлении двух экземпляров одного и того же документа или различных документов, связанных между собой единством операций и находящихся в различных организациях или в разных подразделениях одной организации.</w:t>
      </w:r>
    </w:p>
    <w:p w:rsidR="008E2E86" w:rsidRPr="008E2E86" w:rsidRDefault="008E2E86" w:rsidP="008E2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        Этот прием является одним из лучших для установления достоверности сумм, указанных в выписках из лицевых счетов банков. В результате сопоставления банковских выписок из лицевых счетов с приложенными к ним платежными документами, хранящимися в проверяемой организации, с подлинниками лицевых счетов и первых экземпляров платежных документов  устанавливаются хищения бюджетных средств или другие злоупотребления.</w:t>
      </w: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21630" w:rsidRDefault="00A21630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2531110</wp:posOffset>
            </wp:positionH>
            <wp:positionV relativeFrom="paragraph">
              <wp:posOffset>57785</wp:posOffset>
            </wp:positionV>
            <wp:extent cx="821690" cy="8077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077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tabs>
          <w:tab w:val="left" w:pos="35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E86" w:rsidRPr="00310AA7" w:rsidRDefault="008E2E86" w:rsidP="008E2E86">
      <w:pPr>
        <w:tabs>
          <w:tab w:val="left" w:pos="4155"/>
        </w:tabs>
        <w:jc w:val="center"/>
        <w:rPr>
          <w:rFonts w:ascii="Times New Roman" w:eastAsia="Times New Roman" w:hAnsi="Times New Roman"/>
          <w:b/>
        </w:rPr>
      </w:pPr>
    </w:p>
    <w:p w:rsidR="008E2E86" w:rsidRPr="00F178DD" w:rsidRDefault="008E2E86" w:rsidP="008E2E8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E2E86" w:rsidRPr="00F178DD" w:rsidRDefault="008E2E86" w:rsidP="008E2E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8E2E86" w:rsidRPr="00F178DD" w:rsidRDefault="008E2E86" w:rsidP="008E2E86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E2E86" w:rsidRPr="00F178DD" w:rsidRDefault="008E2E86" w:rsidP="008E2E86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178DD">
          <w:rPr>
            <w:rFonts w:ascii="Times New Roman" w:hAnsi="Times New Roman"/>
            <w:sz w:val="18"/>
            <w:szCs w:val="18"/>
          </w:rPr>
          <w:t>32, г</w:t>
        </w:r>
      </w:smartTag>
      <w:r w:rsidRPr="00F178DD">
        <w:rPr>
          <w:rFonts w:ascii="Times New Roman" w:hAnsi="Times New Roman"/>
          <w:sz w:val="18"/>
          <w:szCs w:val="18"/>
        </w:rPr>
        <w:t>. Лиски, Воронежская область, 397900,</w:t>
      </w:r>
      <w:r w:rsidR="003E12AF">
        <w:rPr>
          <w:rFonts w:ascii="Times New Roman" w:hAnsi="Times New Roman"/>
          <w:sz w:val="18"/>
          <w:szCs w:val="18"/>
        </w:rPr>
        <w:t xml:space="preserve"> тел.4-42-93</w:t>
      </w:r>
    </w:p>
    <w:p w:rsidR="008E2E86" w:rsidRPr="00F178DD" w:rsidRDefault="008E2E86" w:rsidP="008E2E8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ОГРН </w:t>
      </w:r>
      <w:r w:rsidR="008A4230">
        <w:rPr>
          <w:rFonts w:ascii="Times New Roman" w:hAnsi="Times New Roman"/>
          <w:sz w:val="18"/>
          <w:szCs w:val="18"/>
        </w:rPr>
        <w:t>1213600032975</w:t>
      </w:r>
      <w:r w:rsidRPr="00F178DD">
        <w:rPr>
          <w:rFonts w:ascii="Times New Roman" w:hAnsi="Times New Roman"/>
          <w:sz w:val="18"/>
          <w:szCs w:val="18"/>
        </w:rPr>
        <w:t xml:space="preserve">, ИНН </w:t>
      </w:r>
      <w:r w:rsidR="008A4230">
        <w:rPr>
          <w:rFonts w:ascii="Times New Roman" w:hAnsi="Times New Roman"/>
          <w:sz w:val="18"/>
          <w:szCs w:val="18"/>
        </w:rPr>
        <w:t>361401800</w:t>
      </w:r>
    </w:p>
    <w:p w:rsidR="008E2E86" w:rsidRPr="00C23171" w:rsidRDefault="008E2E86" w:rsidP="008E2E8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8E2E86" w:rsidRDefault="008E2E86" w:rsidP="008E2E8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УВЕДОМЛЕНИЕ №</w:t>
      </w:r>
      <w:r w:rsidR="00A21630">
        <w:rPr>
          <w:rFonts w:ascii="Times New Roman" w:eastAsia="Times New Roman" w:hAnsi="Times New Roman"/>
          <w:b/>
          <w:sz w:val="28"/>
        </w:rPr>
        <w:t>_______</w:t>
      </w:r>
    </w:p>
    <w:p w:rsidR="008E2E86" w:rsidRDefault="008E2E86" w:rsidP="008E2E8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8E2E86" w:rsidRPr="003E12AF" w:rsidRDefault="008E2E86" w:rsidP="00A2163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E12AF">
        <w:rPr>
          <w:rFonts w:ascii="Times New Roman" w:hAnsi="Times New Roman"/>
          <w:sz w:val="24"/>
          <w:szCs w:val="24"/>
        </w:rPr>
        <w:t>от «</w:t>
      </w:r>
      <w:r w:rsidR="00A21630" w:rsidRPr="003E12AF">
        <w:rPr>
          <w:rFonts w:ascii="Times New Roman" w:hAnsi="Times New Roman"/>
          <w:sz w:val="24"/>
          <w:szCs w:val="24"/>
        </w:rPr>
        <w:t>___</w:t>
      </w:r>
      <w:r w:rsidRPr="003E12AF">
        <w:rPr>
          <w:rFonts w:ascii="Times New Roman" w:hAnsi="Times New Roman"/>
          <w:sz w:val="24"/>
          <w:szCs w:val="24"/>
        </w:rPr>
        <w:t xml:space="preserve">» </w:t>
      </w:r>
      <w:r w:rsidR="00A21630" w:rsidRPr="003E12AF">
        <w:rPr>
          <w:rFonts w:ascii="Times New Roman" w:hAnsi="Times New Roman"/>
          <w:sz w:val="24"/>
          <w:szCs w:val="24"/>
        </w:rPr>
        <w:t>_________ 20___</w:t>
      </w:r>
      <w:r w:rsidRPr="003E12AF">
        <w:rPr>
          <w:rFonts w:ascii="Times New Roman" w:hAnsi="Times New Roman"/>
          <w:sz w:val="24"/>
          <w:szCs w:val="24"/>
        </w:rPr>
        <w:t xml:space="preserve"> г.</w:t>
      </w:r>
      <w:r w:rsidRPr="003E12AF">
        <w:rPr>
          <w:rFonts w:ascii="Times New Roman" w:hAnsi="Times New Roman"/>
          <w:sz w:val="24"/>
          <w:szCs w:val="24"/>
        </w:rPr>
        <w:tab/>
      </w:r>
      <w:r w:rsidR="00A21630">
        <w:rPr>
          <w:rFonts w:ascii="Times New Roman" w:hAnsi="Times New Roman"/>
          <w:sz w:val="28"/>
        </w:rPr>
        <w:t xml:space="preserve">      </w:t>
      </w:r>
      <w:r w:rsidRPr="00A664E9">
        <w:rPr>
          <w:rFonts w:ascii="Times New Roman" w:hAnsi="Times New Roman"/>
          <w:sz w:val="28"/>
        </w:rPr>
        <w:tab/>
      </w:r>
      <w:r w:rsidRPr="00A664E9">
        <w:rPr>
          <w:rFonts w:ascii="Times New Roman" w:hAnsi="Times New Roman"/>
          <w:sz w:val="28"/>
        </w:rPr>
        <w:tab/>
      </w:r>
      <w:r w:rsidRPr="00A664E9">
        <w:rPr>
          <w:rFonts w:ascii="Times New Roman" w:hAnsi="Times New Roman"/>
          <w:sz w:val="28"/>
        </w:rPr>
        <w:tab/>
      </w:r>
      <w:r w:rsidR="003E12AF">
        <w:rPr>
          <w:rFonts w:ascii="Times New Roman" w:hAnsi="Times New Roman"/>
          <w:sz w:val="28"/>
        </w:rPr>
        <w:t xml:space="preserve">      </w:t>
      </w:r>
      <w:r w:rsidRPr="00A664E9">
        <w:rPr>
          <w:rFonts w:ascii="Times New Roman" w:hAnsi="Times New Roman"/>
          <w:sz w:val="28"/>
        </w:rPr>
        <w:tab/>
      </w:r>
      <w:r w:rsidRPr="003E12AF">
        <w:rPr>
          <w:rFonts w:ascii="Times New Roman" w:hAnsi="Times New Roman"/>
          <w:sz w:val="24"/>
          <w:szCs w:val="24"/>
        </w:rPr>
        <w:t>г. Лиски</w:t>
      </w:r>
    </w:p>
    <w:p w:rsidR="008E2E86" w:rsidRPr="00C23171" w:rsidRDefault="008E2E86" w:rsidP="00A21630">
      <w:pPr>
        <w:spacing w:after="0"/>
        <w:ind w:firstLine="284"/>
        <w:jc w:val="center"/>
        <w:rPr>
          <w:rFonts w:ascii="Times New Roman" w:eastAsia="Times New Roman" w:hAnsi="Times New Roman"/>
          <w:b/>
          <w:sz w:val="28"/>
        </w:rPr>
      </w:pPr>
    </w:p>
    <w:p w:rsidR="008E2E86" w:rsidRDefault="008E2E86" w:rsidP="00A21630">
      <w:pPr>
        <w:spacing w:after="0"/>
        <w:ind w:firstLine="284"/>
        <w:jc w:val="both"/>
        <w:rPr>
          <w:rFonts w:ascii="Times New Roman" w:hAnsi="Times New Roman"/>
        </w:rPr>
      </w:pPr>
    </w:p>
    <w:p w:rsidR="00A21630" w:rsidRPr="00A21630" w:rsidRDefault="00A21630" w:rsidP="00A21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30">
        <w:rPr>
          <w:rFonts w:ascii="Times New Roman" w:hAnsi="Times New Roman"/>
          <w:sz w:val="24"/>
          <w:szCs w:val="24"/>
        </w:rPr>
        <w:t xml:space="preserve">          </w:t>
      </w:r>
      <w:r w:rsidR="008E2E86" w:rsidRPr="00A21630">
        <w:rPr>
          <w:rFonts w:ascii="Times New Roman" w:hAnsi="Times New Roman"/>
          <w:sz w:val="24"/>
          <w:szCs w:val="24"/>
        </w:rPr>
        <w:t>Настоящим</w:t>
      </w:r>
      <w:r w:rsidRPr="00A21630">
        <w:rPr>
          <w:rFonts w:ascii="Times New Roman" w:hAnsi="Times New Roman"/>
          <w:sz w:val="24"/>
          <w:szCs w:val="24"/>
        </w:rPr>
        <w:t xml:space="preserve"> </w:t>
      </w:r>
      <w:r w:rsidR="008E2E86" w:rsidRPr="00A21630">
        <w:rPr>
          <w:rFonts w:ascii="Times New Roman" w:hAnsi="Times New Roman"/>
          <w:sz w:val="24"/>
          <w:szCs w:val="24"/>
        </w:rPr>
        <w:t xml:space="preserve">уведомляем, что в </w:t>
      </w:r>
      <w:r w:rsidRPr="00A21630">
        <w:rPr>
          <w:rFonts w:ascii="Times New Roman" w:hAnsi="Times New Roman"/>
          <w:sz w:val="24"/>
          <w:szCs w:val="24"/>
        </w:rPr>
        <w:t>отношении 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E2E86" w:rsidRPr="00A21630" w:rsidRDefault="00A21630" w:rsidP="00A21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30">
        <w:rPr>
          <w:rFonts w:ascii="Times New Roman" w:hAnsi="Times New Roman"/>
          <w:sz w:val="24"/>
          <w:szCs w:val="24"/>
        </w:rPr>
        <w:t>(наименование организации, учреждения, ИНН__________</w:t>
      </w:r>
      <w:r>
        <w:rPr>
          <w:rFonts w:ascii="Times New Roman" w:hAnsi="Times New Roman"/>
          <w:sz w:val="24"/>
          <w:szCs w:val="24"/>
        </w:rPr>
        <w:t>__</w:t>
      </w:r>
      <w:r w:rsidRPr="00A21630">
        <w:rPr>
          <w:rFonts w:ascii="Times New Roman" w:hAnsi="Times New Roman"/>
          <w:sz w:val="24"/>
          <w:szCs w:val="24"/>
        </w:rPr>
        <w:t>, юридический адрес) принято решение провести</w:t>
      </w:r>
      <w:r w:rsidR="008E2E86" w:rsidRPr="00A21630">
        <w:rPr>
          <w:rFonts w:ascii="Times New Roman" w:hAnsi="Times New Roman"/>
          <w:sz w:val="24"/>
          <w:szCs w:val="24"/>
        </w:rPr>
        <w:t xml:space="preserve"> плановое</w:t>
      </w:r>
      <w:r w:rsidRPr="00A21630">
        <w:rPr>
          <w:rFonts w:ascii="Times New Roman" w:hAnsi="Times New Roman"/>
          <w:sz w:val="24"/>
          <w:szCs w:val="24"/>
        </w:rPr>
        <w:t xml:space="preserve"> (внеплановое)</w:t>
      </w:r>
      <w:r w:rsidR="008E2E86" w:rsidRPr="00A21630">
        <w:rPr>
          <w:rFonts w:ascii="Times New Roman" w:hAnsi="Times New Roman"/>
          <w:sz w:val="24"/>
          <w:szCs w:val="24"/>
        </w:rPr>
        <w:t xml:space="preserve"> контрольно-ревизи</w:t>
      </w:r>
      <w:r w:rsidRPr="00A21630">
        <w:rPr>
          <w:rFonts w:ascii="Times New Roman" w:hAnsi="Times New Roman"/>
          <w:sz w:val="24"/>
          <w:szCs w:val="24"/>
        </w:rPr>
        <w:t>онное мероприятие (экспертно-аналитическое</w:t>
      </w:r>
      <w:r w:rsidR="008E2E86" w:rsidRPr="00A21630">
        <w:rPr>
          <w:rFonts w:ascii="Times New Roman" w:hAnsi="Times New Roman"/>
          <w:sz w:val="24"/>
          <w:szCs w:val="24"/>
        </w:rPr>
        <w:t>)</w:t>
      </w:r>
      <w:r w:rsidRPr="00A21630">
        <w:rPr>
          <w:rFonts w:ascii="Times New Roman" w:hAnsi="Times New Roman"/>
          <w:sz w:val="24"/>
          <w:szCs w:val="24"/>
        </w:rPr>
        <w:t xml:space="preserve"> мероприятие по соблюдению бюджетного законодательства</w:t>
      </w:r>
      <w:r w:rsidR="008E2E86" w:rsidRPr="00A21630">
        <w:rPr>
          <w:rFonts w:ascii="Times New Roman" w:hAnsi="Times New Roman"/>
          <w:sz w:val="24"/>
          <w:szCs w:val="24"/>
        </w:rPr>
        <w:t>.</w:t>
      </w:r>
    </w:p>
    <w:p w:rsidR="008E2E86" w:rsidRPr="00A21630" w:rsidRDefault="008E2E86" w:rsidP="00A21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30">
        <w:rPr>
          <w:rFonts w:ascii="Times New Roman" w:hAnsi="Times New Roman"/>
          <w:sz w:val="24"/>
          <w:szCs w:val="24"/>
        </w:rPr>
        <w:t xml:space="preserve">Метод проведения контрольного мероприятия: выездная </w:t>
      </w:r>
      <w:r w:rsidR="00A21630">
        <w:rPr>
          <w:rFonts w:ascii="Times New Roman" w:hAnsi="Times New Roman"/>
          <w:sz w:val="24"/>
          <w:szCs w:val="24"/>
        </w:rPr>
        <w:t xml:space="preserve">(камеральная) </w:t>
      </w:r>
      <w:r w:rsidRPr="00A21630">
        <w:rPr>
          <w:rFonts w:ascii="Times New Roman" w:hAnsi="Times New Roman"/>
          <w:sz w:val="24"/>
          <w:szCs w:val="24"/>
        </w:rPr>
        <w:t>проверка.</w:t>
      </w:r>
    </w:p>
    <w:p w:rsidR="008E2E86" w:rsidRPr="00A21630" w:rsidRDefault="008E2E86" w:rsidP="00A21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30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A21630">
        <w:rPr>
          <w:rFonts w:ascii="Times New Roman" w:hAnsi="Times New Roman"/>
          <w:sz w:val="24"/>
          <w:szCs w:val="24"/>
        </w:rPr>
        <w:t>с «____» ___________ 20____</w:t>
      </w:r>
      <w:r w:rsidRPr="00A21630">
        <w:rPr>
          <w:rFonts w:ascii="Times New Roman" w:hAnsi="Times New Roman"/>
          <w:sz w:val="24"/>
          <w:szCs w:val="24"/>
        </w:rPr>
        <w:t xml:space="preserve"> г. по «</w:t>
      </w:r>
      <w:r w:rsidR="00A21630">
        <w:rPr>
          <w:rFonts w:ascii="Times New Roman" w:hAnsi="Times New Roman"/>
          <w:sz w:val="24"/>
          <w:szCs w:val="24"/>
        </w:rPr>
        <w:t>____</w:t>
      </w:r>
      <w:r w:rsidRPr="00A21630">
        <w:rPr>
          <w:rFonts w:ascii="Times New Roman" w:hAnsi="Times New Roman"/>
          <w:sz w:val="24"/>
          <w:szCs w:val="24"/>
        </w:rPr>
        <w:t xml:space="preserve">» </w:t>
      </w:r>
      <w:r w:rsidR="00A21630">
        <w:rPr>
          <w:rFonts w:ascii="Times New Roman" w:hAnsi="Times New Roman"/>
          <w:sz w:val="24"/>
          <w:szCs w:val="24"/>
        </w:rPr>
        <w:t>____________20_____</w:t>
      </w:r>
      <w:r w:rsidRPr="00A21630">
        <w:rPr>
          <w:rFonts w:ascii="Times New Roman" w:hAnsi="Times New Roman"/>
          <w:sz w:val="24"/>
          <w:szCs w:val="24"/>
        </w:rPr>
        <w:t xml:space="preserve"> г.</w:t>
      </w:r>
    </w:p>
    <w:p w:rsidR="008E2E86" w:rsidRPr="00A21630" w:rsidRDefault="008E2E86" w:rsidP="00A2163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1630">
        <w:rPr>
          <w:rFonts w:ascii="Times New Roman" w:hAnsi="Times New Roman"/>
          <w:sz w:val="24"/>
          <w:szCs w:val="24"/>
        </w:rPr>
        <w:t xml:space="preserve">Срок проведения контрольного мероприятия: </w:t>
      </w:r>
      <w:r w:rsidR="00A21630">
        <w:rPr>
          <w:rFonts w:ascii="Times New Roman" w:hAnsi="Times New Roman"/>
          <w:sz w:val="24"/>
          <w:szCs w:val="24"/>
        </w:rPr>
        <w:t>________</w:t>
      </w:r>
      <w:r w:rsidRPr="00A21630">
        <w:rPr>
          <w:rFonts w:ascii="Times New Roman" w:hAnsi="Times New Roman"/>
          <w:sz w:val="24"/>
          <w:szCs w:val="24"/>
        </w:rPr>
        <w:t xml:space="preserve"> рабочих </w:t>
      </w:r>
      <w:r w:rsidRPr="00A21630">
        <w:rPr>
          <w:rFonts w:ascii="Times New Roman" w:eastAsia="Times New Roman" w:hAnsi="Times New Roman"/>
          <w:sz w:val="24"/>
          <w:szCs w:val="24"/>
        </w:rPr>
        <w:t xml:space="preserve">дней с </w:t>
      </w:r>
      <w:r w:rsidR="00A21630">
        <w:rPr>
          <w:rFonts w:ascii="Times New Roman" w:eastAsia="Times New Roman" w:hAnsi="Times New Roman"/>
          <w:sz w:val="24"/>
          <w:szCs w:val="24"/>
        </w:rPr>
        <w:t>«_____» _________ 20____ г. по «_____» _____________20____</w:t>
      </w:r>
      <w:r w:rsidRPr="00A2163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E2E86" w:rsidRPr="00A21630" w:rsidRDefault="008E2E86" w:rsidP="00A2163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E2E86" w:rsidRPr="00A21630" w:rsidRDefault="008E2E86" w:rsidP="00A2163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1630">
        <w:rPr>
          <w:rFonts w:ascii="Times New Roman" w:eastAsia="Times New Roman" w:hAnsi="Times New Roman"/>
          <w:sz w:val="24"/>
          <w:szCs w:val="24"/>
        </w:rPr>
        <w:t xml:space="preserve">Приложение: </w:t>
      </w:r>
    </w:p>
    <w:p w:rsidR="008E2E86" w:rsidRPr="00A21630" w:rsidRDefault="008E2E86" w:rsidP="00A2163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1630">
        <w:rPr>
          <w:rFonts w:ascii="Times New Roman" w:eastAsia="Times New Roman" w:hAnsi="Times New Roman"/>
          <w:sz w:val="24"/>
          <w:szCs w:val="24"/>
        </w:rPr>
        <w:t>- копия приказа о назначении контрольного мероприятия.</w:t>
      </w:r>
    </w:p>
    <w:p w:rsidR="008E2E86" w:rsidRPr="00A21630" w:rsidRDefault="008E2E86" w:rsidP="00A21630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2E86" w:rsidRPr="00A21630" w:rsidRDefault="008E2E86" w:rsidP="00A21630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2E86" w:rsidRDefault="008E2E86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Default="008E2E86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Pr="00A21630" w:rsidRDefault="00A21630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                                           ____________________</w:t>
      </w:r>
      <w:r w:rsidR="008E2E8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163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Должность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A21630">
        <w:rPr>
          <w:rFonts w:ascii="Times New Roman" w:hAnsi="Times New Roman" w:cs="Times New Roman"/>
          <w:bCs/>
          <w:color w:val="000000"/>
          <w:sz w:val="22"/>
          <w:szCs w:val="22"/>
        </w:rPr>
        <w:t>Подпись</w:t>
      </w:r>
    </w:p>
    <w:p w:rsidR="008E2E86" w:rsidRPr="00A21630" w:rsidRDefault="008E2E86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8E2E86" w:rsidRDefault="008E2E86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Default="008E2E86" w:rsidP="00A21630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Default="008E2E86" w:rsidP="008E2E86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Default="008E2E86" w:rsidP="008E2E86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D3DBD" w:rsidRDefault="00AD3DBD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E12AF" w:rsidRDefault="003E12AF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2531110</wp:posOffset>
            </wp:positionH>
            <wp:positionV relativeFrom="paragraph">
              <wp:posOffset>80010</wp:posOffset>
            </wp:positionV>
            <wp:extent cx="821690" cy="807720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077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E2E86" w:rsidRDefault="008E2E86" w:rsidP="003E12A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12AF" w:rsidRDefault="003E12AF" w:rsidP="003E12A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12AF" w:rsidRDefault="003E12AF" w:rsidP="003E12A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12AF" w:rsidRDefault="003E12AF" w:rsidP="003E12A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12AF" w:rsidRPr="00F178DD" w:rsidRDefault="003E12AF" w:rsidP="003E12A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3E12AF" w:rsidRPr="00F178DD" w:rsidRDefault="003E12AF" w:rsidP="003E1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E12AF" w:rsidRPr="00F178DD" w:rsidRDefault="003E12AF" w:rsidP="003E12AF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E12AF" w:rsidRPr="00F178DD" w:rsidRDefault="003E12AF" w:rsidP="003E12AF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178DD">
          <w:rPr>
            <w:rFonts w:ascii="Times New Roman" w:hAnsi="Times New Roman"/>
            <w:sz w:val="18"/>
            <w:szCs w:val="18"/>
          </w:rPr>
          <w:t>32, г</w:t>
        </w:r>
      </w:smartTag>
      <w:r w:rsidRPr="00F178DD">
        <w:rPr>
          <w:rFonts w:ascii="Times New Roman" w:hAnsi="Times New Roman"/>
          <w:sz w:val="18"/>
          <w:szCs w:val="18"/>
        </w:rPr>
        <w:t>. Лиски, Воронежская область, 397900,</w:t>
      </w:r>
      <w:r>
        <w:rPr>
          <w:rFonts w:ascii="Times New Roman" w:hAnsi="Times New Roman"/>
          <w:sz w:val="18"/>
          <w:szCs w:val="18"/>
        </w:rPr>
        <w:t xml:space="preserve"> тел.4-42-93</w:t>
      </w:r>
    </w:p>
    <w:p w:rsidR="003E12AF" w:rsidRPr="00F178DD" w:rsidRDefault="003E12AF" w:rsidP="003E12A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ОГРН </w:t>
      </w:r>
      <w:r w:rsidR="008A4230">
        <w:rPr>
          <w:rFonts w:ascii="Times New Roman" w:hAnsi="Times New Roman"/>
          <w:sz w:val="18"/>
          <w:szCs w:val="18"/>
        </w:rPr>
        <w:t>121360003</w:t>
      </w:r>
      <w:r w:rsidR="00E85452">
        <w:rPr>
          <w:rFonts w:ascii="Times New Roman" w:hAnsi="Times New Roman"/>
          <w:sz w:val="18"/>
          <w:szCs w:val="18"/>
        </w:rPr>
        <w:t>2975</w:t>
      </w:r>
      <w:r w:rsidRPr="00F178DD">
        <w:rPr>
          <w:rFonts w:ascii="Times New Roman" w:hAnsi="Times New Roman"/>
          <w:sz w:val="18"/>
          <w:szCs w:val="18"/>
        </w:rPr>
        <w:t xml:space="preserve">, ИНН </w:t>
      </w:r>
      <w:r w:rsidR="008A4230">
        <w:rPr>
          <w:rFonts w:ascii="Times New Roman" w:hAnsi="Times New Roman"/>
          <w:sz w:val="18"/>
          <w:szCs w:val="18"/>
        </w:rPr>
        <w:t>361401800</w:t>
      </w:r>
    </w:p>
    <w:p w:rsidR="003E12AF" w:rsidRPr="00C23171" w:rsidRDefault="003E12AF" w:rsidP="003E12AF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8E2E86" w:rsidRDefault="003E12AF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86" w:rsidRDefault="003E12AF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86" w:rsidRPr="003E12AF" w:rsidRDefault="003E12AF" w:rsidP="008E2E86">
      <w:pPr>
        <w:spacing w:after="0"/>
        <w:ind w:left="360"/>
        <w:jc w:val="right"/>
        <w:rPr>
          <w:rFonts w:ascii="Times New Roman" w:hAnsi="Times New Roman" w:cs="Times New Roman"/>
          <w:vertAlign w:val="superscript"/>
        </w:rPr>
      </w:pPr>
      <w:r w:rsidRPr="003E12AF">
        <w:rPr>
          <w:rFonts w:ascii="Times New Roman" w:hAnsi="Times New Roman" w:cs="Times New Roman"/>
          <w:vertAlign w:val="superscript"/>
        </w:rPr>
        <w:t>(должность,ФИО</w:t>
      </w:r>
      <w:r w:rsidR="009D4307">
        <w:rPr>
          <w:rFonts w:ascii="Times New Roman" w:hAnsi="Times New Roman" w:cs="Times New Roman"/>
          <w:vertAlign w:val="superscript"/>
        </w:rPr>
        <w:t xml:space="preserve"> </w:t>
      </w:r>
      <w:r w:rsidRPr="003E12AF">
        <w:rPr>
          <w:rFonts w:ascii="Times New Roman" w:hAnsi="Times New Roman" w:cs="Times New Roman"/>
          <w:vertAlign w:val="superscript"/>
        </w:rPr>
        <w:t xml:space="preserve"> руководителя организации, учреждения)</w:t>
      </w: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3E12AF" w:rsidP="003E12A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AF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3E12AF" w:rsidRDefault="003E12AF" w:rsidP="003E12A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2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Контрольно-счетная палата проводит_________________</w:t>
      </w: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(название контрольного мероприятия)</w:t>
      </w: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</w:t>
      </w: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проверяемого органа или организации)</w:t>
      </w:r>
    </w:p>
    <w:p w:rsidR="003E12AF" w:rsidRDefault="003E12AF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с_________________________________________________________прошу   </w:t>
      </w:r>
    </w:p>
    <w:p w:rsidR="009D4307" w:rsidRDefault="003E12AF" w:rsidP="009D430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  до</w:t>
      </w:r>
      <w:r w:rsidR="009D4307">
        <w:rPr>
          <w:rFonts w:ascii="Times New Roman" w:hAnsi="Times New Roman" w:cs="Times New Roman"/>
          <w:sz w:val="24"/>
          <w:szCs w:val="24"/>
        </w:rPr>
        <w:t xml:space="preserve"> </w:t>
      </w:r>
      <w:r w:rsidR="009D4307">
        <w:rPr>
          <w:rFonts w:ascii="Times New Roman" w:eastAsia="Times New Roman" w:hAnsi="Times New Roman"/>
          <w:sz w:val="24"/>
          <w:szCs w:val="24"/>
        </w:rPr>
        <w:t>«_____» _____________20____</w:t>
      </w:r>
      <w:r w:rsidR="009D4307" w:rsidRPr="00A21630">
        <w:rPr>
          <w:rFonts w:ascii="Times New Roman" w:eastAsia="Times New Roman" w:hAnsi="Times New Roman"/>
          <w:sz w:val="24"/>
          <w:szCs w:val="24"/>
        </w:rPr>
        <w:t xml:space="preserve"> г.</w:t>
      </w:r>
      <w:r w:rsidR="009D4307">
        <w:rPr>
          <w:rFonts w:ascii="Times New Roman" w:eastAsia="Times New Roman" w:hAnsi="Times New Roman"/>
          <w:sz w:val="24"/>
          <w:szCs w:val="24"/>
        </w:rPr>
        <w:t xml:space="preserve"> представить</w:t>
      </w:r>
    </w:p>
    <w:p w:rsidR="009D4307" w:rsidRDefault="009D4307" w:rsidP="009D430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9D4307" w:rsidRPr="009D4307" w:rsidRDefault="009D4307" w:rsidP="009D4307">
      <w:pPr>
        <w:spacing w:after="0"/>
        <w:jc w:val="both"/>
        <w:rPr>
          <w:rFonts w:ascii="Times New Roman" w:eastAsia="Times New Roman" w:hAnsi="Times New Roman"/>
        </w:rPr>
      </w:pPr>
      <w:r w:rsidRPr="009D4307">
        <w:rPr>
          <w:rFonts w:ascii="Times New Roman" w:eastAsia="Times New Roman" w:hAnsi="Times New Roman"/>
        </w:rPr>
        <w:t xml:space="preserve">         (указывается должность, инициалы, фамилия руководителя контрольного мероприятия)</w:t>
      </w:r>
    </w:p>
    <w:p w:rsidR="003E12AF" w:rsidRDefault="009D4307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07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>дующие</w:t>
      </w:r>
      <w:r w:rsidRPr="009D4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документы (материалы, данные или информацию):</w:t>
      </w:r>
    </w:p>
    <w:p w:rsidR="009D4307" w:rsidRDefault="009D4307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9D4307" w:rsidRDefault="009D4307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9D4307" w:rsidRPr="009D4307" w:rsidRDefault="009D4307" w:rsidP="003E1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8E2E86" w:rsidRPr="009D4307" w:rsidRDefault="009D4307" w:rsidP="009D4307">
      <w:pPr>
        <w:spacing w:after="0"/>
        <w:ind w:left="360"/>
        <w:rPr>
          <w:rFonts w:ascii="Times New Roman" w:hAnsi="Times New Roman" w:cs="Times New Roman"/>
        </w:rPr>
      </w:pPr>
      <w:r w:rsidRPr="009D4307">
        <w:rPr>
          <w:rFonts w:ascii="Times New Roman" w:hAnsi="Times New Roman" w:cs="Times New Roman"/>
        </w:rPr>
        <w:t>(указываются наименование конкретных документов или формулируются вопросы, по которым необходимо представить соответствующую информацию)</w:t>
      </w:r>
    </w:p>
    <w:p w:rsidR="008E2E86" w:rsidRPr="009D4307" w:rsidRDefault="008E2E86" w:rsidP="003E12AF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9D4307" w:rsidP="009D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мероприятия</w:t>
      </w:r>
    </w:p>
    <w:p w:rsidR="009D4307" w:rsidRDefault="009D4307" w:rsidP="009D4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307" w:rsidRDefault="009D4307" w:rsidP="009D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_________________                   _________________</w:t>
      </w:r>
    </w:p>
    <w:p w:rsidR="008E2E86" w:rsidRPr="009D4307" w:rsidRDefault="009D4307" w:rsidP="009D4307">
      <w:pPr>
        <w:spacing w:after="0"/>
        <w:ind w:left="360"/>
        <w:rPr>
          <w:rFonts w:ascii="Times New Roman" w:hAnsi="Times New Roman" w:cs="Times New Roman"/>
        </w:rPr>
      </w:pPr>
      <w:r w:rsidRPr="009D4307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                                               личная подпись                               инициалы и фамилия)</w:t>
      </w: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567593" w:rsidP="00DE11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A5A33" w:rsidRDefault="001A5A33" w:rsidP="00DE11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593" w:rsidRPr="00E94A55" w:rsidRDefault="001A5A33" w:rsidP="001A5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55">
        <w:rPr>
          <w:rFonts w:ascii="Times New Roman" w:hAnsi="Times New Roman" w:cs="Times New Roman"/>
          <w:b/>
          <w:sz w:val="24"/>
          <w:szCs w:val="24"/>
        </w:rPr>
        <w:t>Примеры  условий или событий, повышающих вероятность</w:t>
      </w:r>
    </w:p>
    <w:p w:rsidR="001A5A33" w:rsidRPr="00E94A55" w:rsidRDefault="001A5A33" w:rsidP="001A5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55">
        <w:rPr>
          <w:rFonts w:ascii="Times New Roman" w:hAnsi="Times New Roman" w:cs="Times New Roman"/>
          <w:b/>
          <w:sz w:val="24"/>
          <w:szCs w:val="24"/>
        </w:rPr>
        <w:t>наличия нарушений и недостатков</w:t>
      </w:r>
    </w:p>
    <w:p w:rsidR="001A5A33" w:rsidRDefault="001A5A33" w:rsidP="001A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A33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1. Имеющие место недостатки в системе внутреннего контроля длительное время не устраняются, несмотря на то, что такая возможность имеется.</w:t>
      </w:r>
    </w:p>
    <w:p w:rsidR="008E2E86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2. Высокая текучесть кадров в составе бухгалтеров, финансовых работников и материально-ответственных лиц.</w:t>
      </w:r>
    </w:p>
    <w:p w:rsidR="001A5A33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3. Значительная недоукомплектованность бухгалтерии сотрудниками в течение  длительного  времени.</w:t>
      </w:r>
    </w:p>
    <w:p w:rsidR="001A5A33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4. Частая  смена юрисконсультов и  членов  органов  внутреннего контроля.</w:t>
      </w:r>
    </w:p>
    <w:p w:rsidR="001A5A33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5. На персонал бухгалтерии оказывается давление в связи с требованием подготовить финансовую  отчетность  в  необычно  короткие   сроки.</w:t>
      </w:r>
    </w:p>
    <w:p w:rsidR="001A5A33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33">
        <w:rPr>
          <w:rFonts w:ascii="Times New Roman" w:hAnsi="Times New Roman" w:cs="Times New Roman"/>
          <w:sz w:val="24"/>
          <w:szCs w:val="24"/>
        </w:rPr>
        <w:t>6. Совершаются необычные или сложные операции, особенно  в  конце  года</w:t>
      </w:r>
      <w:r>
        <w:rPr>
          <w:rFonts w:ascii="Times New Roman" w:hAnsi="Times New Roman" w:cs="Times New Roman"/>
          <w:sz w:val="24"/>
          <w:szCs w:val="24"/>
        </w:rPr>
        <w:t>, операции с аффилированными  лицами.</w:t>
      </w:r>
    </w:p>
    <w:p w:rsidR="00E94A55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Чрезмерно  высокая  плата  за  услуги (например, услуги  юристов, консультантов или агентов) в сравнении с объемом оказанных услуг. </w:t>
      </w:r>
    </w:p>
    <w:p w:rsidR="00E94A55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Неадекватные учетные записи, например, неполные файлы, чрезмерное количество поправок  в бухгалтерских книгах и счетах. операции, не отраженные в соответствии со стандартными процедурами.</w:t>
      </w:r>
    </w:p>
    <w:p w:rsidR="00E94A55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Чрезмерное количество различий между бухгалтерскими записями и подтверждениями  третьих  сторон, противоречащих  друг  другу  доказательств. </w:t>
      </w:r>
    </w:p>
    <w:p w:rsidR="00E94A55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Уклончивые и неаргументированные ответы руководства и других должностных лиц  объекта  на  вопросы  инспекторов.</w:t>
      </w:r>
    </w:p>
    <w:p w:rsidR="00E94A55" w:rsidRDefault="00E94A55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число факторов, характерных только для компьютерных информационных систем и </w:t>
      </w:r>
      <w:r w:rsidR="00863EFC">
        <w:rPr>
          <w:rFonts w:ascii="Times New Roman" w:hAnsi="Times New Roman" w:cs="Times New Roman"/>
          <w:sz w:val="24"/>
          <w:szCs w:val="24"/>
        </w:rPr>
        <w:t xml:space="preserve"> имеющих отношение к вышеперечисленным условиям и событиям, входят:</w:t>
      </w:r>
    </w:p>
    <w:p w:rsidR="00863EFC" w:rsidRDefault="00863EFC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невозможность получить необходимую информацию, записанную в компьютерных файлах, вследствие недостаточных обоснований содержания записей или устранения программ;</w:t>
      </w:r>
    </w:p>
    <w:p w:rsidR="00863EFC" w:rsidRDefault="00863EFC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значительное число изменений в программах, не отраженных документально, не утвержденных   и  не проверенных;</w:t>
      </w:r>
    </w:p>
    <w:p w:rsidR="00863EFC" w:rsidRDefault="00863EFC" w:rsidP="001A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общее несоответствие данных компьютерных операций и баз данных, с одной стороны и данных финансовых отчетов с другой.</w:t>
      </w: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E2E86" w:rsidRP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8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E2E86" w:rsidRPr="008E2E86" w:rsidRDefault="008E2E86" w:rsidP="008E2E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86">
        <w:rPr>
          <w:rFonts w:ascii="Times New Roman" w:hAnsi="Times New Roman" w:cs="Times New Roman"/>
          <w:b/>
          <w:sz w:val="24"/>
          <w:szCs w:val="24"/>
        </w:rPr>
        <w:t>об отсутствии (запущенности) бухгалтерского учета на проверяемом объекте</w:t>
      </w:r>
    </w:p>
    <w:p w:rsidR="008E2E86" w:rsidRPr="008E2E86" w:rsidRDefault="008E2E86" w:rsidP="008E2E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8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8E2E86" w:rsidRPr="00863EFC" w:rsidRDefault="008E2E86" w:rsidP="008E2E8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63EFC">
        <w:rPr>
          <w:rFonts w:ascii="Times New Roman" w:hAnsi="Times New Roman" w:cs="Times New Roman"/>
        </w:rPr>
        <w:t>(наименование проверяемого органа или организации)</w:t>
      </w:r>
    </w:p>
    <w:p w:rsidR="008E2E86" w:rsidRPr="008E2E86" w:rsidRDefault="008E2E86" w:rsidP="008E2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63EFC" w:rsidP="00863EF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</w:t>
      </w:r>
      <w:r w:rsidR="008E2E86" w:rsidRPr="008E2E86">
        <w:rPr>
          <w:rFonts w:ascii="Times New Roman" w:hAnsi="Times New Roman" w:cs="Times New Roman"/>
          <w:sz w:val="24"/>
          <w:szCs w:val="24"/>
        </w:rPr>
        <w:t>___ года</w:t>
      </w:r>
    </w:p>
    <w:p w:rsidR="008E2E86" w:rsidRPr="008E2E86" w:rsidRDefault="008E2E86" w:rsidP="008E2E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 xml:space="preserve">       В соответствии с пунктом ______ плана работы  Контрольно-счетной палаты  Лискинского  муниципального района на _________ год в ______________________________________________________________________________________________________________________________________________________________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</w:rPr>
      </w:pPr>
      <w:r w:rsidRPr="00863EFC">
        <w:rPr>
          <w:rFonts w:ascii="Times New Roman" w:hAnsi="Times New Roman" w:cs="Times New Roman"/>
        </w:rPr>
        <w:t xml:space="preserve">    (наименование органа или организации)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проводится проверка ( ревизия)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3EFC">
        <w:rPr>
          <w:rFonts w:ascii="Times New Roman" w:hAnsi="Times New Roman" w:cs="Times New Roman"/>
          <w:sz w:val="20"/>
          <w:szCs w:val="20"/>
        </w:rPr>
        <w:t xml:space="preserve">        ( название контрольного мероприятия)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 xml:space="preserve">      В ходе проведения контрольного мероприятия____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3EFC">
        <w:rPr>
          <w:rFonts w:ascii="Times New Roman" w:hAnsi="Times New Roman" w:cs="Times New Roman"/>
          <w:sz w:val="20"/>
          <w:szCs w:val="20"/>
        </w:rPr>
        <w:t xml:space="preserve">          (должность, фамилия и инициалы специалиста Контрольно-счетной палаты)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вскрыт факт отсутствия (запущенности) бухгалтерского учета на проверяемом объекте ______________________________________________________________________________________________________________________________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3EFC">
        <w:rPr>
          <w:rFonts w:ascii="Times New Roman" w:hAnsi="Times New Roman" w:cs="Times New Roman"/>
          <w:sz w:val="20"/>
          <w:szCs w:val="20"/>
        </w:rPr>
        <w:t xml:space="preserve">           (наименование  проверяемого органа или организации)  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2E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3EFC">
        <w:rPr>
          <w:rFonts w:ascii="Times New Roman" w:hAnsi="Times New Roman" w:cs="Times New Roman"/>
          <w:sz w:val="20"/>
          <w:szCs w:val="20"/>
        </w:rPr>
        <w:t>( должность, фамилия и инициалы)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Подписи:</w:t>
      </w:r>
    </w:p>
    <w:p w:rsidR="008E2E86" w:rsidRPr="008E2E86" w:rsidRDefault="00FC6D44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8E2E86" w:rsidRPr="008E2E86"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счетной  палаты Лискинского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муниципального района                         подпись                                 инициалы и фамилия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E86">
        <w:rPr>
          <w:rFonts w:ascii="Times New Roman" w:hAnsi="Times New Roman" w:cs="Times New Roman"/>
          <w:sz w:val="24"/>
          <w:szCs w:val="24"/>
        </w:rPr>
        <w:t>Один экземпляр акта получил ____________________</w:t>
      </w:r>
      <w:r w:rsidR="00863EF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3EF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863EF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63EFC">
        <w:rPr>
          <w:rFonts w:ascii="Times New Roman" w:hAnsi="Times New Roman" w:cs="Times New Roman"/>
          <w:sz w:val="20"/>
          <w:szCs w:val="20"/>
        </w:rPr>
        <w:t xml:space="preserve">    ( должность, личная подпись, инициалы и фамилия)</w:t>
      </w:r>
    </w:p>
    <w:p w:rsidR="008E2E86" w:rsidRPr="00863EFC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E2E86" w:rsidRPr="008E2E86" w:rsidRDefault="008E2E86" w:rsidP="008E2E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P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E2E86" w:rsidRDefault="008E2E86" w:rsidP="008E2E8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0F7DDA" w:rsidRDefault="00FC6D44" w:rsidP="008E2E86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7DD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FC6D44" w:rsidRPr="00FC6D44" w:rsidRDefault="00FC6D44" w:rsidP="00FC6D4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C6D44" w:rsidRPr="00FC6D44" w:rsidRDefault="00FC6D44" w:rsidP="00FC6D4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изъятия документов</w:t>
      </w:r>
    </w:p>
    <w:p w:rsidR="00FC6D44" w:rsidRPr="00FC6D44" w:rsidRDefault="00FC6D44" w:rsidP="00FC6D44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</w:t>
      </w:r>
      <w:r w:rsidRPr="00FC6D44">
        <w:rPr>
          <w:rFonts w:ascii="Times New Roman" w:hAnsi="Times New Roman" w:cs="Times New Roman"/>
          <w:sz w:val="24"/>
          <w:szCs w:val="24"/>
        </w:rPr>
        <w:t>_____года</w:t>
      </w:r>
    </w:p>
    <w:p w:rsidR="00FC6D44" w:rsidRPr="00FC6D44" w:rsidRDefault="00FC6D44" w:rsidP="00FC6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_____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плана работы Контрольно-счетной на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6D44">
        <w:rPr>
          <w:rFonts w:ascii="Times New Roman" w:hAnsi="Times New Roman" w:cs="Times New Roman"/>
          <w:sz w:val="24"/>
          <w:szCs w:val="24"/>
        </w:rPr>
        <w:t>год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в______________________________________________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0"/>
          <w:szCs w:val="20"/>
        </w:rPr>
        <w:t xml:space="preserve">                             (наименование  органа или организации)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проводится проверка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6D44">
        <w:rPr>
          <w:rFonts w:ascii="Times New Roman" w:hAnsi="Times New Roman" w:cs="Times New Roman"/>
          <w:sz w:val="24"/>
          <w:szCs w:val="24"/>
        </w:rPr>
        <w:t>ревизия)__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_______</w:t>
      </w:r>
    </w:p>
    <w:p w:rsidR="00FC6D44" w:rsidRPr="00FC6D44" w:rsidRDefault="00FC6D44" w:rsidP="00743974">
      <w:pPr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0"/>
          <w:szCs w:val="20"/>
        </w:rPr>
        <w:t xml:space="preserve">                        ( наименование контрольного мероприятия)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Специалистом  Контрольно-счетной  палаты  Лискинского  муниципального района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_________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C6D44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изъяты следующие документы:___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_______________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6D44">
        <w:rPr>
          <w:rFonts w:ascii="Times New Roman" w:hAnsi="Times New Roman" w:cs="Times New Roman"/>
          <w:sz w:val="24"/>
          <w:szCs w:val="24"/>
        </w:rPr>
        <w:t>Общее количество листов изъятых документов_______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6D44">
        <w:rPr>
          <w:rFonts w:ascii="Times New Roman" w:hAnsi="Times New Roman" w:cs="Times New Roman"/>
          <w:sz w:val="24"/>
          <w:szCs w:val="24"/>
        </w:rPr>
        <w:t>Изъятие документов произведено в присутствии должностных лиц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6D44">
        <w:rPr>
          <w:rFonts w:ascii="Times New Roman" w:hAnsi="Times New Roman" w:cs="Times New Roman"/>
          <w:sz w:val="20"/>
          <w:szCs w:val="20"/>
        </w:rPr>
        <w:t>(наименование органа  или организации)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C6D44">
        <w:rPr>
          <w:rFonts w:ascii="Times New Roman" w:hAnsi="Times New Roman" w:cs="Times New Roman"/>
          <w:sz w:val="20"/>
          <w:szCs w:val="20"/>
        </w:rPr>
        <w:t xml:space="preserve">  (должность, фамилия и инициалы)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6D44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вместе с копиями изъятых документов вруч</w:t>
      </w:r>
      <w:r w:rsidR="0067230C">
        <w:rPr>
          <w:rFonts w:ascii="Times New Roman" w:hAnsi="Times New Roman" w:cs="Times New Roman"/>
          <w:sz w:val="24"/>
          <w:szCs w:val="24"/>
        </w:rPr>
        <w:t>ён руководителю _____________________________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__________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FC6D44" w:rsidRPr="0067230C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органа  или организации)</w:t>
      </w: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  <w:r w:rsidR="00743974">
        <w:rPr>
          <w:rFonts w:ascii="Times New Roman" w:hAnsi="Times New Roman" w:cs="Times New Roman"/>
          <w:sz w:val="24"/>
          <w:szCs w:val="24"/>
        </w:rPr>
        <w:t>___</w:t>
      </w:r>
    </w:p>
    <w:p w:rsidR="00743974" w:rsidRPr="00FC6D44" w:rsidRDefault="00743974" w:rsidP="00743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67230C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            (должность, фамилия и инициалы)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 :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Специалист КСП                       личная   подпись                             инициалы и фамилия  </w:t>
      </w:r>
    </w:p>
    <w:p w:rsidR="00FC6D44" w:rsidRP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Default="00FC6D4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Один экземпляр акта изъятия и копии изъятых документов получил __________</w:t>
      </w:r>
      <w:r w:rsidR="0067230C">
        <w:rPr>
          <w:rFonts w:ascii="Times New Roman" w:hAnsi="Times New Roman" w:cs="Times New Roman"/>
          <w:sz w:val="24"/>
          <w:szCs w:val="24"/>
        </w:rPr>
        <w:t>______</w:t>
      </w:r>
    </w:p>
    <w:p w:rsidR="0067230C" w:rsidRPr="00FC6D44" w:rsidRDefault="0067230C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67230C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7230C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FC6D44" w:rsidRPr="0067230C" w:rsidRDefault="00FC6D44" w:rsidP="007439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3974" w:rsidRPr="000F7DDA" w:rsidRDefault="00743974" w:rsidP="0074397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743974" w:rsidRPr="00FC6D44" w:rsidRDefault="00743974" w:rsidP="007439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43974" w:rsidRDefault="00743974" w:rsidP="007439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фактам</w:t>
      </w:r>
      <w:r w:rsidRPr="00FC6D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выявленных нарушений, требующих принятия</w:t>
      </w:r>
    </w:p>
    <w:p w:rsidR="00743974" w:rsidRPr="00FC6D44" w:rsidRDefault="00743974" w:rsidP="007439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безотлагательных мер по их пресечению и предупреждению</w:t>
      </w:r>
    </w:p>
    <w:p w:rsidR="00743974" w:rsidRDefault="00743974" w:rsidP="0074397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43974" w:rsidRDefault="00743974" w:rsidP="0074397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___ года</w:t>
      </w:r>
    </w:p>
    <w:p w:rsidR="00743974" w:rsidRDefault="00743974" w:rsidP="0074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ходе контрольного мероприятия______________________________________</w:t>
      </w:r>
    </w:p>
    <w:p w:rsidR="00743974" w:rsidRDefault="00743974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3974" w:rsidRPr="00091E4B" w:rsidRDefault="00743974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4B">
        <w:rPr>
          <w:rFonts w:ascii="Times New Roman" w:hAnsi="Times New Roman" w:cs="Times New Roman"/>
          <w:sz w:val="20"/>
          <w:szCs w:val="20"/>
        </w:rPr>
        <w:t xml:space="preserve">               (наименование контрольного мероприятия)</w:t>
      </w:r>
    </w:p>
    <w:p w:rsidR="00743974" w:rsidRDefault="00091E4B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осуществляемого в соответствии с________________________________________________</w:t>
      </w:r>
    </w:p>
    <w:p w:rsidR="00091E4B" w:rsidRDefault="00091E4B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91E4B">
        <w:rPr>
          <w:rFonts w:ascii="Times New Roman" w:hAnsi="Times New Roman" w:cs="Times New Roman"/>
          <w:sz w:val="20"/>
          <w:szCs w:val="20"/>
        </w:rPr>
        <w:t>(пункт плана работы КСП, иные основания для проведения контрольного мероприятия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91E4B" w:rsidRDefault="00091E4B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</w:t>
      </w:r>
    </w:p>
    <w:p w:rsidR="00091E4B" w:rsidRDefault="00091E4B" w:rsidP="007439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091E4B">
        <w:rPr>
          <w:rFonts w:ascii="Times New Roman" w:hAnsi="Times New Roman" w:cs="Times New Roman"/>
          <w:sz w:val="20"/>
          <w:szCs w:val="20"/>
        </w:rPr>
        <w:t>наименование объекта контрольного мероприятия)</w:t>
      </w:r>
    </w:p>
    <w:p w:rsidR="00091E4B" w:rsidRDefault="00091E4B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следующие нарушения</w:t>
      </w:r>
      <w:r w:rsidR="00185A99">
        <w:rPr>
          <w:rFonts w:ascii="Times New Roman" w:hAnsi="Times New Roman" w:cs="Times New Roman"/>
          <w:sz w:val="24"/>
          <w:szCs w:val="24"/>
        </w:rPr>
        <w:t>:</w:t>
      </w:r>
    </w:p>
    <w:p w:rsidR="00185A99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185A99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185A99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185A99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185A99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185A99" w:rsidRPr="00091E4B" w:rsidRDefault="00185A99" w:rsidP="00743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743974" w:rsidRDefault="00743974" w:rsidP="0074397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4B">
        <w:rPr>
          <w:rFonts w:ascii="Times New Roman" w:hAnsi="Times New Roman" w:cs="Times New Roman"/>
          <w:sz w:val="20"/>
          <w:szCs w:val="20"/>
        </w:rPr>
        <w:t xml:space="preserve"> </w:t>
      </w:r>
      <w:r w:rsidR="00185A99">
        <w:rPr>
          <w:rFonts w:ascii="Times New Roman" w:hAnsi="Times New Roman" w:cs="Times New Roman"/>
          <w:sz w:val="20"/>
          <w:szCs w:val="20"/>
        </w:rPr>
        <w:t>(указываются факты нарушений, конкретные  статьи законов и (или) пунктов иных нормативных правовых актов Российской Федерации, субъекта Российской Федерации или муниципального образования, требования которых нарушены)</w:t>
      </w:r>
    </w:p>
    <w:p w:rsidR="00185A99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(или иное уполномоченное должностное лицо)________________________</w:t>
      </w:r>
    </w:p>
    <w:p w:rsidR="00185A99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5A99" w:rsidRDefault="00185A99" w:rsidP="00185A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5A99">
        <w:rPr>
          <w:rFonts w:ascii="Times New Roman" w:hAnsi="Times New Roman" w:cs="Times New Roman"/>
          <w:sz w:val="20"/>
          <w:szCs w:val="20"/>
        </w:rPr>
        <w:t>(должность, инициалы, фамилия)</w:t>
      </w:r>
    </w:p>
    <w:p w:rsidR="00185A99" w:rsidRDefault="00185A99" w:rsidP="0018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письменное объяснение по указанным нарушениям (прилагается) и обязуется принять безотлагательные меры по их устранению и предупреждению (или  отказался от письменного объяснения и принятия мер по устранению указанных нарушений).</w:t>
      </w:r>
    </w:p>
    <w:p w:rsidR="00185A99" w:rsidRPr="00185A99" w:rsidRDefault="00185A99" w:rsidP="0018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6D44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вместе с копиями изъятых документов вруч</w:t>
      </w:r>
      <w:r>
        <w:rPr>
          <w:rFonts w:ascii="Times New Roman" w:hAnsi="Times New Roman" w:cs="Times New Roman"/>
          <w:sz w:val="24"/>
          <w:szCs w:val="24"/>
        </w:rPr>
        <w:t>ён руководителю _______________________________________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5A99" w:rsidRPr="0067230C" w:rsidRDefault="00185A99" w:rsidP="00185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органа  или организации)</w:t>
      </w:r>
    </w:p>
    <w:p w:rsidR="00185A99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A99" w:rsidRPr="0067230C" w:rsidRDefault="00185A99" w:rsidP="00185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            (должность, фамилия и инициалы)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 :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Специалист КСП                       личная   подпись                             инициалы и фамилия  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A99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Один экземпляр акта изъятия и копии изъятых документов получил 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85A99" w:rsidRPr="00FC6D44" w:rsidRDefault="00185A99" w:rsidP="00185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5A99" w:rsidRPr="0067230C" w:rsidRDefault="00185A99" w:rsidP="00185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7230C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743974" w:rsidRPr="00185A99" w:rsidRDefault="00743974" w:rsidP="00185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D44" w:rsidRPr="000F7DDA" w:rsidRDefault="00185A99" w:rsidP="00FC6D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F7DDA">
        <w:rPr>
          <w:rFonts w:ascii="Times New Roman" w:hAnsi="Times New Roman" w:cs="Times New Roman"/>
          <w:b/>
          <w:sz w:val="24"/>
          <w:szCs w:val="24"/>
        </w:rPr>
        <w:t>риложение № 8</w:t>
      </w:r>
      <w:r w:rsidR="00FC6D44" w:rsidRPr="000F7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D44" w:rsidRPr="00FC6D44" w:rsidRDefault="00FC6D44" w:rsidP="006723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C6D44" w:rsidRPr="00FC6D44" w:rsidRDefault="00FC6D44" w:rsidP="006723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по факту опечатывания касс, кассовых или служебных </w:t>
      </w:r>
    </w:p>
    <w:p w:rsidR="00FC6D44" w:rsidRPr="00FC6D44" w:rsidRDefault="00FC6D44" w:rsidP="006723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помещений, складов, архивов</w:t>
      </w:r>
    </w:p>
    <w:p w:rsidR="0067230C" w:rsidRDefault="0067230C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67230C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</w:t>
      </w:r>
      <w:r w:rsidR="00FC6D44" w:rsidRPr="00FC6D44">
        <w:rPr>
          <w:rFonts w:ascii="Times New Roman" w:hAnsi="Times New Roman" w:cs="Times New Roman"/>
          <w:sz w:val="24"/>
          <w:szCs w:val="24"/>
        </w:rPr>
        <w:t>___ года</w:t>
      </w: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В</w:t>
      </w:r>
      <w:r w:rsidR="0067230C">
        <w:rPr>
          <w:rFonts w:ascii="Times New Roman" w:hAnsi="Times New Roman" w:cs="Times New Roman"/>
          <w:sz w:val="24"/>
          <w:szCs w:val="24"/>
        </w:rPr>
        <w:t xml:space="preserve"> соответствии с пунктом ____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плана работы Конт</w:t>
      </w:r>
      <w:r w:rsidR="0067230C">
        <w:rPr>
          <w:rFonts w:ascii="Times New Roman" w:hAnsi="Times New Roman" w:cs="Times New Roman"/>
          <w:sz w:val="24"/>
          <w:szCs w:val="24"/>
        </w:rPr>
        <w:t>рольно-счетной палаты на 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год в ____________________________________________________________________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</w:t>
      </w:r>
    </w:p>
    <w:p w:rsidR="00FC6D44" w:rsidRPr="0067230C" w:rsidRDefault="00FC6D44" w:rsidP="0067230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( наименование проверяемого органа или организации)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проводится контрольное мероприятие_______________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67230C" w:rsidRDefault="00FC6D44" w:rsidP="0067230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( название контрольного мероприятия)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Специалистом контрольно-счетной палаты Лискинского муниципального района 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67230C" w:rsidRDefault="00FC6D44" w:rsidP="00FC6D44">
      <w:pPr>
        <w:ind w:left="360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( фамилия и инициалы)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опечатаны:____________________________________________________________________________________________________________________________________________________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C6D44" w:rsidRPr="0067230C" w:rsidRDefault="00FC6D44" w:rsidP="0067230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230C">
        <w:rPr>
          <w:rFonts w:ascii="Times New Roman" w:hAnsi="Times New Roman" w:cs="Times New Roman"/>
          <w:sz w:val="20"/>
          <w:szCs w:val="20"/>
        </w:rPr>
        <w:t>(перечень опечатанных объектов проверяемого органа  или организации)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</w:t>
      </w:r>
      <w:r w:rsidR="006723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6D44">
        <w:rPr>
          <w:rFonts w:ascii="Times New Roman" w:hAnsi="Times New Roman" w:cs="Times New Roman"/>
          <w:sz w:val="24"/>
          <w:szCs w:val="24"/>
        </w:rPr>
        <w:t xml:space="preserve"> Настоящий Акт составлен в двух экземплярах, один из которых вручен   руководителю</w:t>
      </w:r>
      <w:r w:rsidR="0067230C" w:rsidRPr="00FC6D44">
        <w:rPr>
          <w:rFonts w:ascii="Times New Roman" w:hAnsi="Times New Roman" w:cs="Times New Roman"/>
          <w:sz w:val="24"/>
          <w:szCs w:val="24"/>
        </w:rPr>
        <w:t xml:space="preserve"> </w:t>
      </w:r>
      <w:r w:rsidRPr="00FC6D44">
        <w:rPr>
          <w:rFonts w:ascii="Times New Roman" w:hAnsi="Times New Roman" w:cs="Times New Roman"/>
          <w:sz w:val="24"/>
          <w:szCs w:val="24"/>
        </w:rPr>
        <w:t xml:space="preserve">(другому должностному </w:t>
      </w:r>
      <w:r w:rsidR="0067230C">
        <w:rPr>
          <w:rFonts w:ascii="Times New Roman" w:hAnsi="Times New Roman" w:cs="Times New Roman"/>
          <w:sz w:val="24"/>
          <w:szCs w:val="24"/>
        </w:rPr>
        <w:t xml:space="preserve"> лицу)___________________________________</w:t>
      </w:r>
    </w:p>
    <w:p w:rsidR="00FC6D44" w:rsidRPr="0067230C" w:rsidRDefault="00FC6D44" w:rsidP="0067230C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</w:t>
      </w:r>
      <w:r w:rsidRPr="00FC6D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3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30C">
        <w:rPr>
          <w:rFonts w:ascii="Times New Roman" w:hAnsi="Times New Roman" w:cs="Times New Roman"/>
          <w:sz w:val="20"/>
          <w:szCs w:val="20"/>
        </w:rPr>
        <w:t>( наименование проверяемого органа или организации)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67230C" w:rsidRDefault="00FC6D44" w:rsidP="0067230C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>( должность, фамилия и инициалы)</w:t>
      </w:r>
    </w:p>
    <w:p w:rsidR="00FC6D44" w:rsidRPr="0067230C" w:rsidRDefault="00FC6D44" w:rsidP="0067230C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</w:t>
      </w:r>
      <w:r w:rsidR="0067230C">
        <w:rPr>
          <w:rFonts w:ascii="Times New Roman" w:hAnsi="Times New Roman" w:cs="Times New Roman"/>
          <w:sz w:val="24"/>
          <w:szCs w:val="24"/>
        </w:rPr>
        <w:t>:</w:t>
      </w: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Специалист КСП                                  личная подпись </w:t>
      </w:r>
      <w:r w:rsidR="006723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6D44">
        <w:rPr>
          <w:rFonts w:ascii="Times New Roman" w:hAnsi="Times New Roman" w:cs="Times New Roman"/>
          <w:sz w:val="24"/>
          <w:szCs w:val="24"/>
        </w:rPr>
        <w:t xml:space="preserve">    инициалы и фамилия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Один экземпляр акта  получил _____________________</w:t>
      </w:r>
      <w:r w:rsidR="006723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67230C" w:rsidRDefault="00FC6D44" w:rsidP="0067230C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6723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(должность, личная подпись, инициалы и фамилия)</w:t>
      </w: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6723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по факту отказа в допуске на проверяемый объект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94132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«____»_____________</w:t>
      </w:r>
      <w:r w:rsidR="00941328">
        <w:rPr>
          <w:rFonts w:ascii="Times New Roman" w:hAnsi="Times New Roman" w:cs="Times New Roman"/>
          <w:sz w:val="24"/>
          <w:szCs w:val="24"/>
        </w:rPr>
        <w:t>20_</w:t>
      </w:r>
      <w:r w:rsidRPr="00FC6D44">
        <w:rPr>
          <w:rFonts w:ascii="Times New Roman" w:hAnsi="Times New Roman" w:cs="Times New Roman"/>
          <w:sz w:val="24"/>
          <w:szCs w:val="24"/>
        </w:rPr>
        <w:t>__ года</w:t>
      </w:r>
    </w:p>
    <w:p w:rsidR="00FC6D44" w:rsidRPr="00FC6D44" w:rsidRDefault="00FC6D44" w:rsidP="009413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</w:t>
      </w:r>
      <w:r w:rsidR="00941328">
        <w:rPr>
          <w:rFonts w:ascii="Times New Roman" w:hAnsi="Times New Roman" w:cs="Times New Roman"/>
          <w:sz w:val="24"/>
          <w:szCs w:val="24"/>
        </w:rPr>
        <w:t>В соответствии с пунктом ______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плана работы  Конт</w:t>
      </w:r>
      <w:r w:rsidR="00941328">
        <w:rPr>
          <w:rFonts w:ascii="Times New Roman" w:hAnsi="Times New Roman" w:cs="Times New Roman"/>
          <w:sz w:val="24"/>
          <w:szCs w:val="24"/>
        </w:rPr>
        <w:t xml:space="preserve">рольно-счетная палаты на ______ </w:t>
      </w:r>
      <w:r w:rsidRPr="00FC6D44">
        <w:rPr>
          <w:rFonts w:ascii="Times New Roman" w:hAnsi="Times New Roman" w:cs="Times New Roman"/>
          <w:sz w:val="24"/>
          <w:szCs w:val="24"/>
        </w:rPr>
        <w:t>год  в 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1328" w:rsidRPr="00FC6D44" w:rsidRDefault="00941328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4132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41328">
        <w:rPr>
          <w:rFonts w:ascii="Times New Roman" w:hAnsi="Times New Roman" w:cs="Times New Roman"/>
          <w:sz w:val="20"/>
          <w:szCs w:val="20"/>
        </w:rPr>
        <w:t xml:space="preserve">  (наименование проверяемого органа или организации)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проводится контрольное мероприятие______________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941328" w:rsidRDefault="00FC6D44" w:rsidP="007E2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(название контрольного мероприятия)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Должностным лицом проверяемого объекта 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  <w:r w:rsidR="0094132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41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41328">
        <w:rPr>
          <w:rFonts w:ascii="Times New Roman" w:hAnsi="Times New Roman" w:cs="Times New Roman"/>
          <w:sz w:val="20"/>
          <w:szCs w:val="20"/>
        </w:rPr>
        <w:t xml:space="preserve">  ( должность, фамилия и инициалы)</w:t>
      </w:r>
    </w:p>
    <w:p w:rsid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отказано в допуске на проверяемый объект 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</w:t>
      </w:r>
    </w:p>
    <w:p w:rsidR="00941328" w:rsidRPr="00FC6D44" w:rsidRDefault="00941328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4132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41328">
        <w:rPr>
          <w:rFonts w:ascii="Times New Roman" w:hAnsi="Times New Roman" w:cs="Times New Roman"/>
          <w:sz w:val="20"/>
          <w:szCs w:val="20"/>
        </w:rPr>
        <w:t xml:space="preserve">  (наименование проверяемого органа или организации)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  <w:r w:rsidR="0094132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C6D44" w:rsidRPr="00941328" w:rsidRDefault="00FC6D44" w:rsidP="007E2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>(должность, фамилия и инициалы специалиста КСП)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несмотря на предъявление им (ими)  удостоверения(й)  на право проведения контрольного мероприятия.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Это влечет за собой ответственность  должностных  лиц  в соответствии  с законодательством  Российской Федерации.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Настоящий Акт составлен в двух экземплярах, один из которых вручен руководителю</w:t>
      </w:r>
    </w:p>
    <w:p w:rsidR="00941328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   (наименование проверяемого органа или организации)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  <w:r w:rsidR="0094132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C6D44" w:rsidRPr="00941328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       (должность, фамилия и инициалы)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Специалист КСП                                  личная подпись   </w:t>
      </w:r>
      <w:r w:rsidR="00941328">
        <w:rPr>
          <w:rFonts w:ascii="Times New Roman" w:hAnsi="Times New Roman" w:cs="Times New Roman"/>
          <w:sz w:val="24"/>
          <w:szCs w:val="24"/>
        </w:rPr>
        <w:t xml:space="preserve">    </w:t>
      </w:r>
      <w:r w:rsidRPr="00FC6D44">
        <w:rPr>
          <w:rFonts w:ascii="Times New Roman" w:hAnsi="Times New Roman" w:cs="Times New Roman"/>
          <w:sz w:val="24"/>
          <w:szCs w:val="24"/>
        </w:rPr>
        <w:t xml:space="preserve">  инициалы и фамилия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Один экземпляр акта  получил 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4132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41328">
        <w:rPr>
          <w:rFonts w:ascii="Times New Roman" w:hAnsi="Times New Roman" w:cs="Times New Roman"/>
          <w:sz w:val="20"/>
          <w:szCs w:val="20"/>
        </w:rPr>
        <w:t xml:space="preserve">      (должность, личная подпись, инициалы и фамилия)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FC6D44" w:rsidRPr="00FC6D44" w:rsidRDefault="00FC6D44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по факту непредставления информации( задержки с представлением,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представления не  в полном объёме, представления неполной информации)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по запросу специалиста Контрольно-счетной палаты Лискинского муниципального</w:t>
      </w:r>
      <w:r w:rsidR="007E20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6D44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FC6D44" w:rsidRPr="00FC6D44" w:rsidRDefault="00FC6D44" w:rsidP="009413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7E200E">
      <w:pPr>
        <w:jc w:val="right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1328">
        <w:rPr>
          <w:rFonts w:ascii="Times New Roman" w:hAnsi="Times New Roman" w:cs="Times New Roman"/>
          <w:sz w:val="24"/>
          <w:szCs w:val="24"/>
        </w:rPr>
        <w:t xml:space="preserve">        «_____»______________20_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____ года</w:t>
      </w:r>
    </w:p>
    <w:p w:rsidR="007E200E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В соответствии с пунктом ______ плана работы  Контрольно-счетная палаты на ______ год  в 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941328" w:rsidRDefault="007E200E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FC6D44" w:rsidRPr="00FC6D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6D44" w:rsidRPr="00941328">
        <w:rPr>
          <w:rFonts w:ascii="Times New Roman" w:hAnsi="Times New Roman" w:cs="Times New Roman"/>
          <w:sz w:val="20"/>
          <w:szCs w:val="20"/>
        </w:rPr>
        <w:t>(наименование проверяемого органа или организации)</w:t>
      </w:r>
    </w:p>
    <w:p w:rsid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проводится контрольное мероприятие______________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1328" w:rsidRPr="00FC6D44" w:rsidRDefault="00941328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941328" w:rsidRDefault="00FC6D44" w:rsidP="007E2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>(название контрольного мероприятия)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Необходимая для проведения контрольного мероприятия информация по вопросам:</w:t>
      </w:r>
    </w:p>
    <w:p w:rsid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br/>
      </w: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</w:t>
      </w:r>
      <w:r w:rsidR="007E200E">
        <w:rPr>
          <w:rFonts w:ascii="Times New Roman" w:hAnsi="Times New Roman" w:cs="Times New Roman"/>
          <w:sz w:val="24"/>
          <w:szCs w:val="24"/>
        </w:rPr>
        <w:t>___________</w:t>
      </w:r>
    </w:p>
    <w:p w:rsidR="007E200E" w:rsidRPr="00FC6D44" w:rsidRDefault="007E200E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была запрошена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</w:t>
      </w:r>
    </w:p>
    <w:p w:rsidR="007E200E" w:rsidRPr="00FC6D44" w:rsidRDefault="007E200E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(должность, фамилия и инициалы специалиста контрольно-счетного органа)</w:t>
      </w:r>
    </w:p>
    <w:p w:rsidR="00FC6D44" w:rsidRPr="00FC6D44" w:rsidRDefault="00941328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</w:t>
      </w:r>
      <w:r w:rsidR="00FC6D44" w:rsidRPr="00FC6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C6D44" w:rsidRPr="00FC6D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Срок представле</w:t>
      </w:r>
      <w:r w:rsidR="00941328">
        <w:rPr>
          <w:rFonts w:ascii="Times New Roman" w:hAnsi="Times New Roman" w:cs="Times New Roman"/>
          <w:sz w:val="24"/>
          <w:szCs w:val="24"/>
        </w:rPr>
        <w:t>ния истек «____»_____________20_</w:t>
      </w:r>
      <w:r w:rsidRPr="00FC6D44">
        <w:rPr>
          <w:rFonts w:ascii="Times New Roman" w:hAnsi="Times New Roman" w:cs="Times New Roman"/>
          <w:sz w:val="24"/>
          <w:szCs w:val="24"/>
        </w:rPr>
        <w:t>___года.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К настоящему времени должностным лицом 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( наименование органа или организации)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1328">
        <w:rPr>
          <w:rFonts w:ascii="Times New Roman" w:hAnsi="Times New Roman" w:cs="Times New Roman"/>
          <w:sz w:val="24"/>
          <w:szCs w:val="24"/>
        </w:rPr>
        <w:t>___________________________</w:t>
      </w:r>
      <w:r w:rsidR="007E200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C6D44" w:rsidRPr="00941328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328">
        <w:rPr>
          <w:rFonts w:ascii="Times New Roman" w:hAnsi="Times New Roman" w:cs="Times New Roman"/>
          <w:sz w:val="20"/>
          <w:szCs w:val="20"/>
        </w:rPr>
        <w:t xml:space="preserve">                    (должность, фамилия и инициалы)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информация (не представлена/ представлена не в полном объеме/ представлена недостоверная/ представлена с задержкой на …..дней).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Это влечет за собой ответственность должностных лиц в соответствии с законодательством Российской Федерации.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Настоящий Акт составлен в двух экземплярах, один из которых вручен руководителю _______________________________________________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 (наименование органа или организации)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  (должность, фамилия и инициалы)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Специалист КСП                                  личная подпись     инициалы и фамилия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Один экземпляр акта  получил 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7E200E" w:rsidRDefault="00FC6D44" w:rsidP="007E2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E200E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FC6D44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3A96" w:rsidRDefault="00F63A96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3A96" w:rsidRDefault="00F63A96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3A96" w:rsidRDefault="00F63A96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3A96" w:rsidRDefault="00F63A96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3A96" w:rsidRDefault="00F63A96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200E" w:rsidRDefault="007E200E" w:rsidP="009413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C6D44" w:rsidRPr="000F7DDA" w:rsidRDefault="007E200E" w:rsidP="00941328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7DDA">
        <w:rPr>
          <w:rFonts w:ascii="Times New Roman" w:hAnsi="Times New Roman" w:cs="Times New Roman"/>
          <w:b/>
          <w:sz w:val="24"/>
          <w:szCs w:val="24"/>
        </w:rPr>
        <w:t>П</w:t>
      </w:r>
      <w:r w:rsidR="00FC6D44" w:rsidRPr="000F7DDA">
        <w:rPr>
          <w:rFonts w:ascii="Times New Roman" w:hAnsi="Times New Roman" w:cs="Times New Roman"/>
          <w:b/>
          <w:sz w:val="24"/>
          <w:szCs w:val="24"/>
        </w:rPr>
        <w:t>риложение № 11</w:t>
      </w:r>
    </w:p>
    <w:p w:rsidR="00FC6D44" w:rsidRPr="00FC6D44" w:rsidRDefault="00FC6D44" w:rsidP="007E20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FC6D44" w:rsidRPr="00FC6D44" w:rsidRDefault="00FC6D44" w:rsidP="007E20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проверки (ревизии)</w:t>
      </w:r>
    </w:p>
    <w:p w:rsidR="00FC6D44" w:rsidRPr="00FC6D44" w:rsidRDefault="00FC6D44" w:rsidP="007E20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D44" w:rsidRPr="00FC6D44" w:rsidRDefault="00FC6D44" w:rsidP="007E20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     Основание для проведения контрольного мероприятия: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пункт ________ плана работы Контрольно-счетной палаты Лискинск</w:t>
      </w:r>
      <w:r w:rsidR="007E200E">
        <w:rPr>
          <w:rFonts w:ascii="Times New Roman" w:hAnsi="Times New Roman" w:cs="Times New Roman"/>
          <w:sz w:val="24"/>
          <w:szCs w:val="24"/>
        </w:rPr>
        <w:t>ого муниципального района на 20___</w:t>
      </w:r>
      <w:r w:rsidRPr="00FC6D44">
        <w:rPr>
          <w:rFonts w:ascii="Times New Roman" w:hAnsi="Times New Roman" w:cs="Times New Roman"/>
          <w:sz w:val="24"/>
          <w:szCs w:val="24"/>
        </w:rPr>
        <w:t>___ год.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     Цель контрольного мероприятия:</w:t>
      </w:r>
      <w:r w:rsidRPr="00FC6D44">
        <w:rPr>
          <w:rFonts w:ascii="Times New Roman" w:hAnsi="Times New Roman" w:cs="Times New Roman"/>
          <w:sz w:val="24"/>
          <w:szCs w:val="24"/>
        </w:rPr>
        <w:t>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7E200E" w:rsidRDefault="00FC6D44" w:rsidP="007E2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   </w:t>
      </w:r>
      <w:r w:rsidRPr="007E200E">
        <w:rPr>
          <w:rFonts w:ascii="Times New Roman" w:hAnsi="Times New Roman" w:cs="Times New Roman"/>
          <w:sz w:val="20"/>
          <w:szCs w:val="20"/>
        </w:rPr>
        <w:t>(из программы контрольного мероприятия)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</w:t>
      </w:r>
      <w:r w:rsidRPr="00FC6D44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мероприятия:__________</w:t>
      </w:r>
      <w:r w:rsidR="007E200E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7E200E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C6D44" w:rsidRPr="007E200E" w:rsidRDefault="00FC6D44" w:rsidP="007E2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>(из программы контрольного мероприятия)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  Объект (объекты) контрольного мероприятия:__</w:t>
      </w:r>
      <w:r w:rsidR="007E200E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7E200E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7E200E">
        <w:rPr>
          <w:rFonts w:ascii="Times New Roman" w:hAnsi="Times New Roman" w:cs="Times New Roman"/>
          <w:sz w:val="20"/>
          <w:szCs w:val="20"/>
        </w:rPr>
        <w:t>(из программы контрольного мероприятия)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    Проверяемый период деятельности</w:t>
      </w:r>
      <w:r w:rsidRPr="00FC6D44">
        <w:rPr>
          <w:rFonts w:ascii="Times New Roman" w:hAnsi="Times New Roman" w:cs="Times New Roman"/>
          <w:sz w:val="24"/>
          <w:szCs w:val="24"/>
        </w:rPr>
        <w:t>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E200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E200E">
        <w:rPr>
          <w:rFonts w:ascii="Times New Roman" w:hAnsi="Times New Roman" w:cs="Times New Roman"/>
          <w:sz w:val="20"/>
          <w:szCs w:val="20"/>
        </w:rPr>
        <w:t xml:space="preserve">  (из программы контрольного мероприятия)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</w:t>
      </w:r>
      <w:r w:rsidRPr="00FC6D44">
        <w:rPr>
          <w:rFonts w:ascii="Times New Roman" w:hAnsi="Times New Roman" w:cs="Times New Roman"/>
          <w:b/>
          <w:sz w:val="24"/>
          <w:szCs w:val="24"/>
        </w:rPr>
        <w:t>Сроки проведения контрольного мероприятия</w:t>
      </w:r>
      <w:r w:rsidRPr="00FC6D44">
        <w:rPr>
          <w:rFonts w:ascii="Times New Roman" w:hAnsi="Times New Roman" w:cs="Times New Roman"/>
          <w:sz w:val="24"/>
          <w:szCs w:val="24"/>
        </w:rPr>
        <w:t xml:space="preserve"> с</w:t>
      </w:r>
      <w:r w:rsidR="007E200E">
        <w:rPr>
          <w:rFonts w:ascii="Times New Roman" w:hAnsi="Times New Roman" w:cs="Times New Roman"/>
          <w:sz w:val="24"/>
          <w:szCs w:val="24"/>
        </w:rPr>
        <w:t>____________________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по_______________________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    Краткая информация о проверяемом объекте (объектах):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</w:t>
      </w:r>
      <w:r w:rsidRPr="00FC6D44">
        <w:rPr>
          <w:rFonts w:ascii="Times New Roman" w:hAnsi="Times New Roman" w:cs="Times New Roman"/>
          <w:b/>
          <w:sz w:val="24"/>
          <w:szCs w:val="24"/>
        </w:rPr>
        <w:t>В ходе проверки (ревизии) установлено: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D44">
        <w:rPr>
          <w:rFonts w:ascii="Times New Roman" w:hAnsi="Times New Roman" w:cs="Times New Roman"/>
          <w:sz w:val="24"/>
          <w:szCs w:val="24"/>
        </w:rPr>
        <w:t xml:space="preserve">    Содержательная часть акта (ответы на вопросы программы проведения контрольного мероприятия).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Перечень неполученных документов из числа затребованных или перечень иных фактов препятствования в работе (с указанием причин и номера акта (номеров актов), составленного (-ых) по факту противоправных действий).</w:t>
      </w:r>
    </w:p>
    <w:p w:rsidR="00FC6D44" w:rsidRPr="00FC6D44" w:rsidRDefault="00FC6D44" w:rsidP="007E200E">
      <w:pPr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При необходимости прилагаются таблицы, расчеты и иной справочно-цифровой материал, пронумерованный и подписанный составителями.  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Подписи: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(наименование должности, личная подпись, инициалы и фамилия) 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(наименование должности, личная подпись, инициалы и фамилия) 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00E">
        <w:rPr>
          <w:rFonts w:ascii="Times New Roman" w:hAnsi="Times New Roman" w:cs="Times New Roman"/>
          <w:sz w:val="20"/>
          <w:szCs w:val="20"/>
        </w:rPr>
        <w:t xml:space="preserve">                  (наименование должности, личная подпись, инициалы и фамилия) 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Заполняется в случае отказа от подписи:</w:t>
      </w:r>
    </w:p>
    <w:p w:rsid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От подписи под настоящим актом  представитель (-и) _______________</w:t>
      </w:r>
      <w:r w:rsidR="007E200E">
        <w:rPr>
          <w:rFonts w:ascii="Times New Roman" w:hAnsi="Times New Roman" w:cs="Times New Roman"/>
          <w:sz w:val="24"/>
          <w:szCs w:val="24"/>
        </w:rPr>
        <w:t>_____________</w:t>
      </w:r>
    </w:p>
    <w:p w:rsidR="007E200E" w:rsidRPr="00FC6D44" w:rsidRDefault="007E200E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D44" w:rsidRPr="007E200E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E200E">
        <w:rPr>
          <w:rFonts w:ascii="Times New Roman" w:hAnsi="Times New Roman" w:cs="Times New Roman"/>
          <w:sz w:val="20"/>
          <w:szCs w:val="20"/>
        </w:rPr>
        <w:t>(наименование проверяемого органа или организации)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6D44" w:rsidRPr="00F63A96" w:rsidRDefault="00FC6D44" w:rsidP="007E20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3A96">
        <w:rPr>
          <w:rFonts w:ascii="Times New Roman" w:hAnsi="Times New Roman" w:cs="Times New Roman"/>
          <w:sz w:val="20"/>
          <w:szCs w:val="20"/>
        </w:rPr>
        <w:t>( наименование должности, инициалы, фамилия)</w:t>
      </w:r>
    </w:p>
    <w:p w:rsidR="00FC6D44" w:rsidRPr="00FC6D44" w:rsidRDefault="00FC6D44" w:rsidP="007E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отказался (-ись).</w:t>
      </w: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7DDA">
        <w:rPr>
          <w:rFonts w:ascii="Times New Roman" w:hAnsi="Times New Roman" w:cs="Times New Roman"/>
          <w:b/>
          <w:sz w:val="24"/>
          <w:szCs w:val="24"/>
        </w:rPr>
        <w:t>Приложение  №12</w:t>
      </w:r>
    </w:p>
    <w:p w:rsidR="000F7DDA" w:rsidRDefault="000F7DDA" w:rsidP="000F7D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законов  и иных нормативных актов, выполнение </w:t>
      </w:r>
    </w:p>
    <w:p w:rsidR="000F7DDA" w:rsidRDefault="000F7DDA" w:rsidP="000F7D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которых проверено в ходе контрольного мероприятия</w:t>
      </w:r>
    </w:p>
    <w:p w:rsidR="000F7DDA" w:rsidRDefault="000F7DDA" w:rsidP="000F7D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009"/>
        <w:gridCol w:w="7976"/>
      </w:tblGrid>
      <w:tr w:rsidR="000F7DDA" w:rsidTr="000F7DDA">
        <w:tc>
          <w:tcPr>
            <w:tcW w:w="1024" w:type="dxa"/>
          </w:tcPr>
          <w:p w:rsidR="000F7DDA" w:rsidRPr="000F7DDA" w:rsidRDefault="000F7DDA" w:rsidP="000F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87" w:type="dxa"/>
          </w:tcPr>
          <w:p w:rsidR="000F7DDA" w:rsidRPr="000F7DDA" w:rsidRDefault="000F7DDA" w:rsidP="000F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DA">
              <w:rPr>
                <w:rFonts w:ascii="Times New Roman" w:hAnsi="Times New Roman" w:cs="Times New Roman"/>
                <w:sz w:val="24"/>
                <w:szCs w:val="24"/>
              </w:rPr>
              <w:t>Название законов и иных нормативных правовых актов с указанием даты документа и номера</w:t>
            </w:r>
          </w:p>
        </w:tc>
      </w:tr>
      <w:tr w:rsidR="000F7DDA" w:rsidTr="000F7DDA">
        <w:tc>
          <w:tcPr>
            <w:tcW w:w="1024" w:type="dxa"/>
          </w:tcPr>
          <w:p w:rsidR="000F7DDA" w:rsidRPr="000F7DDA" w:rsidRDefault="000F7DDA" w:rsidP="000F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0F7DDA" w:rsidRPr="000F7DDA" w:rsidRDefault="000F7DDA" w:rsidP="000F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DDA" w:rsidTr="000F7DDA">
        <w:tc>
          <w:tcPr>
            <w:tcW w:w="1024" w:type="dxa"/>
          </w:tcPr>
          <w:p w:rsidR="000F7DDA" w:rsidRDefault="000F7DDA" w:rsidP="000F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F7DDA" w:rsidRDefault="000F7DDA" w:rsidP="000F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DA" w:rsidTr="000F7DDA">
        <w:tc>
          <w:tcPr>
            <w:tcW w:w="1024" w:type="dxa"/>
          </w:tcPr>
          <w:p w:rsidR="000F7DDA" w:rsidRDefault="000F7DDA" w:rsidP="000F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F7DDA" w:rsidRDefault="000F7DDA" w:rsidP="000F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DDA" w:rsidRPr="000F7DDA" w:rsidRDefault="000F7DDA" w:rsidP="000F7D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DA" w:rsidRDefault="000F7DDA" w:rsidP="000F7DDA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F7DDA" w:rsidRDefault="000F7DDA" w:rsidP="00FC6D4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D641B" w:rsidRDefault="000D641B" w:rsidP="00FC6D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  <w:sectPr w:rsidR="000D641B" w:rsidSect="00E91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41B" w:rsidRDefault="000D641B" w:rsidP="00FC6D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13</w:t>
      </w:r>
    </w:p>
    <w:p w:rsidR="000D641B" w:rsidRDefault="000D641B" w:rsidP="000D641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D641B" w:rsidRDefault="000D641B" w:rsidP="000D64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нарушениях, выявленных в ходе_________________________________________________________________________________________</w:t>
      </w:r>
    </w:p>
    <w:p w:rsidR="000D641B" w:rsidRPr="000D641B" w:rsidRDefault="000D641B" w:rsidP="000D64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0D641B" w:rsidRDefault="00E67E53" w:rsidP="00E67E5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67E53">
        <w:rPr>
          <w:rFonts w:ascii="Times New Roman" w:hAnsi="Times New Roman" w:cs="Times New Roman"/>
          <w:sz w:val="24"/>
          <w:szCs w:val="24"/>
        </w:rPr>
        <w:t>(название контрольного мероприятия)</w:t>
      </w:r>
    </w:p>
    <w:p w:rsidR="00E67E53" w:rsidRDefault="00E67E53" w:rsidP="00E67E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в_____________________________________________________________________________________________________________________</w:t>
      </w:r>
    </w:p>
    <w:p w:rsidR="00E67E53" w:rsidRDefault="00E67E53" w:rsidP="00E67E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(наименование проверяемой организации)</w:t>
      </w:r>
    </w:p>
    <w:p w:rsidR="00E67E53" w:rsidRDefault="00E67E53" w:rsidP="00E67E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деятельности _________________________________________________________________________________________________</w:t>
      </w:r>
    </w:p>
    <w:p w:rsidR="00E67E53" w:rsidRDefault="00E67E53" w:rsidP="00E67E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67E53" w:rsidRDefault="00E67E53" w:rsidP="00562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53">
        <w:rPr>
          <w:rFonts w:ascii="Times New Roman" w:hAnsi="Times New Roman" w:cs="Times New Roman"/>
          <w:b/>
          <w:sz w:val="24"/>
          <w:szCs w:val="24"/>
        </w:rPr>
        <w:t>1.Сводные данные</w:t>
      </w:r>
    </w:p>
    <w:p w:rsidR="00562FB5" w:rsidRDefault="00562FB5" w:rsidP="00562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641"/>
        <w:gridCol w:w="5385"/>
      </w:tblGrid>
      <w:tr w:rsidR="00562FB5" w:rsidTr="00562FB5">
        <w:tc>
          <w:tcPr>
            <w:tcW w:w="8788" w:type="dxa"/>
          </w:tcPr>
          <w:p w:rsidR="00562FB5" w:rsidRP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jc w:val="center"/>
              <w:rPr>
                <w:b w:val="0"/>
                <w:sz w:val="24"/>
                <w:szCs w:val="24"/>
              </w:rPr>
            </w:pPr>
            <w:r w:rsidRPr="00562FB5">
              <w:rPr>
                <w:b w:val="0"/>
                <w:sz w:val="24"/>
                <w:szCs w:val="24"/>
              </w:rPr>
              <w:t>Выявленные нарушения</w:t>
            </w:r>
          </w:p>
          <w:p w:rsidR="00562FB5" w:rsidRP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jc w:val="center"/>
              <w:rPr>
                <w:b w:val="0"/>
                <w:sz w:val="24"/>
                <w:szCs w:val="24"/>
              </w:rPr>
            </w:pPr>
            <w:r w:rsidRPr="00562FB5">
              <w:rPr>
                <w:b w:val="0"/>
                <w:sz w:val="24"/>
                <w:szCs w:val="24"/>
              </w:rPr>
              <w:t>(код,вид)</w:t>
            </w: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P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jc w:val="center"/>
              <w:rPr>
                <w:b w:val="0"/>
                <w:sz w:val="24"/>
                <w:szCs w:val="24"/>
              </w:rPr>
            </w:pPr>
            <w:r w:rsidRPr="00562FB5">
              <w:rPr>
                <w:b w:val="0"/>
                <w:sz w:val="24"/>
                <w:szCs w:val="24"/>
              </w:rPr>
              <w:t xml:space="preserve">Стоимостная оценка выявленных нарушений  и отклонений </w:t>
            </w: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  <w:tr w:rsidR="00562FB5" w:rsidTr="00562FB5">
        <w:tc>
          <w:tcPr>
            <w:tcW w:w="8788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64" w:type="dxa"/>
          </w:tcPr>
          <w:p w:rsidR="00562FB5" w:rsidRDefault="00562FB5" w:rsidP="00562FB5">
            <w:pPr>
              <w:pStyle w:val="Bodytext50"/>
              <w:shd w:val="clear" w:color="auto" w:fill="auto"/>
              <w:tabs>
                <w:tab w:val="left" w:pos="6599"/>
              </w:tabs>
              <w:spacing w:line="190" w:lineRule="exact"/>
              <w:rPr>
                <w:sz w:val="24"/>
                <w:szCs w:val="24"/>
              </w:rPr>
            </w:pPr>
          </w:p>
        </w:tc>
      </w:tr>
    </w:tbl>
    <w:p w:rsidR="001C39B5" w:rsidRPr="00562FB5" w:rsidRDefault="001C39B5" w:rsidP="00562FB5">
      <w:pPr>
        <w:pStyle w:val="Bodytext50"/>
        <w:shd w:val="clear" w:color="auto" w:fill="auto"/>
        <w:tabs>
          <w:tab w:val="left" w:pos="6599"/>
        </w:tabs>
        <w:spacing w:line="190" w:lineRule="exact"/>
        <w:rPr>
          <w:sz w:val="24"/>
          <w:szCs w:val="24"/>
        </w:rPr>
      </w:pPr>
    </w:p>
    <w:p w:rsidR="000D641B" w:rsidRDefault="000D641B" w:rsidP="00562F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FB5" w:rsidRDefault="00562FB5" w:rsidP="0056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</w:t>
      </w:r>
    </w:p>
    <w:p w:rsidR="00562FB5" w:rsidRDefault="00562FB5" w:rsidP="0056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Нарушения приводятся в этой  и следующих таблицах в порядке возрастания их кодов в Классификаторе  нарушений и недостатков,</w:t>
      </w:r>
    </w:p>
    <w:p w:rsidR="00562FB5" w:rsidRDefault="00562FB5" w:rsidP="0056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выявляемых в ходе внешнего финансового контроля</w:t>
      </w:r>
    </w:p>
    <w:p w:rsidR="00562FB5" w:rsidRDefault="00562FB5" w:rsidP="00562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FB5" w:rsidRDefault="00562FB5" w:rsidP="00562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FB5">
        <w:rPr>
          <w:rFonts w:ascii="Times New Roman" w:hAnsi="Times New Roman" w:cs="Times New Roman"/>
          <w:b/>
          <w:sz w:val="24"/>
          <w:szCs w:val="24"/>
        </w:rPr>
        <w:lastRenderedPageBreak/>
        <w:t>2. Финансовые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B5">
        <w:rPr>
          <w:rFonts w:ascii="Times New Roman" w:hAnsi="Times New Roman" w:cs="Times New Roman"/>
          <w:b/>
          <w:sz w:val="24"/>
          <w:szCs w:val="24"/>
        </w:rPr>
        <w:t xml:space="preserve"> нарушения</w:t>
      </w:r>
    </w:p>
    <w:p w:rsidR="00562FB5" w:rsidRDefault="00F26B9A" w:rsidP="00562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2.1.Нарушения при получении средств в бюджетную систему и возмещении средств из бюджетной системы</w:t>
      </w:r>
    </w:p>
    <w:p w:rsidR="00F26B9A" w:rsidRDefault="00F26B9A" w:rsidP="00562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091"/>
        <w:gridCol w:w="2514"/>
        <w:gridCol w:w="3348"/>
        <w:gridCol w:w="4358"/>
        <w:gridCol w:w="2823"/>
      </w:tblGrid>
      <w:tr w:rsidR="001229A6" w:rsidRPr="00F26B9A" w:rsidTr="001229A6">
        <w:trPr>
          <w:trHeight w:val="514"/>
        </w:trPr>
        <w:tc>
          <w:tcPr>
            <w:tcW w:w="1100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Код и вид нарушения</w:t>
            </w:r>
          </w:p>
        </w:tc>
        <w:tc>
          <w:tcPr>
            <w:tcW w:w="3402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Нарушенные нормы.</w:t>
            </w:r>
          </w:p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ФИО должностных лиц, допустивших нарушение</w:t>
            </w:r>
          </w:p>
        </w:tc>
        <w:tc>
          <w:tcPr>
            <w:tcW w:w="4434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системы, год (бюджетный период).</w:t>
            </w:r>
          </w:p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Наименование и код подстатьи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источника внутреннего или внешнего финансирования дефицита бюджета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1229A6" w:rsidRPr="00F26B9A" w:rsidTr="001229A6">
        <w:trPr>
          <w:trHeight w:val="864"/>
        </w:trPr>
        <w:tc>
          <w:tcPr>
            <w:tcW w:w="1100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F26B9A">
        <w:tc>
          <w:tcPr>
            <w:tcW w:w="1100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1229A6" w:rsidRDefault="001229A6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9A" w:rsidTr="00F26B9A">
        <w:tc>
          <w:tcPr>
            <w:tcW w:w="1100" w:type="dxa"/>
          </w:tcPr>
          <w:p w:rsidR="00F26B9A" w:rsidRPr="00F26B9A" w:rsidRDefault="00F26B9A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F26B9A" w:rsidRPr="00F26B9A" w:rsidRDefault="00F26B9A" w:rsidP="00F2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6B9A" w:rsidRDefault="00F26B9A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F26B9A" w:rsidRDefault="00F26B9A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F26B9A" w:rsidRDefault="00F26B9A" w:rsidP="00F2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B9A" w:rsidRPr="00562FB5" w:rsidRDefault="00F26B9A" w:rsidP="00F26B9A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FB5" w:rsidRPr="00F26B9A" w:rsidRDefault="00F26B9A" w:rsidP="00F26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9A">
        <w:rPr>
          <w:rFonts w:ascii="Times New Roman" w:hAnsi="Times New Roman" w:cs="Times New Roman"/>
          <w:b/>
          <w:sz w:val="24"/>
          <w:szCs w:val="24"/>
        </w:rPr>
        <w:t>2.2. Нарушения при предоставлении средств в бюджетной системе и использования средств бюджетной системы</w:t>
      </w:r>
    </w:p>
    <w:p w:rsidR="00562FB5" w:rsidRPr="00F26B9A" w:rsidRDefault="00562FB5" w:rsidP="0056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092"/>
        <w:gridCol w:w="2514"/>
        <w:gridCol w:w="3347"/>
        <w:gridCol w:w="4358"/>
        <w:gridCol w:w="2823"/>
      </w:tblGrid>
      <w:tr w:rsidR="001229A6" w:rsidRPr="00F26B9A" w:rsidTr="001229A6">
        <w:trPr>
          <w:trHeight w:val="514"/>
        </w:trPr>
        <w:tc>
          <w:tcPr>
            <w:tcW w:w="1100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Код и вид нарушения</w:t>
            </w:r>
          </w:p>
        </w:tc>
        <w:tc>
          <w:tcPr>
            <w:tcW w:w="3402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Нарушенные нормы и отклонения в бюджетном процессе</w:t>
            </w:r>
          </w:p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ФИО должностных лиц, допустивших нарушение</w:t>
            </w:r>
          </w:p>
        </w:tc>
        <w:tc>
          <w:tcPr>
            <w:tcW w:w="4434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системы, год (бюджетный период).</w:t>
            </w:r>
          </w:p>
          <w:p w:rsidR="001229A6" w:rsidRDefault="001229A6" w:rsidP="0012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раздела, подраздела,  целевой </w:t>
            </w: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вида расхо</w:t>
            </w: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классификации расходов бюджетов РФ,</w:t>
            </w:r>
          </w:p>
          <w:p w:rsidR="001229A6" w:rsidRDefault="001229A6" w:rsidP="0012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экономической  кдассификации расходов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1229A6" w:rsidRPr="00F26B9A" w:rsidTr="001229A6">
        <w:trPr>
          <w:trHeight w:val="1399"/>
        </w:trPr>
        <w:tc>
          <w:tcPr>
            <w:tcW w:w="1100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A6" w:rsidTr="00992C66">
        <w:tc>
          <w:tcPr>
            <w:tcW w:w="1100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992C66">
        <w:tc>
          <w:tcPr>
            <w:tcW w:w="1100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992C66">
        <w:tc>
          <w:tcPr>
            <w:tcW w:w="1100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A6" w:rsidTr="00992C66">
        <w:tc>
          <w:tcPr>
            <w:tcW w:w="1100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29A6" w:rsidRPr="00F26B9A" w:rsidRDefault="001229A6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1229A6" w:rsidRDefault="001229A6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9A" w:rsidTr="00992C66">
        <w:tc>
          <w:tcPr>
            <w:tcW w:w="1100" w:type="dxa"/>
          </w:tcPr>
          <w:p w:rsidR="00F26B9A" w:rsidRPr="00F26B9A" w:rsidRDefault="00F26B9A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F26B9A" w:rsidRPr="00F26B9A" w:rsidRDefault="00F26B9A" w:rsidP="009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6B9A" w:rsidRDefault="00F26B9A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:rsidR="00F26B9A" w:rsidRDefault="00F26B9A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F26B9A" w:rsidRDefault="00F26B9A" w:rsidP="009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FB5" w:rsidRDefault="00562FB5" w:rsidP="00562FB5">
      <w:pPr>
        <w:rPr>
          <w:rFonts w:ascii="Times New Roman" w:hAnsi="Times New Roman" w:cs="Times New Roman"/>
          <w:sz w:val="24"/>
          <w:szCs w:val="24"/>
        </w:rPr>
      </w:pPr>
    </w:p>
    <w:p w:rsidR="00562FB5" w:rsidRDefault="001229A6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9A6">
        <w:rPr>
          <w:rFonts w:ascii="Times New Roman" w:hAnsi="Times New Roman" w:cs="Times New Roman"/>
          <w:b/>
          <w:sz w:val="24"/>
          <w:szCs w:val="24"/>
        </w:rPr>
        <w:lastRenderedPageBreak/>
        <w:t>2.3. Нарушения при использовании муниципальной собственности и распоряжении ею</w:t>
      </w:r>
    </w:p>
    <w:p w:rsidR="001D7F4C" w:rsidRPr="001229A6" w:rsidRDefault="001D7F4C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2514"/>
        <w:gridCol w:w="3207"/>
        <w:gridCol w:w="843"/>
        <w:gridCol w:w="3899"/>
        <w:gridCol w:w="2869"/>
      </w:tblGrid>
      <w:tr w:rsidR="001D7F4C" w:rsidTr="001D7F4C">
        <w:trPr>
          <w:trHeight w:val="288"/>
        </w:trPr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вид нарушения</w:t>
            </w:r>
          </w:p>
        </w:tc>
        <w:tc>
          <w:tcPr>
            <w:tcW w:w="326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Нарушенные нормы.</w:t>
            </w:r>
          </w:p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должностных лиц,  допустивших  нарушение</w:t>
            </w:r>
          </w:p>
        </w:tc>
        <w:tc>
          <w:tcPr>
            <w:tcW w:w="851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собственности, форма использования собственности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1D7F4C" w:rsidTr="001D7F4C">
        <w:trPr>
          <w:trHeight w:val="514"/>
        </w:trPr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Стоимостная оценка выявленных нарушений</w:t>
            </w:r>
          </w:p>
        </w:tc>
      </w:tr>
      <w:tr w:rsidR="001D7F4C" w:rsidTr="009078E3"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4C" w:rsidTr="00992C66">
        <w:tc>
          <w:tcPr>
            <w:tcW w:w="11482" w:type="dxa"/>
            <w:gridSpan w:val="5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12" w:type="dxa"/>
          </w:tcPr>
          <w:p w:rsidR="001D7F4C" w:rsidRDefault="001D7F4C" w:rsidP="0090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8E3" w:rsidRDefault="009078E3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E3">
        <w:rPr>
          <w:rFonts w:ascii="Times New Roman" w:hAnsi="Times New Roman" w:cs="Times New Roman"/>
          <w:b/>
          <w:sz w:val="24"/>
          <w:szCs w:val="24"/>
        </w:rPr>
        <w:t>2.4. Нарушения при осуществлении предпринимательской и иной приносящей доход деятельности</w:t>
      </w:r>
    </w:p>
    <w:p w:rsidR="001D7F4C" w:rsidRPr="009078E3" w:rsidRDefault="001D7F4C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40"/>
        <w:gridCol w:w="3488"/>
        <w:gridCol w:w="4185"/>
        <w:gridCol w:w="1396"/>
        <w:gridCol w:w="4259"/>
      </w:tblGrid>
      <w:tr w:rsidR="001D7F4C" w:rsidTr="001D7F4C">
        <w:trPr>
          <w:trHeight w:val="412"/>
        </w:trPr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вид нарушения</w:t>
            </w:r>
          </w:p>
        </w:tc>
        <w:tc>
          <w:tcPr>
            <w:tcW w:w="4253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Нарушенные нормы.</w:t>
            </w:r>
          </w:p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должностных лиц,  допустивших  нарушение</w:t>
            </w:r>
          </w:p>
        </w:tc>
        <w:tc>
          <w:tcPr>
            <w:tcW w:w="1417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1D7F4C" w:rsidRP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4C">
              <w:rPr>
                <w:rFonts w:ascii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1D7F4C" w:rsidTr="001D7F4C">
        <w:trPr>
          <w:trHeight w:val="411"/>
        </w:trPr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1D7F4C" w:rsidRP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Стоимостная оценка выявленных нарушений</w:t>
            </w:r>
          </w:p>
        </w:tc>
      </w:tr>
      <w:tr w:rsidR="001D7F4C" w:rsidTr="009078E3"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F4C" w:rsidTr="009078E3">
        <w:tc>
          <w:tcPr>
            <w:tcW w:w="85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F4C" w:rsidTr="00992C66">
        <w:tc>
          <w:tcPr>
            <w:tcW w:w="10064" w:type="dxa"/>
            <w:gridSpan w:val="4"/>
          </w:tcPr>
          <w:p w:rsidR="001D7F4C" w:rsidRDefault="001D7F4C" w:rsidP="001D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30" w:type="dxa"/>
          </w:tcPr>
          <w:p w:rsidR="001D7F4C" w:rsidRDefault="001D7F4C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8E3" w:rsidRDefault="009078E3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Нефинансовые нарушения</w:t>
      </w:r>
    </w:p>
    <w:p w:rsidR="001D7F4C" w:rsidRPr="009078E3" w:rsidRDefault="001D7F4C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40"/>
        <w:gridCol w:w="3488"/>
        <w:gridCol w:w="4020"/>
        <w:gridCol w:w="3796"/>
        <w:gridCol w:w="2024"/>
      </w:tblGrid>
      <w:tr w:rsidR="009078E3" w:rsidTr="009078E3">
        <w:tc>
          <w:tcPr>
            <w:tcW w:w="850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078E3" w:rsidRPr="001D7F4C" w:rsidRDefault="009078E3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4C">
              <w:rPr>
                <w:rFonts w:ascii="Times New Roman" w:hAnsi="Times New Roman" w:cs="Times New Roman"/>
                <w:sz w:val="24"/>
                <w:szCs w:val="24"/>
              </w:rPr>
              <w:t>Код и вид  нарушения</w:t>
            </w:r>
          </w:p>
        </w:tc>
        <w:tc>
          <w:tcPr>
            <w:tcW w:w="4085" w:type="dxa"/>
          </w:tcPr>
          <w:p w:rsidR="009078E3" w:rsidRPr="001D7F4C" w:rsidRDefault="009078E3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4C">
              <w:rPr>
                <w:rFonts w:ascii="Times New Roman" w:hAnsi="Times New Roman" w:cs="Times New Roman"/>
                <w:sz w:val="24"/>
                <w:szCs w:val="24"/>
              </w:rPr>
              <w:t>Нарушенные нормы.</w:t>
            </w:r>
          </w:p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:rsidR="009078E3" w:rsidRP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4C">
              <w:rPr>
                <w:rFonts w:ascii="Times New Roman" w:hAnsi="Times New Roman" w:cs="Times New Roman"/>
                <w:sz w:val="24"/>
                <w:szCs w:val="24"/>
              </w:rPr>
              <w:t>ФИО должностных лиц,  допустивших  нарушение</w:t>
            </w:r>
          </w:p>
        </w:tc>
        <w:tc>
          <w:tcPr>
            <w:tcW w:w="2062" w:type="dxa"/>
          </w:tcPr>
          <w:p w:rsidR="009078E3" w:rsidRPr="001D7F4C" w:rsidRDefault="001D7F4C" w:rsidP="009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78E3" w:rsidTr="009078E3">
        <w:tc>
          <w:tcPr>
            <w:tcW w:w="850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8E3" w:rsidTr="009078E3">
        <w:tc>
          <w:tcPr>
            <w:tcW w:w="850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8E3" w:rsidTr="009078E3">
        <w:tc>
          <w:tcPr>
            <w:tcW w:w="850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8E3" w:rsidTr="009078E3">
        <w:tc>
          <w:tcPr>
            <w:tcW w:w="850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078E3" w:rsidRDefault="009078E3" w:rsidP="0090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8E3" w:rsidRDefault="009078E3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4C" w:rsidRPr="001D7F4C" w:rsidRDefault="001D7F4C" w:rsidP="001D7F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15</w:t>
      </w:r>
    </w:p>
    <w:p w:rsidR="001D7F4C" w:rsidRDefault="001D7F4C" w:rsidP="00907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4C" w:rsidRDefault="001D7F4C" w:rsidP="001D7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C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1D7F4C" w:rsidRPr="00FC6D44" w:rsidRDefault="001D7F4C" w:rsidP="001D7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перерасчета стоимости работ к акту контрольного обмера от </w:t>
      </w:r>
      <w:r>
        <w:rPr>
          <w:rFonts w:ascii="Times New Roman" w:hAnsi="Times New Roman" w:cs="Times New Roman"/>
          <w:sz w:val="24"/>
          <w:szCs w:val="24"/>
        </w:rPr>
        <w:t>«____»______________20_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7F4C" w:rsidRDefault="0097111C" w:rsidP="001D7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 с</w:t>
      </w:r>
      <w:r w:rsidR="001D7F4C">
        <w:rPr>
          <w:rFonts w:ascii="Times New Roman" w:hAnsi="Times New Roman" w:cs="Times New Roman"/>
          <w:b/>
          <w:sz w:val="24"/>
          <w:szCs w:val="24"/>
        </w:rPr>
        <w:t>троительству (ремонту)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97111C" w:rsidRDefault="0097111C" w:rsidP="001D7F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7111C">
        <w:rPr>
          <w:rFonts w:ascii="Times New Roman" w:hAnsi="Times New Roman" w:cs="Times New Roman"/>
          <w:sz w:val="20"/>
          <w:szCs w:val="20"/>
        </w:rPr>
        <w:t>(наименование объекта строительства)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699"/>
        <w:gridCol w:w="952"/>
        <w:gridCol w:w="994"/>
        <w:gridCol w:w="1551"/>
        <w:gridCol w:w="711"/>
        <w:gridCol w:w="926"/>
        <w:gridCol w:w="924"/>
        <w:gridCol w:w="923"/>
        <w:gridCol w:w="923"/>
        <w:gridCol w:w="927"/>
        <w:gridCol w:w="926"/>
        <w:gridCol w:w="923"/>
        <w:gridCol w:w="923"/>
        <w:gridCol w:w="923"/>
        <w:gridCol w:w="943"/>
      </w:tblGrid>
      <w:tr w:rsidR="00170751" w:rsidTr="00170751">
        <w:trPr>
          <w:trHeight w:val="453"/>
        </w:trPr>
        <w:tc>
          <w:tcPr>
            <w:tcW w:w="703" w:type="dxa"/>
            <w:vMerge w:val="restart"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51" w:type="dxa"/>
            <w:vMerge w:val="restart"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приемки</w:t>
            </w:r>
          </w:p>
        </w:tc>
        <w:tc>
          <w:tcPr>
            <w:tcW w:w="994" w:type="dxa"/>
            <w:vMerge w:val="restart"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расценок</w:t>
            </w:r>
          </w:p>
        </w:tc>
        <w:tc>
          <w:tcPr>
            <w:tcW w:w="1555" w:type="dxa"/>
            <w:vMerge w:val="restart"/>
          </w:tcPr>
          <w:p w:rsidR="00170751" w:rsidRDefault="00170751" w:rsidP="0097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70751" w:rsidRDefault="00170751" w:rsidP="0097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711" w:type="dxa"/>
            <w:vMerge w:val="restart"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изме-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Предъявлено к оплате по актам приемки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 контрольным обмером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Выявлены завышения (руб.)</w:t>
            </w:r>
          </w:p>
        </w:tc>
        <w:tc>
          <w:tcPr>
            <w:tcW w:w="948" w:type="dxa"/>
            <w:vMerge w:val="restart"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</w:p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170751" w:rsidTr="00170751">
        <w:trPr>
          <w:trHeight w:val="226"/>
        </w:trPr>
        <w:tc>
          <w:tcPr>
            <w:tcW w:w="703" w:type="dxa"/>
            <w:vMerge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70751" w:rsidRDefault="00170751" w:rsidP="0097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</w:tcBorders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170751" w:rsidRDefault="00170751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11C" w:rsidTr="0097111C">
        <w:tc>
          <w:tcPr>
            <w:tcW w:w="703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111C" w:rsidRDefault="0097111C" w:rsidP="001D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11C" w:rsidRPr="0097111C" w:rsidRDefault="0097111C" w:rsidP="001D7F4C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97111C" w:rsidRPr="0097111C" w:rsidSect="000D64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6D44" w:rsidRPr="000D641B" w:rsidRDefault="00FC6D44" w:rsidP="00FC6D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14</w:t>
      </w:r>
    </w:p>
    <w:p w:rsidR="00FC6D44" w:rsidRPr="00FC6D44" w:rsidRDefault="00FC6D44" w:rsidP="00F63A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FC6D44" w:rsidRPr="00FC6D44" w:rsidRDefault="00FC6D44" w:rsidP="00F63A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</w:p>
    <w:p w:rsidR="00FC6D44" w:rsidRPr="00FC6D44" w:rsidRDefault="00FC6D44" w:rsidP="00F63A96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b/>
          <w:sz w:val="24"/>
          <w:szCs w:val="24"/>
        </w:rPr>
        <w:t>«____»_____________</w:t>
      </w:r>
      <w:r w:rsidR="00F63A96">
        <w:rPr>
          <w:rFonts w:ascii="Times New Roman" w:hAnsi="Times New Roman" w:cs="Times New Roman"/>
          <w:sz w:val="24"/>
          <w:szCs w:val="24"/>
        </w:rPr>
        <w:t>20_</w:t>
      </w:r>
      <w:r w:rsidRPr="00FC6D44">
        <w:rPr>
          <w:rFonts w:ascii="Times New Roman" w:hAnsi="Times New Roman" w:cs="Times New Roman"/>
          <w:sz w:val="24"/>
          <w:szCs w:val="24"/>
        </w:rPr>
        <w:t>___ года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В ходе проверки (ревизии)__________________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3A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F63A9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63A96">
        <w:rPr>
          <w:rFonts w:ascii="Times New Roman" w:hAnsi="Times New Roman" w:cs="Times New Roman"/>
          <w:sz w:val="20"/>
          <w:szCs w:val="20"/>
        </w:rPr>
        <w:t xml:space="preserve">  (название контрольного мероприятия)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3A96">
        <w:rPr>
          <w:rFonts w:ascii="Times New Roman" w:hAnsi="Times New Roman" w:cs="Times New Roman"/>
          <w:sz w:val="20"/>
          <w:szCs w:val="20"/>
        </w:rPr>
        <w:t xml:space="preserve">           (должность, фамилия и инициалы специалиста контрольно-счетного органа)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в присутствии представителя заказчика 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</w:t>
      </w:r>
    </w:p>
    <w:p w:rsidR="00FC6D44" w:rsidRPr="00FC6D44" w:rsidRDefault="00F63A96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63A96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</w:p>
    <w:p w:rsid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и представителя подрядной организации____________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3A96" w:rsidRPr="00FC6D44" w:rsidRDefault="00F63A96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3A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F63A9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63A96">
        <w:rPr>
          <w:rFonts w:ascii="Times New Roman" w:hAnsi="Times New Roman" w:cs="Times New Roman"/>
          <w:sz w:val="20"/>
          <w:szCs w:val="20"/>
        </w:rPr>
        <w:t xml:space="preserve"> (должность, фамилия и инициалы)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составлен  настоящий акт контрольного обмера выполненных работ на строительстве (ремонте)_______________________________________________________________________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3A9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63A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63A96">
        <w:rPr>
          <w:rFonts w:ascii="Times New Roman" w:hAnsi="Times New Roman" w:cs="Times New Roman"/>
          <w:sz w:val="20"/>
          <w:szCs w:val="20"/>
        </w:rPr>
        <w:t xml:space="preserve">   (наименование объекта строительства (ремонта))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В ходе контрольного обмера установлено: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Приложение: ведомость перерасчета стоимости работ на ______л.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C6D44" w:rsidRPr="00FC6D44" w:rsidRDefault="00FC6D44" w:rsidP="00F63A9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Подписи:</w:t>
      </w:r>
    </w:p>
    <w:p w:rsidR="00FC6D44" w:rsidRPr="00FC6D44" w:rsidRDefault="00FC6D44" w:rsidP="00F63A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Специалист КСП                                  личная подпись                      фамилия и инициалы</w:t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Представитель заказчика______________________</w:t>
      </w:r>
      <w:r w:rsidR="00F63A9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3A9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63A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63A96">
        <w:rPr>
          <w:rFonts w:ascii="Times New Roman" w:hAnsi="Times New Roman" w:cs="Times New Roman"/>
          <w:sz w:val="20"/>
          <w:szCs w:val="20"/>
        </w:rPr>
        <w:t xml:space="preserve"> (должность,   личная подпись,   фамилия и инициалы)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D44">
        <w:rPr>
          <w:rFonts w:ascii="Times New Roman" w:hAnsi="Times New Roman" w:cs="Times New Roman"/>
          <w:sz w:val="24"/>
          <w:szCs w:val="24"/>
        </w:rPr>
        <w:t>Представитель подря</w:t>
      </w:r>
      <w:r w:rsidR="00F63A96">
        <w:rPr>
          <w:rFonts w:ascii="Times New Roman" w:hAnsi="Times New Roman" w:cs="Times New Roman"/>
          <w:sz w:val="24"/>
          <w:szCs w:val="24"/>
        </w:rPr>
        <w:t>дной организации_________________________________________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6D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63A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6D44">
        <w:rPr>
          <w:rFonts w:ascii="Times New Roman" w:hAnsi="Times New Roman" w:cs="Times New Roman"/>
          <w:sz w:val="24"/>
          <w:szCs w:val="24"/>
        </w:rPr>
        <w:t xml:space="preserve"> (</w:t>
      </w:r>
      <w:r w:rsidRPr="00F63A96">
        <w:rPr>
          <w:rFonts w:ascii="Times New Roman" w:hAnsi="Times New Roman" w:cs="Times New Roman"/>
          <w:sz w:val="20"/>
          <w:szCs w:val="20"/>
        </w:rPr>
        <w:t>должность,   личная подпись,  фамилия и инициалы)</w:t>
      </w:r>
    </w:p>
    <w:p w:rsidR="00FC6D44" w:rsidRPr="00F63A96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751" w:rsidRPr="000D641B" w:rsidRDefault="00170751" w:rsidP="00170751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16</w:t>
      </w:r>
    </w:p>
    <w:p w:rsidR="00170751" w:rsidRPr="00FC6D44" w:rsidRDefault="00992C66" w:rsidP="00992C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2C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2683601</wp:posOffset>
            </wp:positionH>
            <wp:positionV relativeFrom="paragraph">
              <wp:posOffset>-99151</wp:posOffset>
            </wp:positionV>
            <wp:extent cx="816973" cy="809897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077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FC6D44" w:rsidRDefault="00FC6D44" w:rsidP="00F63A9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2C66" w:rsidRDefault="00992C66" w:rsidP="00992C6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2C66" w:rsidRPr="00F178DD" w:rsidRDefault="00992C66" w:rsidP="00992C6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92C66" w:rsidRPr="00F178DD" w:rsidRDefault="00992C66" w:rsidP="00992C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92C66" w:rsidRPr="00F178DD" w:rsidRDefault="00992C66" w:rsidP="00992C66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92C66" w:rsidRPr="00F178DD" w:rsidRDefault="00992C66" w:rsidP="00992C66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178DD">
          <w:rPr>
            <w:rFonts w:ascii="Times New Roman" w:hAnsi="Times New Roman"/>
            <w:sz w:val="18"/>
            <w:szCs w:val="18"/>
          </w:rPr>
          <w:t>32, г</w:t>
        </w:r>
      </w:smartTag>
      <w:r w:rsidRPr="00F178DD">
        <w:rPr>
          <w:rFonts w:ascii="Times New Roman" w:hAnsi="Times New Roman"/>
          <w:sz w:val="18"/>
          <w:szCs w:val="18"/>
        </w:rPr>
        <w:t>. Лиски, Воронежская область, 397900,</w:t>
      </w:r>
      <w:r>
        <w:rPr>
          <w:rFonts w:ascii="Times New Roman" w:hAnsi="Times New Roman"/>
          <w:sz w:val="18"/>
          <w:szCs w:val="18"/>
        </w:rPr>
        <w:t xml:space="preserve"> тел.4-42-93</w:t>
      </w:r>
    </w:p>
    <w:p w:rsidR="00992C66" w:rsidRPr="00F178DD" w:rsidRDefault="00992C66" w:rsidP="00992C6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ОГРН </w:t>
      </w:r>
      <w:r w:rsidR="00E85452">
        <w:rPr>
          <w:rFonts w:ascii="Times New Roman" w:hAnsi="Times New Roman"/>
          <w:sz w:val="18"/>
          <w:szCs w:val="18"/>
        </w:rPr>
        <w:t>1213600032975</w:t>
      </w:r>
      <w:r w:rsidRPr="00F178DD">
        <w:rPr>
          <w:rFonts w:ascii="Times New Roman" w:hAnsi="Times New Roman"/>
          <w:sz w:val="18"/>
          <w:szCs w:val="18"/>
        </w:rPr>
        <w:t xml:space="preserve">, ИНН </w:t>
      </w:r>
      <w:r w:rsidR="00E85452">
        <w:rPr>
          <w:rFonts w:ascii="Times New Roman" w:hAnsi="Times New Roman"/>
          <w:sz w:val="18"/>
          <w:szCs w:val="18"/>
        </w:rPr>
        <w:t>361401800</w:t>
      </w:r>
    </w:p>
    <w:p w:rsidR="00992C66" w:rsidRDefault="00992C66" w:rsidP="00992C66">
      <w:pPr>
        <w:spacing w:after="0"/>
        <w:rPr>
          <w:rFonts w:ascii="Times New Roman" w:eastAsia="Times New Roman" w:hAnsi="Times New Roman"/>
          <w:b/>
          <w:sz w:val="28"/>
        </w:rPr>
      </w:pPr>
    </w:p>
    <w:p w:rsidR="00992C66" w:rsidRPr="00C23171" w:rsidRDefault="00992C66" w:rsidP="00992C66">
      <w:pPr>
        <w:spacing w:after="0"/>
        <w:rPr>
          <w:rFonts w:ascii="Times New Roman" w:eastAsia="Times New Roman" w:hAnsi="Times New Roman"/>
          <w:b/>
          <w:sz w:val="28"/>
        </w:rPr>
      </w:pPr>
    </w:p>
    <w:p w:rsidR="00992C66" w:rsidRDefault="00992C66" w:rsidP="00992C6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92C66" w:rsidRPr="00FC6D44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2C66" w:rsidRDefault="00992C66" w:rsidP="00992C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992C66" w:rsidRDefault="00992C66" w:rsidP="00992C6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E12AF">
        <w:rPr>
          <w:rFonts w:ascii="Times New Roman" w:hAnsi="Times New Roman" w:cs="Times New Roman"/>
          <w:vertAlign w:val="superscript"/>
        </w:rPr>
        <w:t>должность,ФИО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12AF">
        <w:rPr>
          <w:rFonts w:ascii="Times New Roman" w:hAnsi="Times New Roman" w:cs="Times New Roman"/>
          <w:vertAlign w:val="superscript"/>
        </w:rPr>
        <w:t xml:space="preserve"> руководителя организации, учреждения)</w:t>
      </w:r>
    </w:p>
    <w:p w:rsidR="00992C66" w:rsidRDefault="00992C66" w:rsidP="00992C6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92C66" w:rsidRDefault="00992C66" w:rsidP="00992C6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992C66" w:rsidRDefault="00992C66" w:rsidP="00992C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2C66" w:rsidRPr="00FC6D44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Контрольно-счетной  палатой Лискинского муниципального района Воронежской области  с  «____»______________20_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по  «____»______________20_</w:t>
      </w:r>
      <w:r w:rsidRPr="00FC6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6D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проверка 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(название контрольного мероприятия)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проверяемого органа или организации)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Лискинского  муниципального района предписывает _____________________________________________________________________________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проверяемого органа или организации)</w:t>
      </w:r>
    </w:p>
    <w:p w:rsidR="00992C66" w:rsidRDefault="00992C66" w:rsidP="00992C6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 до </w:t>
      </w:r>
      <w:r>
        <w:rPr>
          <w:rFonts w:ascii="Times New Roman" w:eastAsia="Times New Roman" w:hAnsi="Times New Roman"/>
          <w:sz w:val="24"/>
          <w:szCs w:val="24"/>
        </w:rPr>
        <w:t>«_____» _____________20____</w:t>
      </w:r>
      <w:r w:rsidRPr="00A21630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принять исчерпывающие  меры по недопущению в своих действиях</w:t>
      </w:r>
      <w:r w:rsidR="0087278E">
        <w:rPr>
          <w:rFonts w:ascii="Times New Roman" w:eastAsia="Times New Roman" w:hAnsi="Times New Roman"/>
          <w:sz w:val="24"/>
          <w:szCs w:val="24"/>
        </w:rPr>
        <w:t xml:space="preserve"> повторения выявленных в ходе проверки нарушений законодательства, указанных в акте №__________________ от  ________________20____г.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992C66" w:rsidRPr="009D4307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992C66" w:rsidRDefault="0087278E" w:rsidP="00992C6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 конкретные нарушения </w:t>
      </w:r>
      <w:r w:rsidR="00992C66" w:rsidRPr="009D4307">
        <w:rPr>
          <w:rFonts w:ascii="Times New Roman" w:hAnsi="Times New Roman" w:cs="Times New Roman"/>
        </w:rPr>
        <w:t>)</w:t>
      </w:r>
    </w:p>
    <w:p w:rsidR="0087278E" w:rsidRPr="009D4307" w:rsidRDefault="0087278E" w:rsidP="00992C66">
      <w:pPr>
        <w:spacing w:after="0"/>
        <w:ind w:left="360"/>
        <w:rPr>
          <w:rFonts w:ascii="Times New Roman" w:hAnsi="Times New Roman" w:cs="Times New Roman"/>
        </w:rPr>
      </w:pPr>
    </w:p>
    <w:p w:rsidR="0087278E" w:rsidRPr="009D4307" w:rsidRDefault="0087278E" w:rsidP="0087278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                           </w:t>
      </w:r>
      <w:r>
        <w:rPr>
          <w:rFonts w:ascii="Times New Roman" w:hAnsi="Times New Roman" w:cs="Times New Roman"/>
        </w:rPr>
        <w:t>личная подпись                               инициалы и фамилия</w:t>
      </w:r>
    </w:p>
    <w:p w:rsidR="00992C66" w:rsidRDefault="0087278E" w:rsidP="008727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Снастящим Предписание ознакомлен.</w:t>
      </w:r>
    </w:p>
    <w:p w:rsidR="0087278E" w:rsidRDefault="0087278E" w:rsidP="008727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Предписания получил    </w:t>
      </w:r>
      <w:r>
        <w:rPr>
          <w:rFonts w:ascii="Times New Roman" w:eastAsia="Times New Roman" w:hAnsi="Times New Roman"/>
          <w:sz w:val="24"/>
          <w:szCs w:val="24"/>
        </w:rPr>
        <w:t>«_____» _____________20____</w:t>
      </w:r>
      <w:r w:rsidRPr="00A2163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992C66" w:rsidRDefault="0087278E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объекта контроля:</w:t>
      </w: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C66" w:rsidRDefault="00992C66" w:rsidP="00992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_________________                   _________________</w:t>
      </w:r>
    </w:p>
    <w:p w:rsidR="00992C66" w:rsidRPr="009D4307" w:rsidRDefault="00992C66" w:rsidP="00992C66">
      <w:pPr>
        <w:spacing w:after="0"/>
        <w:ind w:left="360"/>
        <w:rPr>
          <w:rFonts w:ascii="Times New Roman" w:hAnsi="Times New Roman" w:cs="Times New Roman"/>
        </w:rPr>
      </w:pPr>
      <w:r w:rsidRPr="009D4307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                                               личная подпись                               инициалы и фамилия)</w:t>
      </w:r>
    </w:p>
    <w:p w:rsidR="00B65E50" w:rsidRPr="00FC6D44" w:rsidRDefault="00B65E50" w:rsidP="00FC6D4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5E50" w:rsidRPr="00FC6D44" w:rsidSect="00E9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19" w:rsidRDefault="000A1E19" w:rsidP="00865D4E">
      <w:pPr>
        <w:spacing w:after="0" w:line="240" w:lineRule="auto"/>
      </w:pPr>
      <w:r>
        <w:separator/>
      </w:r>
    </w:p>
  </w:endnote>
  <w:endnote w:type="continuationSeparator" w:id="0">
    <w:p w:rsidR="000A1E19" w:rsidRDefault="000A1E19" w:rsidP="0086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19" w:rsidRDefault="000A1E19" w:rsidP="00865D4E">
      <w:pPr>
        <w:spacing w:after="0" w:line="240" w:lineRule="auto"/>
      </w:pPr>
      <w:r>
        <w:separator/>
      </w:r>
    </w:p>
  </w:footnote>
  <w:footnote w:type="continuationSeparator" w:id="0">
    <w:p w:rsidR="000A1E19" w:rsidRDefault="000A1E19" w:rsidP="0086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81B"/>
    <w:multiLevelType w:val="hybridMultilevel"/>
    <w:tmpl w:val="D7C08A88"/>
    <w:lvl w:ilvl="0" w:tplc="AB5ED598">
      <w:start w:val="3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0AC3A35"/>
    <w:multiLevelType w:val="hybridMultilevel"/>
    <w:tmpl w:val="A20E8BDE"/>
    <w:lvl w:ilvl="0" w:tplc="F1BE9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5E0C5F"/>
    <w:multiLevelType w:val="multilevel"/>
    <w:tmpl w:val="B40A90E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96D5063"/>
    <w:multiLevelType w:val="multilevel"/>
    <w:tmpl w:val="52B8D0E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7AB674A8"/>
    <w:multiLevelType w:val="hybridMultilevel"/>
    <w:tmpl w:val="807C8FCC"/>
    <w:lvl w:ilvl="0" w:tplc="2406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60E1E">
      <w:numFmt w:val="none"/>
      <w:lvlText w:val=""/>
      <w:lvlJc w:val="left"/>
      <w:pPr>
        <w:tabs>
          <w:tab w:val="num" w:pos="360"/>
        </w:tabs>
      </w:pPr>
    </w:lvl>
    <w:lvl w:ilvl="2" w:tplc="E1A0782A">
      <w:numFmt w:val="none"/>
      <w:lvlText w:val=""/>
      <w:lvlJc w:val="left"/>
      <w:pPr>
        <w:tabs>
          <w:tab w:val="num" w:pos="360"/>
        </w:tabs>
      </w:pPr>
    </w:lvl>
    <w:lvl w:ilvl="3" w:tplc="49AE287C">
      <w:numFmt w:val="none"/>
      <w:lvlText w:val=""/>
      <w:lvlJc w:val="left"/>
      <w:pPr>
        <w:tabs>
          <w:tab w:val="num" w:pos="360"/>
        </w:tabs>
      </w:pPr>
    </w:lvl>
    <w:lvl w:ilvl="4" w:tplc="7D98BA52">
      <w:numFmt w:val="none"/>
      <w:lvlText w:val=""/>
      <w:lvlJc w:val="left"/>
      <w:pPr>
        <w:tabs>
          <w:tab w:val="num" w:pos="360"/>
        </w:tabs>
      </w:pPr>
    </w:lvl>
    <w:lvl w:ilvl="5" w:tplc="7C926AF8">
      <w:numFmt w:val="none"/>
      <w:lvlText w:val=""/>
      <w:lvlJc w:val="left"/>
      <w:pPr>
        <w:tabs>
          <w:tab w:val="num" w:pos="360"/>
        </w:tabs>
      </w:pPr>
    </w:lvl>
    <w:lvl w:ilvl="6" w:tplc="4476E3DC">
      <w:numFmt w:val="none"/>
      <w:lvlText w:val=""/>
      <w:lvlJc w:val="left"/>
      <w:pPr>
        <w:tabs>
          <w:tab w:val="num" w:pos="360"/>
        </w:tabs>
      </w:pPr>
    </w:lvl>
    <w:lvl w:ilvl="7" w:tplc="33A25B4E">
      <w:numFmt w:val="none"/>
      <w:lvlText w:val=""/>
      <w:lvlJc w:val="left"/>
      <w:pPr>
        <w:tabs>
          <w:tab w:val="num" w:pos="360"/>
        </w:tabs>
      </w:pPr>
    </w:lvl>
    <w:lvl w:ilvl="8" w:tplc="21E6F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1"/>
    <w:rsid w:val="00091E4B"/>
    <w:rsid w:val="000A1E19"/>
    <w:rsid w:val="000D641B"/>
    <w:rsid w:val="000F7DDA"/>
    <w:rsid w:val="00104189"/>
    <w:rsid w:val="00104263"/>
    <w:rsid w:val="00117538"/>
    <w:rsid w:val="001229A6"/>
    <w:rsid w:val="00130101"/>
    <w:rsid w:val="00170751"/>
    <w:rsid w:val="00185A99"/>
    <w:rsid w:val="001A5A33"/>
    <w:rsid w:val="001C39B5"/>
    <w:rsid w:val="001D7F4C"/>
    <w:rsid w:val="002108D7"/>
    <w:rsid w:val="00292487"/>
    <w:rsid w:val="00292C73"/>
    <w:rsid w:val="0029418C"/>
    <w:rsid w:val="002F1958"/>
    <w:rsid w:val="00367D42"/>
    <w:rsid w:val="00385E5A"/>
    <w:rsid w:val="003E12AF"/>
    <w:rsid w:val="00485C5F"/>
    <w:rsid w:val="00492A17"/>
    <w:rsid w:val="004B4599"/>
    <w:rsid w:val="004B7F5E"/>
    <w:rsid w:val="004F460E"/>
    <w:rsid w:val="00562FB5"/>
    <w:rsid w:val="00567593"/>
    <w:rsid w:val="00667898"/>
    <w:rsid w:val="0067230C"/>
    <w:rsid w:val="006D7976"/>
    <w:rsid w:val="00743974"/>
    <w:rsid w:val="007548AF"/>
    <w:rsid w:val="007E200E"/>
    <w:rsid w:val="00863EFC"/>
    <w:rsid w:val="00865D4E"/>
    <w:rsid w:val="0087278E"/>
    <w:rsid w:val="0089349C"/>
    <w:rsid w:val="008A4230"/>
    <w:rsid w:val="008E2E86"/>
    <w:rsid w:val="009078E3"/>
    <w:rsid w:val="00911DA4"/>
    <w:rsid w:val="00941328"/>
    <w:rsid w:val="0097111C"/>
    <w:rsid w:val="00992C66"/>
    <w:rsid w:val="009C6863"/>
    <w:rsid w:val="009D4307"/>
    <w:rsid w:val="00A16D96"/>
    <w:rsid w:val="00A21630"/>
    <w:rsid w:val="00AD3DBD"/>
    <w:rsid w:val="00B0292F"/>
    <w:rsid w:val="00B65E50"/>
    <w:rsid w:val="00B961B0"/>
    <w:rsid w:val="00B963CD"/>
    <w:rsid w:val="00BA7505"/>
    <w:rsid w:val="00BF1854"/>
    <w:rsid w:val="00C854CF"/>
    <w:rsid w:val="00CB59B1"/>
    <w:rsid w:val="00D811D1"/>
    <w:rsid w:val="00DA11BA"/>
    <w:rsid w:val="00DE115B"/>
    <w:rsid w:val="00E30F7B"/>
    <w:rsid w:val="00E33B05"/>
    <w:rsid w:val="00E67E53"/>
    <w:rsid w:val="00E842D9"/>
    <w:rsid w:val="00E85452"/>
    <w:rsid w:val="00E91A27"/>
    <w:rsid w:val="00E94A55"/>
    <w:rsid w:val="00E95141"/>
    <w:rsid w:val="00F26B9A"/>
    <w:rsid w:val="00F43C92"/>
    <w:rsid w:val="00F63A96"/>
    <w:rsid w:val="00F81A3F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E8D5E"/>
  <w15:docId w15:val="{B1ABD98F-0A3F-4870-8362-B6054AE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59B1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B59B1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86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D4E"/>
  </w:style>
  <w:style w:type="paragraph" w:styleId="a7">
    <w:name w:val="footer"/>
    <w:basedOn w:val="a"/>
    <w:link w:val="a8"/>
    <w:uiPriority w:val="99"/>
    <w:semiHidden/>
    <w:unhideWhenUsed/>
    <w:rsid w:val="0086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D4E"/>
  </w:style>
  <w:style w:type="paragraph" w:customStyle="1" w:styleId="ConsPlusNonformat">
    <w:name w:val="ConsPlusNonformat"/>
    <w:rsid w:val="008E2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0F7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caption2">
    <w:name w:val="Table caption (2)_"/>
    <w:basedOn w:val="a0"/>
    <w:link w:val="Tablecaption20"/>
    <w:rsid w:val="001C39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1C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Footnote">
    <w:name w:val="Footnote_"/>
    <w:basedOn w:val="a0"/>
    <w:link w:val="Footnote0"/>
    <w:rsid w:val="001C3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C3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0pt">
    <w:name w:val="Body text (2) + 10 pt"/>
    <w:basedOn w:val="Bodytext2"/>
    <w:rsid w:val="001C39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C39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C39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1C39B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1C39B5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rsid w:val="001C39B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AD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61A6-2C68-4317-B51E-7672FCE4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11203</Words>
  <Characters>63860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 Наталья Сергеевна</cp:lastModifiedBy>
  <cp:revision>4</cp:revision>
  <cp:lastPrinted>2023-09-07T06:17:00Z</cp:lastPrinted>
  <dcterms:created xsi:type="dcterms:W3CDTF">2023-09-07T06:14:00Z</dcterms:created>
  <dcterms:modified xsi:type="dcterms:W3CDTF">2023-09-07T06:17:00Z</dcterms:modified>
</cp:coreProperties>
</file>