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86" w:rsidRDefault="0027176B" w:rsidP="00271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21086" w:rsidRDefault="0027176B" w:rsidP="00271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результатах общественных обсуждений проекта</w:t>
      </w:r>
    </w:p>
    <w:p w:rsidR="0027176B" w:rsidRDefault="0027176B" w:rsidP="00271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формы проверочного листа (списка контрольных вопросов), применяемого при осуществлении муниципального контроля в сфере охраны и использования особо охраняемых природных территорий в границах Лискинского муниципального района Воронежской области </w:t>
      </w:r>
    </w:p>
    <w:p w:rsidR="0027176B" w:rsidRDefault="0027176B" w:rsidP="00271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76B" w:rsidRDefault="0027176B" w:rsidP="002717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</w:t>
      </w:r>
      <w:r w:rsidR="00B77F77">
        <w:rPr>
          <w:rFonts w:ascii="Times New Roman" w:hAnsi="Times New Roman" w:cs="Times New Roman"/>
          <w:b/>
          <w:sz w:val="28"/>
          <w:szCs w:val="28"/>
        </w:rPr>
        <w:t xml:space="preserve">                              «25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77F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77F77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27176B" w:rsidRDefault="0027176B" w:rsidP="002717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F4E" w:rsidRDefault="0027176B" w:rsidP="001210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04 февраля 2022 года до 21 февраля 2022 года в соответствии с Федеральным законом от 31.07.2020 №248-ФЗ «О государственном контроле (надзоре) и муниципальном контроле в Российской Федерации» и требованиями,</w:t>
      </w:r>
      <w:r w:rsidR="00001F4E">
        <w:rPr>
          <w:rFonts w:ascii="Times New Roman" w:hAnsi="Times New Roman" w:cs="Times New Roman"/>
          <w:sz w:val="28"/>
          <w:szCs w:val="28"/>
        </w:rPr>
        <w:t xml:space="preserve"> установленными постановлением Правительства Российской Федерации от 27.10.2021 №1844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администрацией Лискинского муниципального района Воронежской области проводились общественные обсуждения проекта формы проверочного листа (списка контрольных вопросов), применяемого при осуществлении муниципального контроля в сфере охраны и использования особо охраняемых природных территорий в границах Лискинского муниципального контроля Воронежской области.</w:t>
      </w:r>
    </w:p>
    <w:p w:rsidR="00001F4E" w:rsidRPr="00001F4E" w:rsidRDefault="00001F4E" w:rsidP="001210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и проект формы проверочного листа, подлежащий рассмотрению на общественных обсуждениях, опубликовано на официальном сайте администрации Лискинского муниципального района Воронежской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1F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1F4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4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Pr="003453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4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3453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1F4E">
        <w:rPr>
          <w:rFonts w:ascii="Times New Roman" w:hAnsi="Times New Roman" w:cs="Times New Roman"/>
          <w:sz w:val="28"/>
          <w:szCs w:val="28"/>
        </w:rPr>
        <w:t>).</w:t>
      </w:r>
    </w:p>
    <w:p w:rsidR="00001F4E" w:rsidRDefault="00001F4E" w:rsidP="001210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 в период общественных обсуждений не поступало, в связи с чем принято решение считать общественные обсуждения проведенными и состоявшимися.</w:t>
      </w:r>
    </w:p>
    <w:p w:rsidR="004A035E" w:rsidRDefault="004A035E" w:rsidP="001210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121086">
        <w:rPr>
          <w:rFonts w:ascii="Times New Roman" w:hAnsi="Times New Roman" w:cs="Times New Roman"/>
          <w:sz w:val="28"/>
          <w:szCs w:val="28"/>
        </w:rPr>
        <w:t>:</w:t>
      </w:r>
    </w:p>
    <w:p w:rsidR="00001F4E" w:rsidRPr="00121086" w:rsidRDefault="00121086" w:rsidP="00121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3425">
        <w:rPr>
          <w:rFonts w:ascii="Times New Roman" w:hAnsi="Times New Roman" w:cs="Times New Roman"/>
          <w:sz w:val="28"/>
          <w:szCs w:val="28"/>
        </w:rPr>
        <w:t xml:space="preserve"> </w:t>
      </w:r>
      <w:r w:rsidR="004A035E" w:rsidRPr="00121086">
        <w:rPr>
          <w:rFonts w:ascii="Times New Roman" w:hAnsi="Times New Roman" w:cs="Times New Roman"/>
          <w:sz w:val="28"/>
          <w:szCs w:val="28"/>
        </w:rPr>
        <w:t>Утвердить проект формы проверочного</w:t>
      </w:r>
      <w:r w:rsidR="00001F4E" w:rsidRPr="00121086">
        <w:rPr>
          <w:rFonts w:ascii="Times New Roman" w:hAnsi="Times New Roman" w:cs="Times New Roman"/>
          <w:sz w:val="28"/>
          <w:szCs w:val="28"/>
        </w:rPr>
        <w:t xml:space="preserve"> </w:t>
      </w:r>
      <w:r w:rsidR="004A035E" w:rsidRPr="00121086">
        <w:rPr>
          <w:rFonts w:ascii="Times New Roman" w:hAnsi="Times New Roman" w:cs="Times New Roman"/>
          <w:sz w:val="28"/>
          <w:szCs w:val="28"/>
        </w:rPr>
        <w:t>листа (списка контрольных вопросов), применяемого при осуществлении муниципального контроля в сфере охраны и использования особо охраняемых природных территорий в границах Лискинского муниципального контроля Воронежской области.</w:t>
      </w:r>
    </w:p>
    <w:p w:rsidR="00121086" w:rsidRPr="00001F4E" w:rsidRDefault="00121086" w:rsidP="00121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035E"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сайте администрации Лискинского муниципального района Воронежской области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1F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1F4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4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Pr="0034534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4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3453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53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01F4E">
        <w:rPr>
          <w:rFonts w:ascii="Times New Roman" w:hAnsi="Times New Roman" w:cs="Times New Roman"/>
          <w:sz w:val="28"/>
          <w:szCs w:val="28"/>
        </w:rPr>
        <w:t>).</w:t>
      </w:r>
    </w:p>
    <w:p w:rsidR="00121086" w:rsidRDefault="00121086" w:rsidP="0012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086" w:rsidRDefault="00121086" w:rsidP="001210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086" w:rsidRDefault="00121086" w:rsidP="00121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Лискинского</w:t>
      </w:r>
    </w:p>
    <w:p w:rsidR="00121086" w:rsidRPr="00121086" w:rsidRDefault="00121086" w:rsidP="00121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И.О.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sectPr w:rsidR="00121086" w:rsidRPr="0012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6DA"/>
    <w:multiLevelType w:val="hybridMultilevel"/>
    <w:tmpl w:val="AB44028C"/>
    <w:lvl w:ilvl="0" w:tplc="E4400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1573FB"/>
    <w:multiLevelType w:val="hybridMultilevel"/>
    <w:tmpl w:val="7BF6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CF"/>
    <w:rsid w:val="00001F4E"/>
    <w:rsid w:val="00121086"/>
    <w:rsid w:val="00243425"/>
    <w:rsid w:val="0027176B"/>
    <w:rsid w:val="003C03CF"/>
    <w:rsid w:val="004A035E"/>
    <w:rsid w:val="00B77F77"/>
    <w:rsid w:val="00E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F644"/>
  <w15:chartTrackingRefBased/>
  <w15:docId w15:val="{1D4F0A3B-2A5A-4A0C-87F6-1026A94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F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0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ki@govvrn.ru" TargetMode="Externa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Шумаева Наталья Вячеславовна</dc:creator>
  <cp:keywords/>
  <dc:description/>
  <cp:lastModifiedBy>Шумаева Наталья Вячеславовна</cp:lastModifiedBy>
  <cp:revision>5</cp:revision>
  <dcterms:created xsi:type="dcterms:W3CDTF">2022-03-02T10:56:00Z</dcterms:created>
  <dcterms:modified xsi:type="dcterms:W3CDTF">2022-03-03T11:05:00Z</dcterms:modified>
</cp:coreProperties>
</file>