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BE2228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BE222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646856">
        <w:rPr>
          <w:sz w:val="28"/>
          <w:szCs w:val="28"/>
          <w:u w:val="single"/>
        </w:rPr>
        <w:t>27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646856">
        <w:rPr>
          <w:sz w:val="28"/>
          <w:szCs w:val="28"/>
          <w:u w:val="single"/>
        </w:rPr>
        <w:t>декабря</w:t>
      </w:r>
      <w:r w:rsidR="00316CA2">
        <w:rPr>
          <w:sz w:val="28"/>
          <w:szCs w:val="28"/>
          <w:u w:val="single"/>
        </w:rPr>
        <w:t xml:space="preserve">         2022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646856" w:rsidRPr="00646856">
        <w:rPr>
          <w:sz w:val="28"/>
          <w:szCs w:val="28"/>
          <w:u w:val="single"/>
        </w:rPr>
        <w:t>112</w:t>
      </w:r>
      <w:r>
        <w:rPr>
          <w:b/>
          <w:sz w:val="28"/>
          <w:szCs w:val="28"/>
        </w:rPr>
        <w:t xml:space="preserve">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316CA2">
              <w:rPr>
                <w:b/>
                <w:sz w:val="28"/>
                <w:szCs w:val="28"/>
              </w:rPr>
              <w:t>8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316CA2">
              <w:rPr>
                <w:b/>
                <w:sz w:val="28"/>
                <w:szCs w:val="28"/>
              </w:rPr>
              <w:t>21 № 69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316CA2">
              <w:rPr>
                <w:b/>
                <w:sz w:val="28"/>
                <w:szCs w:val="28"/>
              </w:rPr>
              <w:t>2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316CA2">
              <w:rPr>
                <w:b/>
                <w:sz w:val="28"/>
                <w:szCs w:val="28"/>
              </w:rPr>
              <w:t>3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316CA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0D6A40" w:rsidRDefault="008C000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</w:t>
      </w:r>
      <w:proofErr w:type="gramStart"/>
      <w:r w:rsidR="009453EC">
        <w:rPr>
          <w:sz w:val="28"/>
          <w:szCs w:val="28"/>
        </w:rPr>
        <w:t>с</w:t>
      </w:r>
      <w:proofErr w:type="gramEnd"/>
      <w:r w:rsidR="009453EC">
        <w:rPr>
          <w:sz w:val="28"/>
          <w:szCs w:val="28"/>
        </w:rPr>
        <w:t xml:space="preserve"> совершенствованием правового</w:t>
      </w:r>
      <w:r w:rsidR="002E4DE4">
        <w:rPr>
          <w:sz w:val="28"/>
          <w:szCs w:val="28"/>
        </w:rPr>
        <w:t xml:space="preserve"> </w:t>
      </w:r>
      <w:r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855806" w:rsidRDefault="00855806" w:rsidP="008558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28.12.2021 № 69 «О бюджете Лискинского муниципального района Воронежской области на 2022 год и плановый период 2023 и 2024 годов» следующие изменения и дополнения:</w:t>
      </w:r>
    </w:p>
    <w:p w:rsidR="00855806" w:rsidRPr="00855806" w:rsidRDefault="00855806" w:rsidP="00855806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Pr="00855806">
        <w:rPr>
          <w:sz w:val="28"/>
          <w:szCs w:val="28"/>
        </w:rPr>
        <w:t>Пункт 1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прогнозируемый общий объем доходов Лискинского              муниципального района Воронежской области в  сумме </w:t>
      </w:r>
      <w:r w:rsidR="00C40099">
        <w:rPr>
          <w:sz w:val="28"/>
          <w:szCs w:val="28"/>
        </w:rPr>
        <w:t>2 703 894,5</w:t>
      </w:r>
      <w:r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C40099">
        <w:rPr>
          <w:sz w:val="28"/>
          <w:szCs w:val="28"/>
        </w:rPr>
        <w:t>1 459 996,5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тыс. рублей, из них объем межбюджетных трансфертов, получаемых из областного бюджета в сумме </w:t>
      </w:r>
      <w:r w:rsidR="00C40099">
        <w:rPr>
          <w:sz w:val="28"/>
          <w:szCs w:val="28"/>
        </w:rPr>
        <w:t>1 444 339,5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общий объем расходов бюджета Лискинского муниципального района Воронеж</w:t>
      </w:r>
      <w:r w:rsidR="00F514AE">
        <w:rPr>
          <w:sz w:val="28"/>
          <w:szCs w:val="28"/>
        </w:rPr>
        <w:t xml:space="preserve">ской области в </w:t>
      </w:r>
      <w:r w:rsidR="00F514AE" w:rsidRPr="00DF1C33">
        <w:rPr>
          <w:sz w:val="28"/>
          <w:szCs w:val="28"/>
        </w:rPr>
        <w:t xml:space="preserve">сумме </w:t>
      </w:r>
      <w:r w:rsidR="00DF1C33">
        <w:rPr>
          <w:sz w:val="28"/>
          <w:szCs w:val="28"/>
        </w:rPr>
        <w:t>2 755 </w:t>
      </w:r>
      <w:r w:rsidR="000F37E2">
        <w:rPr>
          <w:sz w:val="28"/>
          <w:szCs w:val="28"/>
        </w:rPr>
        <w:t>03</w:t>
      </w:r>
      <w:r w:rsidR="00DF1C33">
        <w:rPr>
          <w:sz w:val="28"/>
          <w:szCs w:val="28"/>
        </w:rPr>
        <w:t xml:space="preserve">0,3 </w:t>
      </w:r>
      <w:r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703491" w:rsidRPr="00C27C52" w:rsidRDefault="00703491" w:rsidP="00703491">
      <w:pPr>
        <w:tabs>
          <w:tab w:val="num" w:pos="-142"/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2A68">
        <w:rPr>
          <w:sz w:val="28"/>
          <w:szCs w:val="28"/>
        </w:rPr>
        <w:t xml:space="preserve">1.3. </w:t>
      </w:r>
      <w:r>
        <w:rPr>
          <w:sz w:val="28"/>
          <w:szCs w:val="28"/>
        </w:rPr>
        <w:t>Пункт 3 части 1 статьи 1 изложить в новой редакции:</w:t>
      </w:r>
    </w:p>
    <w:p w:rsidR="00703491" w:rsidRDefault="00703491" w:rsidP="00703491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B35FD6">
        <w:rPr>
          <w:sz w:val="28"/>
          <w:szCs w:val="28"/>
        </w:rPr>
        <w:t xml:space="preserve">«3) прогнозируемый </w:t>
      </w:r>
      <w:r w:rsidRPr="00DF1C33">
        <w:rPr>
          <w:sz w:val="28"/>
          <w:szCs w:val="28"/>
        </w:rPr>
        <w:t>дефицит</w:t>
      </w:r>
      <w:r w:rsidRPr="00B35FD6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DF1C33">
        <w:rPr>
          <w:sz w:val="28"/>
          <w:szCs w:val="28"/>
        </w:rPr>
        <w:t>51 </w:t>
      </w:r>
      <w:r w:rsidR="000F37E2">
        <w:rPr>
          <w:sz w:val="28"/>
          <w:szCs w:val="28"/>
        </w:rPr>
        <w:t>13</w:t>
      </w:r>
      <w:r w:rsidR="00DF1C33">
        <w:rPr>
          <w:sz w:val="28"/>
          <w:szCs w:val="28"/>
        </w:rPr>
        <w:t>5,8</w:t>
      </w:r>
      <w:r>
        <w:rPr>
          <w:sz w:val="28"/>
          <w:szCs w:val="28"/>
        </w:rPr>
        <w:t xml:space="preserve"> </w:t>
      </w:r>
      <w:r w:rsidRPr="00B35FD6">
        <w:rPr>
          <w:sz w:val="28"/>
          <w:szCs w:val="28"/>
        </w:rPr>
        <w:t>тыс</w:t>
      </w:r>
      <w:r w:rsidRPr="00137C8F">
        <w:rPr>
          <w:sz w:val="28"/>
          <w:szCs w:val="28"/>
        </w:rPr>
        <w:t>. рублей</w:t>
      </w:r>
      <w:r>
        <w:rPr>
          <w:sz w:val="28"/>
          <w:szCs w:val="28"/>
        </w:rPr>
        <w:t>;</w:t>
      </w:r>
      <w:r w:rsidRPr="00137C8F">
        <w:rPr>
          <w:sz w:val="28"/>
          <w:szCs w:val="28"/>
        </w:rPr>
        <w:t>»;</w:t>
      </w:r>
    </w:p>
    <w:p w:rsidR="00855806" w:rsidRDefault="00703491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55806">
        <w:rPr>
          <w:sz w:val="28"/>
          <w:szCs w:val="28"/>
        </w:rPr>
        <w:t>.   Пункт 1 части 2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«1) прогнозируемый общий объем доходов бюджета Лискинского муниципального   района  Воронежской  области  на  2023  г</w:t>
      </w:r>
      <w:r w:rsidR="00F514AE">
        <w:rPr>
          <w:sz w:val="28"/>
          <w:szCs w:val="28"/>
        </w:rPr>
        <w:t>од  в  сумме         2 417 601,1</w:t>
      </w:r>
      <w:r>
        <w:rPr>
          <w:sz w:val="28"/>
          <w:szCs w:val="28"/>
        </w:rPr>
        <w:t xml:space="preserve">  тыс. рублей, в том числе объем безвозмездных</w:t>
      </w:r>
      <w:r w:rsidR="00F514AE">
        <w:rPr>
          <w:sz w:val="28"/>
          <w:szCs w:val="28"/>
        </w:rPr>
        <w:t xml:space="preserve"> поступлений в сумме 1 362 097,1</w:t>
      </w:r>
      <w:r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F514AE">
        <w:rPr>
          <w:sz w:val="28"/>
          <w:szCs w:val="28"/>
        </w:rPr>
        <w:t>ного бюджета в сумме 1 319 922,6</w:t>
      </w:r>
      <w:r>
        <w:rPr>
          <w:sz w:val="28"/>
          <w:szCs w:val="28"/>
        </w:rPr>
        <w:t xml:space="preserve"> тыс. рублей, и на 2024 год в сумме 2 403 927,5 тыс</w:t>
      </w:r>
      <w:proofErr w:type="gramEnd"/>
      <w:r>
        <w:rPr>
          <w:sz w:val="28"/>
          <w:szCs w:val="28"/>
        </w:rPr>
        <w:t>. рублей, в том числе объем безвозмездных поступлений в сумме 1 291 441,5 тыс. рублей, из них объем межбюджетных трансфертов, получаемых из областного бюджета в сумме 1 278 931,2 тыс. рублей»;</w:t>
      </w:r>
    </w:p>
    <w:p w:rsidR="00855806" w:rsidRDefault="00703491" w:rsidP="00855806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855806">
        <w:rPr>
          <w:sz w:val="28"/>
          <w:szCs w:val="28"/>
        </w:rPr>
        <w:t>.   Пункт 2 части 2 статьи 1 изложить в новой редакции:</w:t>
      </w:r>
    </w:p>
    <w:p w:rsidR="00855806" w:rsidRDefault="00855806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«2) общий объем расходов бюджета Лискинского муниципального района Воронежской области</w:t>
      </w:r>
      <w:r w:rsidR="00F514AE">
        <w:rPr>
          <w:sz w:val="28"/>
          <w:szCs w:val="28"/>
        </w:rPr>
        <w:t xml:space="preserve"> на 2023 год в сумме 2 517 222,6</w:t>
      </w:r>
      <w:r>
        <w:rPr>
          <w:sz w:val="28"/>
          <w:szCs w:val="28"/>
        </w:rPr>
        <w:t xml:space="preserve">  тыс. рублей, в том числе условно утвержденные расходы в сумме 30 340,9 тыс. рублей, и на 2024 год в сумме 2 440 692,7 тыс. рублей, в том числе условно утвержденные расходы в 56 374,7 тыс. рублей»;</w:t>
      </w:r>
      <w:proofErr w:type="gramEnd"/>
    </w:p>
    <w:p w:rsidR="00855806" w:rsidRDefault="00703491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855806">
        <w:rPr>
          <w:sz w:val="28"/>
          <w:szCs w:val="28"/>
        </w:rPr>
        <w:t>.  Пункт 4  статьи 4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141F21">
        <w:rPr>
          <w:sz w:val="28"/>
          <w:szCs w:val="28"/>
        </w:rPr>
        <w:t xml:space="preserve">«4. </w:t>
      </w:r>
      <w:proofErr w:type="gramStart"/>
      <w:r w:rsidRPr="00141F21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</w:t>
      </w:r>
      <w:r w:rsidR="00F514AE">
        <w:rPr>
          <w:sz w:val="28"/>
          <w:szCs w:val="28"/>
        </w:rPr>
        <w:t>ласти на 2022 год в сумме 16 650</w:t>
      </w:r>
      <w:r w:rsidRPr="00141F21">
        <w:rPr>
          <w:sz w:val="28"/>
          <w:szCs w:val="28"/>
        </w:rPr>
        <w:t xml:space="preserve"> тыс. </w:t>
      </w:r>
      <w:r w:rsidR="003D5AB1">
        <w:rPr>
          <w:sz w:val="28"/>
          <w:szCs w:val="28"/>
        </w:rPr>
        <w:t>рублей на 2023 год в сумме 19 272</w:t>
      </w:r>
      <w:r w:rsidRPr="00141F21">
        <w:rPr>
          <w:sz w:val="28"/>
          <w:szCs w:val="28"/>
        </w:rPr>
        <w:t>,7 тыс. руб</w:t>
      </w:r>
      <w:r w:rsidR="003D5AB1">
        <w:rPr>
          <w:sz w:val="28"/>
          <w:szCs w:val="28"/>
        </w:rPr>
        <w:t>лей и на 2024 год в сумме 18 776</w:t>
      </w:r>
      <w:r w:rsidRPr="00141F21">
        <w:rPr>
          <w:sz w:val="28"/>
          <w:szCs w:val="28"/>
        </w:rPr>
        <w:t>,2 тыс. рублей с распределением согласно приложению № 7 к настоящему распоряжению.»</w:t>
      </w:r>
      <w:proofErr w:type="gramEnd"/>
    </w:p>
    <w:p w:rsidR="00855806" w:rsidRPr="00AE3D0E" w:rsidRDefault="00703491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1.7</w:t>
      </w:r>
      <w:r w:rsidR="00C122C8">
        <w:rPr>
          <w:sz w:val="28"/>
          <w:szCs w:val="28"/>
        </w:rPr>
        <w:t>. Пункт 2</w:t>
      </w:r>
      <w:r w:rsidR="00855806" w:rsidRPr="00AE3D0E">
        <w:rPr>
          <w:sz w:val="28"/>
          <w:szCs w:val="28"/>
        </w:rPr>
        <w:t xml:space="preserve"> части 1 статьи 7 изложить в новой редакции:</w:t>
      </w:r>
    </w:p>
    <w:p w:rsidR="00C122C8" w:rsidRPr="00AE3D0E" w:rsidRDefault="00C122C8" w:rsidP="00C122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</w:t>
      </w:r>
      <w:r w:rsidRPr="00CD09E0">
        <w:rPr>
          <w:sz w:val="28"/>
          <w:szCs w:val="28"/>
        </w:rPr>
        <w:t>2)</w:t>
      </w:r>
      <w:r w:rsidRPr="00CD09E0">
        <w:rPr>
          <w:sz w:val="28"/>
          <w:szCs w:val="28"/>
          <w:lang w:val="en-US"/>
        </w:rPr>
        <w:t> </w:t>
      </w:r>
      <w:r w:rsidRPr="00CD09E0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>
        <w:rPr>
          <w:sz w:val="28"/>
          <w:szCs w:val="28"/>
        </w:rPr>
        <w:t>аключенными соглашениями на 2022</w:t>
      </w:r>
      <w:r w:rsidRPr="00CD09E0">
        <w:rPr>
          <w:sz w:val="28"/>
          <w:szCs w:val="28"/>
        </w:rPr>
        <w:t xml:space="preserve"> год в сумме </w:t>
      </w:r>
      <w:r w:rsidR="002B6808">
        <w:rPr>
          <w:sz w:val="28"/>
          <w:szCs w:val="28"/>
        </w:rPr>
        <w:t>124 012,5</w:t>
      </w:r>
      <w:r>
        <w:rPr>
          <w:sz w:val="28"/>
          <w:szCs w:val="28"/>
        </w:rPr>
        <w:t xml:space="preserve"> тыс. рублей, на 2023</w:t>
      </w:r>
      <w:r w:rsidRPr="00CD09E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112 471,2 тыс. рублей, на 2024</w:t>
      </w:r>
      <w:r w:rsidRPr="00CD09E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116 119,9</w:t>
      </w:r>
      <w:r w:rsidRPr="00CD09E0">
        <w:rPr>
          <w:sz w:val="28"/>
          <w:szCs w:val="28"/>
        </w:rPr>
        <w:t xml:space="preserve"> тыс. рублей»;</w:t>
      </w:r>
    </w:p>
    <w:p w:rsidR="00855806" w:rsidRPr="00C122C8" w:rsidRDefault="00703491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55806" w:rsidRPr="00C122C8">
        <w:rPr>
          <w:sz w:val="28"/>
          <w:szCs w:val="28"/>
        </w:rPr>
        <w:t>. Пункт 3 части 1 статьи 7 изложить в новой редакции:</w:t>
      </w:r>
    </w:p>
    <w:p w:rsidR="00855806" w:rsidRPr="0062740E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62740E">
        <w:rPr>
          <w:sz w:val="28"/>
          <w:szCs w:val="28"/>
        </w:rPr>
        <w:t xml:space="preserve"> «3) объём иных межбюджетных трансфертов общего характера на решение вопросов местного </w:t>
      </w:r>
      <w:r w:rsidR="00DB4533" w:rsidRPr="0062740E">
        <w:rPr>
          <w:sz w:val="28"/>
          <w:szCs w:val="28"/>
        </w:rPr>
        <w:t xml:space="preserve">значения на 2022 год в сумме </w:t>
      </w:r>
      <w:r w:rsidR="00A6073B">
        <w:rPr>
          <w:sz w:val="28"/>
          <w:szCs w:val="28"/>
        </w:rPr>
        <w:t>246 515,9</w:t>
      </w:r>
      <w:r w:rsidRPr="0062740E">
        <w:rPr>
          <w:sz w:val="28"/>
          <w:szCs w:val="28"/>
        </w:rPr>
        <w:t xml:space="preserve"> тыс. рублей, на 2023 год в сумме 144 476,5 тыс. рублей, на 2024 год в сумме 100 750,3 тыс. рублей»;</w:t>
      </w:r>
    </w:p>
    <w:p w:rsidR="00855806" w:rsidRPr="001D010C" w:rsidRDefault="00703491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855806" w:rsidRPr="001D010C">
        <w:rPr>
          <w:sz w:val="28"/>
          <w:szCs w:val="28"/>
        </w:rPr>
        <w:t>.  Пункт 1 статьи 9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1D010C">
        <w:rPr>
          <w:sz w:val="28"/>
          <w:szCs w:val="28"/>
        </w:rPr>
        <w:t xml:space="preserve">«1. </w:t>
      </w:r>
      <w:proofErr w:type="gramStart"/>
      <w:r w:rsidRPr="001D010C">
        <w:rPr>
          <w:sz w:val="28"/>
          <w:szCs w:val="28"/>
        </w:rPr>
        <w:t xml:space="preserve">Установить верхний предел муниципального долга Лискинского муниципального района Воронежской области на 01 января 2023 года в сумме </w:t>
      </w:r>
      <w:r w:rsidR="00C122C8">
        <w:rPr>
          <w:sz w:val="28"/>
          <w:szCs w:val="28"/>
        </w:rPr>
        <w:t>0</w:t>
      </w:r>
      <w:r w:rsidRPr="001D010C">
        <w:rPr>
          <w:sz w:val="28"/>
          <w:szCs w:val="28"/>
        </w:rPr>
        <w:t xml:space="preserve"> рублей, в том числе верхний предел по муниципальным гарантиям Лискинского муниципального района Воронежской области  в сумме 0 рублей, на 01 января 2024 года в сумме </w:t>
      </w:r>
      <w:r w:rsidR="00F66BB6" w:rsidRPr="001D010C">
        <w:rPr>
          <w:sz w:val="28"/>
          <w:szCs w:val="28"/>
        </w:rPr>
        <w:t>99 621,5</w:t>
      </w:r>
      <w:r w:rsidRPr="001D010C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</w:t>
      </w:r>
      <w:proofErr w:type="gramEnd"/>
      <w:r w:rsidRPr="001D010C">
        <w:rPr>
          <w:sz w:val="28"/>
          <w:szCs w:val="28"/>
        </w:rPr>
        <w:t xml:space="preserve"> в сумме 0 рублей, на 01 января 2025 года в сумме </w:t>
      </w:r>
      <w:r w:rsidR="00F66BB6" w:rsidRPr="001D010C">
        <w:rPr>
          <w:sz w:val="28"/>
          <w:szCs w:val="28"/>
        </w:rPr>
        <w:t>136 386,7</w:t>
      </w:r>
      <w:r w:rsidRPr="001D010C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 в сумме 0 рублей</w:t>
      </w:r>
      <w:proofErr w:type="gramStart"/>
      <w:r w:rsidRPr="001D010C">
        <w:rPr>
          <w:sz w:val="28"/>
          <w:szCs w:val="28"/>
        </w:rPr>
        <w:t>.»;</w:t>
      </w:r>
      <w:proofErr w:type="gramEnd"/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855806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855806">
        <w:rPr>
          <w:sz w:val="28"/>
          <w:szCs w:val="28"/>
        </w:rPr>
        <w:t>. Приложение № 2 «Доходы бюджета Лискинского муниципального района Воронежской области на 2022 год и плановый период 2023 и 2024 годов» изложить в новой редакции согласно приложению № 2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1.12</w:t>
      </w:r>
      <w:r w:rsidR="00855806">
        <w:rPr>
          <w:sz w:val="28"/>
          <w:szCs w:val="28"/>
        </w:rPr>
        <w:t>. Приложение № 4 «</w:t>
      </w:r>
      <w:r w:rsidR="00855806">
        <w:rPr>
          <w:sz w:val="28"/>
        </w:rPr>
        <w:t xml:space="preserve">Ведомственная структура расходов бюджета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 xml:space="preserve">»  </w:t>
      </w:r>
      <w:r w:rsidR="00855806">
        <w:rPr>
          <w:sz w:val="28"/>
        </w:rPr>
        <w:t>изложить в новой редакции согласно приложению № 3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855806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изложить в новой редакции согласно приложению № 4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855806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изложить в новой редакции согласно приложению № 5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855806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2022 год и плановый период 2023 и 2024 годов» изложить в новой редакции согласно приложению № 6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855806">
        <w:rPr>
          <w:sz w:val="28"/>
          <w:szCs w:val="28"/>
        </w:rPr>
        <w:t xml:space="preserve">. Приложение № 8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 изложить в новой редакции согласно приложению № 7 к настоящему решению;</w:t>
      </w:r>
    </w:p>
    <w:p w:rsidR="00855806" w:rsidRDefault="00703491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="00855806">
        <w:rPr>
          <w:sz w:val="28"/>
          <w:szCs w:val="28"/>
        </w:rPr>
        <w:t xml:space="preserve">.  Приложение № 9 «Дорожный фонд Лискинского муниципального района Воронежской области </w:t>
      </w:r>
      <w:r w:rsidR="00855806">
        <w:rPr>
          <w:bCs/>
          <w:sz w:val="28"/>
          <w:szCs w:val="28"/>
        </w:rPr>
        <w:t xml:space="preserve">на 2022 год и плановый период 2023 и 2024 </w:t>
      </w:r>
      <w:r w:rsidR="00855806">
        <w:rPr>
          <w:bCs/>
          <w:sz w:val="28"/>
          <w:szCs w:val="28"/>
        </w:rPr>
        <w:lastRenderedPageBreak/>
        <w:t>годов</w:t>
      </w:r>
      <w:r w:rsidR="00855806">
        <w:rPr>
          <w:sz w:val="28"/>
          <w:szCs w:val="28"/>
        </w:rPr>
        <w:t>»  изложить в новой редакции согласно приложению № 8 к настоящему решению;</w:t>
      </w:r>
    </w:p>
    <w:p w:rsidR="00855806" w:rsidRDefault="00703491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="00855806">
        <w:rPr>
          <w:sz w:val="28"/>
          <w:szCs w:val="28"/>
        </w:rPr>
        <w:t xml:space="preserve">.  Приложение № 12 «Распределение иных межбюджетных трансфертов общего характера на решение вопросов местного значения бюджетам поселений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изложить в новой р</w:t>
      </w:r>
      <w:r w:rsidR="00561104">
        <w:rPr>
          <w:sz w:val="28"/>
          <w:szCs w:val="28"/>
        </w:rPr>
        <w:t>едакции согласно приложению № 9</w:t>
      </w:r>
      <w:r w:rsidR="00855806">
        <w:rPr>
          <w:sz w:val="28"/>
          <w:szCs w:val="28"/>
        </w:rPr>
        <w:t xml:space="preserve"> к настоящему решению;</w:t>
      </w:r>
    </w:p>
    <w:p w:rsidR="00855806" w:rsidRDefault="00703491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="00855806">
        <w:rPr>
          <w:sz w:val="28"/>
          <w:szCs w:val="28"/>
        </w:rPr>
        <w:t>.</w:t>
      </w:r>
      <w:r w:rsidR="00855806">
        <w:rPr>
          <w:sz w:val="28"/>
          <w:szCs w:val="28"/>
          <w:lang w:val="en-US"/>
        </w:rPr>
        <w:t> </w:t>
      </w:r>
      <w:r w:rsidR="00855806">
        <w:rPr>
          <w:sz w:val="28"/>
          <w:szCs w:val="28"/>
        </w:rPr>
        <w:t xml:space="preserve">Приложение № 14 «Программа внутренних муниципальных заимствований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 изложить в новой р</w:t>
      </w:r>
      <w:r w:rsidR="00561104">
        <w:rPr>
          <w:sz w:val="28"/>
          <w:szCs w:val="28"/>
        </w:rPr>
        <w:t>едакции согласно приложению № 10</w:t>
      </w:r>
      <w:r w:rsidR="00855806">
        <w:rPr>
          <w:sz w:val="28"/>
          <w:szCs w:val="28"/>
        </w:rPr>
        <w:t xml:space="preserve">  к настоящему решению.</w:t>
      </w:r>
    </w:p>
    <w:p w:rsidR="003C3739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DB4A58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A574CF" w:rsidRPr="000D6A40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</w:t>
      </w:r>
      <w:r w:rsidR="007B45C0">
        <w:rPr>
          <w:sz w:val="28"/>
          <w:szCs w:val="28"/>
        </w:rPr>
        <w:t>го  официального опубликования.</w:t>
      </w:r>
    </w:p>
    <w:p w:rsidR="000D6A40" w:rsidRDefault="000D6A40" w:rsidP="000D6A40">
      <w:pPr>
        <w:jc w:val="both"/>
        <w:rPr>
          <w:sz w:val="28"/>
          <w:szCs w:val="28"/>
        </w:rPr>
      </w:pPr>
      <w:bookmarkStart w:id="0" w:name="_GoBack"/>
      <w:bookmarkEnd w:id="0"/>
    </w:p>
    <w:p w:rsidR="008A3DF9" w:rsidRDefault="008A3DF9" w:rsidP="000D6A40">
      <w:pPr>
        <w:jc w:val="both"/>
        <w:rPr>
          <w:sz w:val="28"/>
          <w:szCs w:val="28"/>
        </w:rPr>
      </w:pPr>
    </w:p>
    <w:p w:rsidR="008A3DF9" w:rsidRDefault="008A3DF9" w:rsidP="000D6A40">
      <w:pPr>
        <w:jc w:val="both"/>
        <w:rPr>
          <w:sz w:val="28"/>
          <w:szCs w:val="28"/>
        </w:rPr>
      </w:pPr>
    </w:p>
    <w:p w:rsidR="008A3DF9" w:rsidRPr="000D6A40" w:rsidRDefault="008A3DF9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DB4A58" w:rsidRPr="00CE7B3F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F10A66" w:rsidRDefault="00E65CC0" w:rsidP="00CE7B3F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5D2B91" w:rsidRPr="00057202" w:rsidRDefault="009B1C58" w:rsidP="0005720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Pr="00057202" w:rsidRDefault="000470C9" w:rsidP="00057202">
      <w:pPr>
        <w:spacing w:after="200" w:line="276" w:lineRule="auto"/>
        <w:rPr>
          <w:sz w:val="20"/>
          <w:szCs w:val="20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___.___.2022г.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___.___.2022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C40099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Исполнитель: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 xml:space="preserve">Начальник отдела планирования 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доходов                                                                                                                                             Д.В. Малеева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___.___.2022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 xml:space="preserve"> </w:t>
      </w:r>
    </w:p>
    <w:p w:rsidR="00CE4742" w:rsidRDefault="00CE4742" w:rsidP="00CE4742">
      <w:pPr>
        <w:tabs>
          <w:tab w:val="left" w:pos="4155"/>
        </w:tabs>
        <w:jc w:val="both"/>
        <w:rPr>
          <w:sz w:val="20"/>
          <w:szCs w:val="20"/>
        </w:rPr>
      </w:pPr>
    </w:p>
    <w:p w:rsidR="00CE4742" w:rsidRPr="00542AE1" w:rsidRDefault="00CE4742" w:rsidP="00CE4742">
      <w:pPr>
        <w:tabs>
          <w:tab w:val="left" w:pos="4155"/>
        </w:tabs>
        <w:jc w:val="both"/>
        <w:rPr>
          <w:sz w:val="20"/>
          <w:szCs w:val="20"/>
        </w:rPr>
      </w:pPr>
      <w:r w:rsidRPr="00542AE1">
        <w:rPr>
          <w:sz w:val="20"/>
          <w:szCs w:val="20"/>
        </w:rPr>
        <w:t xml:space="preserve">Главный специалист </w:t>
      </w:r>
      <w:proofErr w:type="gramStart"/>
      <w:r w:rsidRPr="00542AE1">
        <w:rPr>
          <w:sz w:val="20"/>
          <w:szCs w:val="20"/>
        </w:rPr>
        <w:t>сводного</w:t>
      </w:r>
      <w:proofErr w:type="gramEnd"/>
    </w:p>
    <w:p w:rsidR="00CE4742" w:rsidRPr="00542AE1" w:rsidRDefault="00CE4742" w:rsidP="00CE4742">
      <w:pPr>
        <w:tabs>
          <w:tab w:val="left" w:pos="4155"/>
        </w:tabs>
        <w:jc w:val="both"/>
        <w:rPr>
          <w:sz w:val="20"/>
          <w:szCs w:val="20"/>
        </w:rPr>
      </w:pPr>
      <w:r w:rsidRPr="00542AE1">
        <w:rPr>
          <w:sz w:val="20"/>
          <w:szCs w:val="20"/>
        </w:rPr>
        <w:t>отдела консолидированного бюджета                                                                                           О.И. Каплина</w:t>
      </w:r>
    </w:p>
    <w:p w:rsidR="00CE4742" w:rsidRPr="00542AE1" w:rsidRDefault="00CE4742" w:rsidP="00CE4742">
      <w:pPr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</w:t>
      </w:r>
      <w:r w:rsidRPr="00542AE1">
        <w:rPr>
          <w:sz w:val="20"/>
          <w:szCs w:val="20"/>
          <w:lang/>
        </w:rPr>
        <w:t>2</w:t>
      </w:r>
      <w:r w:rsidRPr="00542AE1">
        <w:rPr>
          <w:sz w:val="20"/>
          <w:szCs w:val="20"/>
          <w:lang/>
        </w:rPr>
        <w:t xml:space="preserve"> г. </w:t>
      </w:r>
    </w:p>
    <w:p w:rsid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CE4742" w:rsidRPr="00CE4742" w:rsidRDefault="00CE4742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CE4742" w:rsidRDefault="00CE4742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Главный специалист сводного отдела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консолидированного бюджета                                                                                                       А.Н. Сомова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 xml:space="preserve">___.___.2022 г. 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Главный специалист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DB4A58" w:rsidRPr="00CE4742" w:rsidRDefault="00542AE1" w:rsidP="00CE4742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___.___.2022г.</w:t>
      </w: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B45C0" w:rsidRDefault="007B45C0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Pr="00CE7B3F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en-US"/>
        </w:rPr>
      </w:pPr>
    </w:p>
    <w:sectPr w:rsidR="00DB4A58" w:rsidRPr="00CE7B3F" w:rsidSect="003D267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52D" w:rsidRDefault="008C552D" w:rsidP="00A574CF">
      <w:r>
        <w:separator/>
      </w:r>
    </w:p>
  </w:endnote>
  <w:endnote w:type="continuationSeparator" w:id="0">
    <w:p w:rsidR="008C552D" w:rsidRDefault="008C552D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52D" w:rsidRDefault="008C552D" w:rsidP="00A574CF">
      <w:r>
        <w:separator/>
      </w:r>
    </w:p>
  </w:footnote>
  <w:footnote w:type="continuationSeparator" w:id="0">
    <w:p w:rsidR="008C552D" w:rsidRDefault="008C552D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9570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7C8F"/>
    <w:rsid w:val="0014033D"/>
    <w:rsid w:val="001604F5"/>
    <w:rsid w:val="00193374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91BF5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51C3F"/>
    <w:rsid w:val="00475083"/>
    <w:rsid w:val="004940E5"/>
    <w:rsid w:val="004A014A"/>
    <w:rsid w:val="004A2C12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44910"/>
    <w:rsid w:val="00646856"/>
    <w:rsid w:val="00652CB5"/>
    <w:rsid w:val="00663A28"/>
    <w:rsid w:val="006704A9"/>
    <w:rsid w:val="006862BC"/>
    <w:rsid w:val="00693424"/>
    <w:rsid w:val="006A3EC4"/>
    <w:rsid w:val="006D23D6"/>
    <w:rsid w:val="006D3300"/>
    <w:rsid w:val="006D5DA3"/>
    <w:rsid w:val="007022B4"/>
    <w:rsid w:val="00703491"/>
    <w:rsid w:val="00706547"/>
    <w:rsid w:val="0072335C"/>
    <w:rsid w:val="00723B65"/>
    <w:rsid w:val="007325C3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C552D"/>
    <w:rsid w:val="008E5D17"/>
    <w:rsid w:val="009002EB"/>
    <w:rsid w:val="00923295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5643E"/>
    <w:rsid w:val="00A574CF"/>
    <w:rsid w:val="00A6073B"/>
    <w:rsid w:val="00A83ED9"/>
    <w:rsid w:val="00A8697E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2228"/>
    <w:rsid w:val="00BE514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65CC0"/>
    <w:rsid w:val="00E711D9"/>
    <w:rsid w:val="00EA5465"/>
    <w:rsid w:val="00EC5949"/>
    <w:rsid w:val="00EC7D06"/>
    <w:rsid w:val="00ED1256"/>
    <w:rsid w:val="00EE26B2"/>
    <w:rsid w:val="00EE4A59"/>
    <w:rsid w:val="00EE6170"/>
    <w:rsid w:val="00F10A66"/>
    <w:rsid w:val="00F134E7"/>
    <w:rsid w:val="00F21C81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98DC1-6814-4836-B4FB-6F9F5FB0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6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110</cp:revision>
  <cp:lastPrinted>2022-12-26T08:43:00Z</cp:lastPrinted>
  <dcterms:created xsi:type="dcterms:W3CDTF">2021-10-25T06:55:00Z</dcterms:created>
  <dcterms:modified xsi:type="dcterms:W3CDTF">2023-01-16T12:14:00Z</dcterms:modified>
</cp:coreProperties>
</file>