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54" w:rsidRPr="00DB37CF" w:rsidRDefault="000D6854" w:rsidP="009B1C58">
      <w:pPr>
        <w:rPr>
          <w:b/>
        </w:rPr>
      </w:pPr>
    </w:p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4322CE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4322C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B163F9">
        <w:rPr>
          <w:sz w:val="28"/>
          <w:szCs w:val="28"/>
          <w:u w:val="single"/>
        </w:rPr>
        <w:t>25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</w:t>
      </w:r>
      <w:r w:rsidR="00B163F9">
        <w:rPr>
          <w:sz w:val="28"/>
          <w:szCs w:val="28"/>
          <w:u w:val="single"/>
        </w:rPr>
        <w:t>августа</w:t>
      </w:r>
      <w:r w:rsidR="0085353C">
        <w:rPr>
          <w:sz w:val="28"/>
          <w:szCs w:val="28"/>
          <w:u w:val="single"/>
        </w:rPr>
        <w:t xml:space="preserve">                  2023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B163F9" w:rsidRPr="00B163F9">
        <w:rPr>
          <w:sz w:val="28"/>
          <w:szCs w:val="28"/>
          <w:u w:val="single"/>
        </w:rPr>
        <w:t>149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85353C">
              <w:rPr>
                <w:b/>
                <w:sz w:val="28"/>
                <w:szCs w:val="28"/>
              </w:rPr>
              <w:t>7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85353C">
              <w:rPr>
                <w:b/>
                <w:sz w:val="28"/>
                <w:szCs w:val="28"/>
              </w:rPr>
              <w:t>22 № 113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85353C">
              <w:rPr>
                <w:b/>
                <w:sz w:val="28"/>
                <w:szCs w:val="28"/>
              </w:rPr>
              <w:t>3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85353C">
              <w:rPr>
                <w:b/>
                <w:sz w:val="28"/>
                <w:szCs w:val="28"/>
              </w:rPr>
              <w:t>4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85353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0E665D" w:rsidP="000E665D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Лискинского муниципального района Воронежской области, Положения «О бюджетном процессе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следующие изменения и дополнения: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  <w:t>1.1. Пункт 1 части 1 статьи 1 изложить в новой редакции: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«1) прогнозируемый общий объем доходов Лискинского              муниципального район</w:t>
      </w:r>
      <w:r>
        <w:rPr>
          <w:sz w:val="28"/>
          <w:szCs w:val="28"/>
        </w:rPr>
        <w:t>а Воронежской области в  сумме 3</w:t>
      </w:r>
      <w:r w:rsidRPr="003914BF">
        <w:rPr>
          <w:sz w:val="28"/>
          <w:szCs w:val="28"/>
        </w:rPr>
        <w:t xml:space="preserve"> </w:t>
      </w:r>
      <w:r>
        <w:rPr>
          <w:sz w:val="28"/>
          <w:szCs w:val="28"/>
        </w:rPr>
        <w:t>248 981,3</w:t>
      </w:r>
      <w:r w:rsidRPr="003914BF">
        <w:rPr>
          <w:sz w:val="28"/>
          <w:szCs w:val="28"/>
        </w:rPr>
        <w:t xml:space="preserve"> тыс. </w:t>
      </w:r>
      <w:r w:rsidRPr="003914BF">
        <w:rPr>
          <w:sz w:val="28"/>
          <w:szCs w:val="28"/>
        </w:rPr>
        <w:lastRenderedPageBreak/>
        <w:t xml:space="preserve">рублей, в том числе объем безвозмездных поступлений в сумме </w:t>
      </w:r>
      <w:r w:rsidRPr="00441228">
        <w:rPr>
          <w:sz w:val="28"/>
          <w:szCs w:val="28"/>
        </w:rPr>
        <w:t>2 084 214,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Pr="00441228">
        <w:rPr>
          <w:sz w:val="28"/>
          <w:szCs w:val="28"/>
        </w:rPr>
        <w:t>2 068 </w:t>
      </w:r>
      <w:r>
        <w:rPr>
          <w:sz w:val="28"/>
          <w:szCs w:val="28"/>
        </w:rPr>
        <w:t>242,2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1.2. Пункт 2 части 1 статьи 1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«2) общий объем расходов бюджета Лискинского муниципального района В</w:t>
      </w:r>
      <w:r>
        <w:rPr>
          <w:sz w:val="28"/>
          <w:szCs w:val="28"/>
        </w:rPr>
        <w:t>оронежской области в сумме 3 650 201,4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1.3. Пункт 3 части 1 статьи 1 изложить в новой редакции: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14BF">
        <w:rPr>
          <w:sz w:val="28"/>
          <w:szCs w:val="28"/>
        </w:rPr>
        <w:t>«3) прогнозируемый дефицит бюджета Лискинского муниципального района</w:t>
      </w:r>
      <w:r>
        <w:rPr>
          <w:sz w:val="28"/>
          <w:szCs w:val="28"/>
        </w:rPr>
        <w:t xml:space="preserve"> Воронежской области в сумме 401 220,1</w:t>
      </w:r>
      <w:r w:rsidRPr="003914BF">
        <w:rPr>
          <w:sz w:val="28"/>
          <w:szCs w:val="28"/>
        </w:rPr>
        <w:t xml:space="preserve"> тыс. рублей;»;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Пункт 4 статьи 4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proofErr w:type="gramStart"/>
      <w:r w:rsidRPr="00D21B06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</w:t>
      </w:r>
      <w:r>
        <w:rPr>
          <w:sz w:val="28"/>
          <w:szCs w:val="28"/>
        </w:rPr>
        <w:t>ой области н</w:t>
      </w:r>
      <w:r w:rsidR="007D08E7">
        <w:rPr>
          <w:sz w:val="28"/>
          <w:szCs w:val="28"/>
        </w:rPr>
        <w:t>а 2023 год в сумме 27 015,2</w:t>
      </w:r>
      <w:r w:rsidRPr="00D21B06">
        <w:rPr>
          <w:sz w:val="28"/>
          <w:szCs w:val="28"/>
        </w:rPr>
        <w:t xml:space="preserve"> тыс. руб</w:t>
      </w:r>
      <w:r w:rsidR="007D08E7">
        <w:rPr>
          <w:sz w:val="28"/>
          <w:szCs w:val="28"/>
        </w:rPr>
        <w:t>лей, на 2024 год в сумме 17 662,8</w:t>
      </w:r>
      <w:r w:rsidRPr="00D21B06">
        <w:rPr>
          <w:sz w:val="28"/>
          <w:szCs w:val="28"/>
        </w:rPr>
        <w:t xml:space="preserve"> тыс. рублей и на 2025 год в сумме </w:t>
      </w:r>
      <w:r w:rsidR="007D08E7">
        <w:rPr>
          <w:sz w:val="28"/>
          <w:szCs w:val="28"/>
        </w:rPr>
        <w:t>15 259,4</w:t>
      </w:r>
      <w:r w:rsidRPr="00D21B06">
        <w:rPr>
          <w:sz w:val="28"/>
          <w:szCs w:val="28"/>
        </w:rPr>
        <w:t>,0 тыс. рублей с распределением согласно приложению № 7 к настоящему Решению.</w:t>
      </w:r>
      <w:r>
        <w:rPr>
          <w:sz w:val="28"/>
          <w:szCs w:val="28"/>
        </w:rPr>
        <w:t>»;</w:t>
      </w:r>
      <w:proofErr w:type="gramEnd"/>
    </w:p>
    <w:p w:rsidR="000E665D" w:rsidRPr="00873CA5" w:rsidRDefault="000E665D" w:rsidP="000E665D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</w:t>
      </w:r>
      <w:r w:rsidRPr="00873CA5">
        <w:rPr>
          <w:sz w:val="28"/>
          <w:szCs w:val="28"/>
        </w:rPr>
        <w:t>Пункт 2 части 1 статьи 7 изложить в новой редакции:</w:t>
      </w:r>
    </w:p>
    <w:p w:rsidR="000E665D" w:rsidRPr="00B32CF6" w:rsidRDefault="000E665D" w:rsidP="000E665D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B32CF6">
        <w:rPr>
          <w:sz w:val="28"/>
          <w:szCs w:val="28"/>
        </w:rPr>
        <w:t xml:space="preserve"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сумме </w:t>
      </w:r>
      <w:r>
        <w:rPr>
          <w:sz w:val="28"/>
          <w:szCs w:val="28"/>
        </w:rPr>
        <w:t>134 242,2</w:t>
      </w:r>
      <w:r w:rsidRPr="00B32CF6">
        <w:rPr>
          <w:sz w:val="28"/>
          <w:szCs w:val="28"/>
        </w:rPr>
        <w:t xml:space="preserve"> тыс. рублей, на 2024 год в сумме 118 235,3 тыс. рублей, на 2025 год в сумме 126 800,3 тыс. рублей</w:t>
      </w:r>
      <w:proofErr w:type="gramStart"/>
      <w:r>
        <w:rPr>
          <w:sz w:val="28"/>
          <w:szCs w:val="28"/>
        </w:rPr>
        <w:t>.</w:t>
      </w:r>
      <w:r w:rsidRPr="00B32CF6">
        <w:rPr>
          <w:sz w:val="28"/>
          <w:szCs w:val="28"/>
        </w:rPr>
        <w:t>»;</w:t>
      </w:r>
      <w:proofErr w:type="gramEnd"/>
    </w:p>
    <w:p w:rsidR="000E665D" w:rsidRPr="00DB5D59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DB5D59">
        <w:rPr>
          <w:sz w:val="28"/>
          <w:szCs w:val="28"/>
        </w:rPr>
        <w:t>. Пункт 3 части 1 статьи 7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B5D59">
        <w:rPr>
          <w:sz w:val="28"/>
          <w:szCs w:val="28"/>
        </w:rPr>
        <w:t xml:space="preserve">«3) объём иных межбюджетных трансфертов общего характера на решение вопросов местного значения на 2023 год в сумме </w:t>
      </w:r>
      <w:r>
        <w:rPr>
          <w:sz w:val="28"/>
          <w:szCs w:val="28"/>
        </w:rPr>
        <w:t>404 019,</w:t>
      </w:r>
      <w:r w:rsidR="00302065">
        <w:rPr>
          <w:sz w:val="28"/>
          <w:szCs w:val="28"/>
        </w:rPr>
        <w:t>0</w:t>
      </w:r>
      <w:r w:rsidRPr="00DB5D59">
        <w:rPr>
          <w:sz w:val="28"/>
          <w:szCs w:val="28"/>
        </w:rPr>
        <w:t xml:space="preserve"> тыс. рублей, на 2024 год в сумме 337 338,2 тыс. рублей, на 2025 год в сумме 148 552,4 тыс. рублей</w:t>
      </w:r>
      <w:proofErr w:type="gramStart"/>
      <w:r>
        <w:rPr>
          <w:sz w:val="28"/>
          <w:szCs w:val="28"/>
        </w:rPr>
        <w:t>.</w:t>
      </w:r>
      <w:r w:rsidRPr="00DB5D59">
        <w:rPr>
          <w:sz w:val="28"/>
          <w:szCs w:val="28"/>
        </w:rPr>
        <w:t>»;</w:t>
      </w:r>
      <w:proofErr w:type="gramEnd"/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 Пункт 4 части 1 статьи 7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613F83">
        <w:rPr>
          <w:sz w:val="28"/>
          <w:szCs w:val="28"/>
        </w:rPr>
        <w:t>«4</w:t>
      </w:r>
      <w:r>
        <w:rPr>
          <w:sz w:val="28"/>
          <w:szCs w:val="28"/>
        </w:rPr>
        <w:t>)</w:t>
      </w:r>
      <w:r w:rsidRPr="00613F8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613F83">
        <w:rPr>
          <w:sz w:val="28"/>
          <w:szCs w:val="28"/>
        </w:rPr>
        <w:t xml:space="preserve">бъём дотации бюджетам поселений из бюджета муниципального района за счет средств полученных из областного бюджета на поддержку мер </w:t>
      </w:r>
      <w:r w:rsidRPr="00613F83">
        <w:rPr>
          <w:sz w:val="28"/>
          <w:szCs w:val="28"/>
        </w:rPr>
        <w:lastRenderedPageBreak/>
        <w:t xml:space="preserve">обеспечению сбалансированности местных бюджетов на 2023 год в сумме </w:t>
      </w:r>
      <w:r>
        <w:rPr>
          <w:sz w:val="28"/>
          <w:szCs w:val="28"/>
        </w:rPr>
        <w:t>10 759,9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Pr="003914BF">
        <w:rPr>
          <w:sz w:val="28"/>
          <w:szCs w:val="28"/>
        </w:rPr>
        <w:t xml:space="preserve">. Приложение № 1 «Источники внутреннего финансирования дефицита районного бюджета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1</w:t>
      </w:r>
      <w:r w:rsidRPr="003914BF">
        <w:rPr>
          <w:sz w:val="28"/>
          <w:szCs w:val="28"/>
        </w:rPr>
        <w:t xml:space="preserve">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Pr="003914BF">
        <w:rPr>
          <w:sz w:val="28"/>
          <w:szCs w:val="28"/>
        </w:rPr>
        <w:t xml:space="preserve">. Приложение № 2 «Доходы бюджета Лискинского муниципального района Воронежской области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2</w:t>
      </w:r>
      <w:r w:rsidRPr="003914BF">
        <w:rPr>
          <w:sz w:val="28"/>
          <w:szCs w:val="28"/>
        </w:rPr>
        <w:t xml:space="preserve">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Pr="003914BF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 w:rsidR="00DB37CF">
        <w:rPr>
          <w:sz w:val="28"/>
          <w:szCs w:val="28"/>
        </w:rPr>
        <w:t>йона Воронежской области на 2023 год и плановый период 2024 и 2025</w:t>
      </w:r>
      <w:r w:rsidRPr="003914BF">
        <w:rPr>
          <w:sz w:val="28"/>
          <w:szCs w:val="28"/>
        </w:rPr>
        <w:t xml:space="preserve"> годов»  изложить в новой </w:t>
      </w:r>
      <w:r>
        <w:rPr>
          <w:sz w:val="28"/>
          <w:szCs w:val="28"/>
        </w:rPr>
        <w:t>редакции согласно приложению № 3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1.11</w:t>
      </w:r>
      <w:r w:rsidRPr="003914BF">
        <w:rPr>
          <w:sz w:val="28"/>
          <w:szCs w:val="28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4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Pr="003914BF">
        <w:rPr>
          <w:sz w:val="28"/>
          <w:szCs w:val="28"/>
        </w:rPr>
        <w:t xml:space="preserve"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5</w:t>
      </w:r>
      <w:r w:rsidRPr="003914BF">
        <w:rPr>
          <w:sz w:val="28"/>
          <w:szCs w:val="28"/>
        </w:rPr>
        <w:t xml:space="preserve"> к н</w:t>
      </w:r>
      <w:r>
        <w:rPr>
          <w:sz w:val="28"/>
          <w:szCs w:val="28"/>
        </w:rPr>
        <w:t>астоящему решению;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3914BF">
        <w:rPr>
          <w:sz w:val="28"/>
          <w:szCs w:val="28"/>
        </w:rPr>
        <w:t xml:space="preserve"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2023 год и плановый </w:t>
      </w:r>
      <w:r w:rsidRPr="003914BF">
        <w:rPr>
          <w:sz w:val="28"/>
          <w:szCs w:val="28"/>
        </w:rPr>
        <w:lastRenderedPageBreak/>
        <w:t xml:space="preserve">период 2024 и 2025 годов» изложить в новой </w:t>
      </w:r>
      <w:r>
        <w:rPr>
          <w:sz w:val="28"/>
          <w:szCs w:val="28"/>
        </w:rPr>
        <w:t>редакции согласно приложению № 6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Pr="003914B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7</w:t>
      </w:r>
      <w:r w:rsidRPr="003914BF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Pr="003914BF">
        <w:rPr>
          <w:sz w:val="28"/>
          <w:szCs w:val="28"/>
        </w:rPr>
        <w:t xml:space="preserve">. Приложение № 11 «Распределение иных межбюджетных трансфертов общего характера на решение вопросов местного значения бюджетам поселений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8 к настоящему решению;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1.16. Приложение</w:t>
      </w:r>
      <w:r w:rsidRPr="003F27FC">
        <w:rPr>
          <w:sz w:val="28"/>
          <w:szCs w:val="28"/>
        </w:rPr>
        <w:t xml:space="preserve"> № 15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2023 год и плановый период 2024 и 2025 годов»</w:t>
      </w:r>
      <w:r>
        <w:rPr>
          <w:sz w:val="28"/>
          <w:szCs w:val="28"/>
        </w:rPr>
        <w:t xml:space="preserve"> изложить в новой редакции согласно приложению № 9</w:t>
      </w:r>
      <w:r w:rsidRPr="003F27FC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F3273E">
        <w:rPr>
          <w:sz w:val="28"/>
          <w:szCs w:val="28"/>
        </w:rPr>
        <w:t>1.17.  Приложение № 16 «Распределение дотации бюджетам поселений из бюджета муниципального района за счёт  средств, полученных из областного бюджета на поддержку мер по обеспечению сбалансированности местных бюджетов на 2023 год» изложить в новой редакции согласно приложению № 10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Pr="000D6A40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sectPr w:rsidR="00DB4A58" w:rsidRPr="0028359C" w:rsidSect="00F279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888" w:rsidRDefault="003A6888" w:rsidP="00A574CF">
      <w:r>
        <w:separator/>
      </w:r>
    </w:p>
  </w:endnote>
  <w:endnote w:type="continuationSeparator" w:id="0">
    <w:p w:rsidR="003A6888" w:rsidRDefault="003A6888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888" w:rsidRDefault="003A6888" w:rsidP="00A574CF">
      <w:r>
        <w:separator/>
      </w:r>
    </w:p>
  </w:footnote>
  <w:footnote w:type="continuationSeparator" w:id="0">
    <w:p w:rsidR="003A6888" w:rsidRDefault="003A6888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854"/>
    <w:rsid w:val="000D6A40"/>
    <w:rsid w:val="000E4010"/>
    <w:rsid w:val="000E665D"/>
    <w:rsid w:val="000E6E6D"/>
    <w:rsid w:val="000F37E2"/>
    <w:rsid w:val="000F4CA5"/>
    <w:rsid w:val="00112F86"/>
    <w:rsid w:val="00131720"/>
    <w:rsid w:val="00137C8F"/>
    <w:rsid w:val="0014033D"/>
    <w:rsid w:val="001604F5"/>
    <w:rsid w:val="00193374"/>
    <w:rsid w:val="001C705A"/>
    <w:rsid w:val="001D010C"/>
    <w:rsid w:val="001E305F"/>
    <w:rsid w:val="002028B4"/>
    <w:rsid w:val="0020716C"/>
    <w:rsid w:val="002272AB"/>
    <w:rsid w:val="00227E6E"/>
    <w:rsid w:val="00235A60"/>
    <w:rsid w:val="002402A1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2065"/>
    <w:rsid w:val="00304B95"/>
    <w:rsid w:val="00316CA2"/>
    <w:rsid w:val="00342689"/>
    <w:rsid w:val="00344352"/>
    <w:rsid w:val="003626FB"/>
    <w:rsid w:val="0037153D"/>
    <w:rsid w:val="003A6888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322CE"/>
    <w:rsid w:val="00440BEA"/>
    <w:rsid w:val="00451C3F"/>
    <w:rsid w:val="00475083"/>
    <w:rsid w:val="004940E5"/>
    <w:rsid w:val="004A014A"/>
    <w:rsid w:val="004A09CA"/>
    <w:rsid w:val="004A2C12"/>
    <w:rsid w:val="004A5475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603BB5"/>
    <w:rsid w:val="00603E36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E1B0E"/>
    <w:rsid w:val="006F2011"/>
    <w:rsid w:val="007022B4"/>
    <w:rsid w:val="00703491"/>
    <w:rsid w:val="00706547"/>
    <w:rsid w:val="0072335C"/>
    <w:rsid w:val="00723B65"/>
    <w:rsid w:val="007325C3"/>
    <w:rsid w:val="00760E8F"/>
    <w:rsid w:val="00783F68"/>
    <w:rsid w:val="007971DC"/>
    <w:rsid w:val="007A7CC8"/>
    <w:rsid w:val="007B45C0"/>
    <w:rsid w:val="007C080E"/>
    <w:rsid w:val="007D08E7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35AC8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43E"/>
    <w:rsid w:val="00A574CF"/>
    <w:rsid w:val="00A6073B"/>
    <w:rsid w:val="00A83ED9"/>
    <w:rsid w:val="00A8697E"/>
    <w:rsid w:val="00AB71C9"/>
    <w:rsid w:val="00AC1A2A"/>
    <w:rsid w:val="00AE3D0E"/>
    <w:rsid w:val="00AE7BAD"/>
    <w:rsid w:val="00AF34DB"/>
    <w:rsid w:val="00B10888"/>
    <w:rsid w:val="00B163F9"/>
    <w:rsid w:val="00B23BAA"/>
    <w:rsid w:val="00B253CA"/>
    <w:rsid w:val="00B35FD6"/>
    <w:rsid w:val="00B41B84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37CF"/>
    <w:rsid w:val="00DB4533"/>
    <w:rsid w:val="00DB4A58"/>
    <w:rsid w:val="00DC515C"/>
    <w:rsid w:val="00DD33AF"/>
    <w:rsid w:val="00DD474C"/>
    <w:rsid w:val="00DE04F3"/>
    <w:rsid w:val="00DF1C33"/>
    <w:rsid w:val="00DF3C62"/>
    <w:rsid w:val="00DF65B8"/>
    <w:rsid w:val="00DF7D9E"/>
    <w:rsid w:val="00E02638"/>
    <w:rsid w:val="00E0423C"/>
    <w:rsid w:val="00E65CC0"/>
    <w:rsid w:val="00E711D9"/>
    <w:rsid w:val="00EA5465"/>
    <w:rsid w:val="00EA77D2"/>
    <w:rsid w:val="00EC5949"/>
    <w:rsid w:val="00EC5E9A"/>
    <w:rsid w:val="00EC7D06"/>
    <w:rsid w:val="00ED1256"/>
    <w:rsid w:val="00EE26B2"/>
    <w:rsid w:val="00EE4A59"/>
    <w:rsid w:val="00EE6170"/>
    <w:rsid w:val="00F10A66"/>
    <w:rsid w:val="00F134E7"/>
    <w:rsid w:val="00F20672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F8C39-4416-4BC6-BF73-44047DEE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5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132</cp:revision>
  <cp:lastPrinted>2023-08-23T05:05:00Z</cp:lastPrinted>
  <dcterms:created xsi:type="dcterms:W3CDTF">2021-10-25T06:55:00Z</dcterms:created>
  <dcterms:modified xsi:type="dcterms:W3CDTF">2023-09-05T10:32:00Z</dcterms:modified>
</cp:coreProperties>
</file>