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F" w:rsidRPr="00823D10" w:rsidRDefault="00E31DAE" w:rsidP="00A8201F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3810000</wp:posOffset>
            </wp:positionH>
            <wp:positionV relativeFrom="page">
              <wp:posOffset>127000</wp:posOffset>
            </wp:positionV>
            <wp:extent cx="742950" cy="679450"/>
            <wp:effectExtent l="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945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A6E" w:rsidRDefault="00A8201F" w:rsidP="00A8201F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A90F16" w:rsidRDefault="00A8201F" w:rsidP="00A8201F">
      <w:pPr>
        <w:jc w:val="center"/>
        <w:rPr>
          <w:b/>
        </w:rPr>
      </w:pPr>
      <w:r w:rsidRPr="003A7187">
        <w:rPr>
          <w:b/>
        </w:rPr>
        <w:t>ЛИСКИНСКОГО</w:t>
      </w:r>
      <w:r w:rsidR="00CC7A6E">
        <w:rPr>
          <w:b/>
        </w:rPr>
        <w:t xml:space="preserve"> </w:t>
      </w:r>
      <w:r w:rsidRPr="003A7187">
        <w:rPr>
          <w:b/>
        </w:rPr>
        <w:t xml:space="preserve">МУНИЦИПАЛЬНОГО РАЙОНА </w:t>
      </w:r>
    </w:p>
    <w:p w:rsidR="00A8201F" w:rsidRPr="003A7187" w:rsidRDefault="00A8201F" w:rsidP="00A8201F">
      <w:pPr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8201F" w:rsidRDefault="00C3645C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1F1518" w:rsidRPr="00A74134" w:rsidRDefault="001F1518" w:rsidP="001F1518">
      <w:pPr>
        <w:tabs>
          <w:tab w:val="left" w:pos="4155"/>
        </w:tabs>
      </w:pPr>
      <w:r w:rsidRPr="00A74134">
        <w:t>от «</w:t>
      </w:r>
      <w:r w:rsidR="00C67DB1" w:rsidRPr="007C354E">
        <w:rPr>
          <w:u w:val="single"/>
        </w:rPr>
        <w:t xml:space="preserve"> </w:t>
      </w:r>
      <w:r w:rsidR="007C354E" w:rsidRPr="007C354E">
        <w:rPr>
          <w:u w:val="single"/>
        </w:rPr>
        <w:t>15</w:t>
      </w:r>
      <w:r w:rsidR="00C67DB1" w:rsidRPr="007C354E">
        <w:rPr>
          <w:u w:val="single"/>
        </w:rPr>
        <w:t xml:space="preserve"> </w:t>
      </w:r>
      <w:r w:rsidRPr="00A74134">
        <w:t>»</w:t>
      </w:r>
      <w:r w:rsidR="00C67DB1">
        <w:rPr>
          <w:u w:val="single"/>
        </w:rPr>
        <w:t xml:space="preserve"> </w:t>
      </w:r>
      <w:r w:rsidR="00C22FBE">
        <w:rPr>
          <w:u w:val="single"/>
        </w:rPr>
        <w:t xml:space="preserve">    </w:t>
      </w:r>
      <w:r w:rsidR="007C354E">
        <w:rPr>
          <w:u w:val="single"/>
        </w:rPr>
        <w:t>ноября</w:t>
      </w:r>
      <w:r w:rsidR="00310BC3">
        <w:rPr>
          <w:u w:val="single"/>
        </w:rPr>
        <w:t xml:space="preserve">       </w:t>
      </w:r>
      <w:r w:rsidRPr="00A74134">
        <w:t>20</w:t>
      </w:r>
      <w:r w:rsidR="00633C7C">
        <w:t>2</w:t>
      </w:r>
      <w:r w:rsidR="00C22FBE">
        <w:t>4</w:t>
      </w:r>
      <w:r w:rsidRPr="00A74134">
        <w:t xml:space="preserve"> г. №</w:t>
      </w:r>
      <w:r w:rsidR="00C67DB1" w:rsidRPr="007C354E">
        <w:rPr>
          <w:u w:val="single"/>
        </w:rPr>
        <w:t xml:space="preserve"> </w:t>
      </w:r>
      <w:r w:rsidR="007C354E" w:rsidRPr="007C354E">
        <w:rPr>
          <w:u w:val="single"/>
        </w:rPr>
        <w:t>215</w:t>
      </w:r>
      <w:r w:rsidR="00C67DB1" w:rsidRPr="007C354E">
        <w:rPr>
          <w:u w:val="single"/>
        </w:rPr>
        <w:t xml:space="preserve"> </w:t>
      </w:r>
      <w:r w:rsidR="00C67DB1">
        <w:t xml:space="preserve"> </w:t>
      </w:r>
      <w:r w:rsidR="00C22FBE">
        <w:t xml:space="preserve"> </w:t>
      </w:r>
      <w:r w:rsidR="00C67DB1">
        <w:t xml:space="preserve">   </w:t>
      </w:r>
    </w:p>
    <w:p w:rsidR="001F1518" w:rsidRPr="00CB6090" w:rsidRDefault="001F1518" w:rsidP="001F1518">
      <w:pPr>
        <w:rPr>
          <w:sz w:val="20"/>
          <w:szCs w:val="20"/>
        </w:rPr>
      </w:pPr>
      <w:r>
        <w:rPr>
          <w:sz w:val="20"/>
          <w:szCs w:val="20"/>
        </w:rPr>
        <w:t>г. Лиски</w:t>
      </w:r>
    </w:p>
    <w:p w:rsidR="00A8201F" w:rsidRDefault="00A8201F" w:rsidP="00A8201F"/>
    <w:p w:rsidR="007E2CD7" w:rsidRPr="008D1D34" w:rsidRDefault="007E2CD7" w:rsidP="007E2CD7">
      <w:pPr>
        <w:tabs>
          <w:tab w:val="left" w:pos="4962"/>
        </w:tabs>
        <w:ind w:right="4138"/>
        <w:jc w:val="both"/>
        <w:rPr>
          <w:b/>
        </w:rPr>
      </w:pPr>
      <w:r w:rsidRPr="008D1D34">
        <w:rPr>
          <w:b/>
        </w:rPr>
        <w:t>О</w:t>
      </w:r>
      <w:r>
        <w:rPr>
          <w:b/>
        </w:rPr>
        <w:t xml:space="preserve"> прогнозном плане (программе) приватизации муниципального имущества Лискинского муниципального района на 2025-2027 годы</w:t>
      </w:r>
    </w:p>
    <w:p w:rsidR="003439AC" w:rsidRPr="00633C7C" w:rsidRDefault="003439AC" w:rsidP="003439AC">
      <w:pPr>
        <w:rPr>
          <w:b/>
        </w:rPr>
      </w:pPr>
    </w:p>
    <w:p w:rsidR="00C232F4" w:rsidRPr="00633C7C" w:rsidRDefault="00C232F4" w:rsidP="00C232F4">
      <w:pPr>
        <w:spacing w:line="276" w:lineRule="auto"/>
        <w:ind w:firstLine="709"/>
        <w:jc w:val="both"/>
      </w:pPr>
    </w:p>
    <w:p w:rsidR="00A8201F" w:rsidRPr="00633C7C" w:rsidRDefault="003439AC" w:rsidP="000F3346">
      <w:pPr>
        <w:spacing w:line="360" w:lineRule="auto"/>
        <w:ind w:firstLine="709"/>
        <w:jc w:val="both"/>
        <w:rPr>
          <w:b/>
        </w:rPr>
      </w:pPr>
      <w:proofErr w:type="gramStart"/>
      <w:r w:rsidRPr="00633C7C">
        <w:t>В соответствии с Федеральным законом от 21 декабря 2001г</w:t>
      </w:r>
      <w:r w:rsidR="000C3D1D" w:rsidRPr="00633C7C">
        <w:t xml:space="preserve">ода </w:t>
      </w:r>
      <w:r w:rsidRPr="00633C7C">
        <w:t xml:space="preserve"> №</w:t>
      </w:r>
      <w:r w:rsidR="000F3346" w:rsidRPr="00633C7C">
        <w:t xml:space="preserve"> </w:t>
      </w:r>
      <w:r w:rsidRPr="00633C7C">
        <w:t>178-ФЗ</w:t>
      </w:r>
      <w:r w:rsidR="00C232F4" w:rsidRPr="00633C7C">
        <w:t xml:space="preserve"> </w:t>
      </w:r>
      <w:r w:rsidRPr="00633C7C">
        <w:t xml:space="preserve">«О приватизации государственного и муниципального имущества», </w:t>
      </w:r>
      <w:r w:rsidRPr="00633C7C">
        <w:rPr>
          <w:bCs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Pr="00633C7C">
        <w:t>, утвержденным решением Совета народных депутатов Лискинского муниципального района от 25 декабря 2012 года №</w:t>
      </w:r>
      <w:r w:rsidR="000F3346" w:rsidRPr="00633C7C">
        <w:t xml:space="preserve"> </w:t>
      </w:r>
      <w:r w:rsidRPr="00633C7C">
        <w:t xml:space="preserve">147, </w:t>
      </w:r>
      <w:r w:rsidR="007A4D66" w:rsidRPr="00633C7C">
        <w:t>в целях эффективного распоряжения</w:t>
      </w:r>
      <w:proofErr w:type="gramEnd"/>
      <w:r w:rsidR="007A4D66" w:rsidRPr="00633C7C">
        <w:t xml:space="preserve"> имуществом, </w:t>
      </w:r>
      <w:r w:rsidR="00A8201F" w:rsidRPr="00633C7C">
        <w:t xml:space="preserve">Совет народных депутатов Лискинского муниципального района </w:t>
      </w:r>
      <w:proofErr w:type="gramStart"/>
      <w:r w:rsidR="00A8201F" w:rsidRPr="00633C7C">
        <w:rPr>
          <w:b/>
        </w:rPr>
        <w:t>р</w:t>
      </w:r>
      <w:proofErr w:type="gramEnd"/>
      <w:r w:rsidR="00A8201F" w:rsidRPr="00633C7C">
        <w:rPr>
          <w:b/>
        </w:rPr>
        <w:t xml:space="preserve"> е ш и л:</w:t>
      </w:r>
    </w:p>
    <w:p w:rsidR="00633C7C" w:rsidRDefault="000C3D1D" w:rsidP="007E2CD7">
      <w:pPr>
        <w:pStyle w:val="a3"/>
        <w:spacing w:line="360" w:lineRule="auto"/>
        <w:ind w:left="0" w:firstLine="709"/>
        <w:jc w:val="both"/>
      </w:pPr>
      <w:r w:rsidRPr="00633C7C">
        <w:t xml:space="preserve">1. </w:t>
      </w:r>
      <w:r w:rsidR="007E2CD7" w:rsidRPr="007E2CD7">
        <w:t>Утвердить прогнозный план (программу) приватизации муниципального имущества Лискинского муниципального ра</w:t>
      </w:r>
      <w:r w:rsidR="007E2CD7">
        <w:t>йона Воронежской области на 2025</w:t>
      </w:r>
      <w:r w:rsidR="007E2CD7" w:rsidRPr="007E2CD7">
        <w:t>-202</w:t>
      </w:r>
      <w:r w:rsidR="007E2CD7">
        <w:t>7</w:t>
      </w:r>
      <w:r w:rsidR="007E2CD7" w:rsidRPr="007E2CD7">
        <w:t xml:space="preserve"> годы </w:t>
      </w:r>
      <w:r w:rsidR="0071429A" w:rsidRPr="007E2CD7">
        <w:t>согласно приложению</w:t>
      </w:r>
      <w:r w:rsidR="007E2CD7">
        <w:t>.</w:t>
      </w:r>
    </w:p>
    <w:p w:rsidR="007E2CD7" w:rsidRDefault="007E2CD7" w:rsidP="007E2CD7">
      <w:pPr>
        <w:spacing w:line="360" w:lineRule="auto"/>
        <w:jc w:val="both"/>
        <w:rPr>
          <w:bCs/>
        </w:rPr>
      </w:pPr>
      <w:r>
        <w:t xml:space="preserve">           2. Финансирование реализации прогнозного плана (программы) приватизации муниципального имущества Лискинского муниципального ра</w:t>
      </w:r>
      <w:r w:rsidR="0071429A">
        <w:t>йона Воронежской области на 202</w:t>
      </w:r>
      <w:r w:rsidR="00537991">
        <w:t>5</w:t>
      </w:r>
      <w:bookmarkStart w:id="0" w:name="_GoBack"/>
      <w:bookmarkEnd w:id="0"/>
      <w:r>
        <w:t>-202</w:t>
      </w:r>
      <w:r w:rsidR="0071429A">
        <w:t>7</w:t>
      </w:r>
      <w:r>
        <w:t xml:space="preserve"> годы производится в пределах средств, предусмотренных решением Совета народных депутатов Лискинского муниципального района Воронежской области о бюджете на соответствующий финансовый год.</w:t>
      </w:r>
    </w:p>
    <w:p w:rsidR="007E2CD7" w:rsidRPr="00853F1E" w:rsidRDefault="007E2CD7" w:rsidP="007E2CD7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          3.  </w:t>
      </w:r>
      <w:r>
        <w:t>Информационное сообщение о продаже муниципального имущества подлежит опубликованию в официальном печатном издании «Лискинский муниципальный вестник», а также размещению на официальном сайте в сети «Интернет» в соответствии с действующим законодательством.</w:t>
      </w:r>
    </w:p>
    <w:p w:rsidR="007E2CD7" w:rsidRPr="00853F1E" w:rsidRDefault="007E2CD7" w:rsidP="007E2CD7">
      <w:pPr>
        <w:spacing w:line="360" w:lineRule="auto"/>
        <w:jc w:val="both"/>
        <w:rPr>
          <w:bCs/>
        </w:rPr>
      </w:pPr>
      <w:r>
        <w:t xml:space="preserve">           4. Администрация Лискинского муниципального района ежегодно представляет в Совет народных депутатов Лискинского муниципального района отчет о результатах приватизации муниципального имущества Лискинского муниципального района Воронежской области.</w:t>
      </w:r>
    </w:p>
    <w:p w:rsidR="007E2CD7" w:rsidRDefault="007E2CD7" w:rsidP="007E2CD7">
      <w:pPr>
        <w:spacing w:line="360" w:lineRule="auto"/>
        <w:jc w:val="both"/>
        <w:rPr>
          <w:bCs/>
        </w:rPr>
      </w:pPr>
      <w:r>
        <w:rPr>
          <w:bCs/>
        </w:rPr>
        <w:t xml:space="preserve">             5. Контроль за исполнением настоящего решения возложить на постоянную комиссию по финансовым ресурсам, муниципальной собственности, налогам и ценам (Блинов В.М.).</w:t>
      </w:r>
    </w:p>
    <w:p w:rsidR="00AE3FD1" w:rsidRDefault="007E2CD7" w:rsidP="007E2CD7">
      <w:pPr>
        <w:spacing w:line="360" w:lineRule="auto"/>
        <w:jc w:val="both"/>
      </w:pPr>
      <w:r>
        <w:t xml:space="preserve">              6. </w:t>
      </w:r>
      <w:r w:rsidRPr="00853F1E">
        <w:t xml:space="preserve">Настоящее решение вступает в силу с </w:t>
      </w:r>
      <w:r>
        <w:t>01.01.2025 г</w:t>
      </w:r>
      <w:r w:rsidRPr="00853F1E">
        <w:t>.</w:t>
      </w:r>
      <w:r>
        <w:t xml:space="preserve"> </w:t>
      </w:r>
    </w:p>
    <w:p w:rsidR="007E2CD7" w:rsidRPr="007E2CD7" w:rsidRDefault="00AE3FD1" w:rsidP="007E2CD7">
      <w:pPr>
        <w:spacing w:line="360" w:lineRule="auto"/>
        <w:jc w:val="both"/>
        <w:rPr>
          <w:bCs/>
        </w:rPr>
      </w:pPr>
      <w:r>
        <w:t xml:space="preserve">              </w:t>
      </w:r>
      <w:r w:rsidR="0007128C">
        <w:t xml:space="preserve">7. </w:t>
      </w:r>
      <w:r w:rsidR="007E2CD7" w:rsidRPr="007E2CD7">
        <w:t xml:space="preserve">Со дня вступления в силу настоящего </w:t>
      </w:r>
      <w:r w:rsidR="007E2CD7">
        <w:t>Решения</w:t>
      </w:r>
      <w:r w:rsidR="007E2CD7" w:rsidRPr="007E2CD7">
        <w:t xml:space="preserve"> признать утратившими силу</w:t>
      </w:r>
      <w:r>
        <w:t xml:space="preserve"> </w:t>
      </w:r>
      <w:r w:rsidR="0071429A">
        <w:t>Решение Совета народных депутатов от 30.11.2021 № 55</w:t>
      </w:r>
    </w:p>
    <w:p w:rsidR="00A8201F" w:rsidRDefault="00A8201F" w:rsidP="00A8201F"/>
    <w:p w:rsidR="0071429A" w:rsidRPr="00633C7C" w:rsidRDefault="0071429A" w:rsidP="00A8201F"/>
    <w:p w:rsidR="00B20DC6" w:rsidRPr="00633C7C" w:rsidRDefault="00B20DC6" w:rsidP="00A8201F"/>
    <w:p w:rsidR="00A8201F" w:rsidRPr="00633C7C" w:rsidRDefault="002623F2" w:rsidP="000C3D1D">
      <w:pPr>
        <w:pStyle w:val="a3"/>
        <w:ind w:left="0"/>
        <w:jc w:val="both"/>
      </w:pPr>
      <w:r w:rsidRPr="00633C7C">
        <w:t xml:space="preserve">     </w:t>
      </w:r>
      <w:r w:rsidR="00A8201F" w:rsidRPr="00633C7C">
        <w:t xml:space="preserve">Глава Лискинского </w:t>
      </w:r>
    </w:p>
    <w:p w:rsidR="00A8201F" w:rsidRPr="00633C7C" w:rsidRDefault="00A8201F" w:rsidP="000C3D1D">
      <w:pPr>
        <w:pStyle w:val="a3"/>
        <w:ind w:left="0"/>
        <w:jc w:val="both"/>
      </w:pPr>
      <w:r w:rsidRPr="00633C7C">
        <w:t xml:space="preserve">муниципального района                                             </w:t>
      </w:r>
      <w:r w:rsidR="00C232F4" w:rsidRPr="00633C7C">
        <w:t xml:space="preserve">              </w:t>
      </w:r>
      <w:r w:rsidRPr="00633C7C">
        <w:t xml:space="preserve"> </w:t>
      </w:r>
      <w:r w:rsidR="00310BC3" w:rsidRPr="00633C7C">
        <w:t xml:space="preserve">  </w:t>
      </w:r>
      <w:r w:rsidRPr="00633C7C">
        <w:t xml:space="preserve"> </w:t>
      </w:r>
      <w:r w:rsidR="00DA6918" w:rsidRPr="00633C7C">
        <w:t xml:space="preserve">   </w:t>
      </w:r>
      <w:r w:rsidRPr="00633C7C">
        <w:t xml:space="preserve"> </w:t>
      </w:r>
      <w:r w:rsidR="000C3D1D" w:rsidRPr="00633C7C">
        <w:t xml:space="preserve">  </w:t>
      </w:r>
      <w:r w:rsidRPr="00633C7C">
        <w:t xml:space="preserve"> </w:t>
      </w:r>
      <w:r w:rsidR="00F8265F" w:rsidRPr="00633C7C">
        <w:t>И.О.</w:t>
      </w:r>
      <w:r w:rsidR="00E25C97" w:rsidRPr="00633C7C">
        <w:t xml:space="preserve"> </w:t>
      </w:r>
      <w:proofErr w:type="spellStart"/>
      <w:r w:rsidR="00F8265F" w:rsidRPr="00633C7C">
        <w:t>Кирнос</w:t>
      </w:r>
      <w:proofErr w:type="spellEnd"/>
    </w:p>
    <w:p w:rsidR="00A8201F" w:rsidRPr="00633C7C" w:rsidRDefault="00A8201F" w:rsidP="000C3D1D">
      <w:pPr>
        <w:pStyle w:val="a3"/>
        <w:ind w:left="0"/>
        <w:jc w:val="both"/>
      </w:pPr>
    </w:p>
    <w:p w:rsidR="00E25C97" w:rsidRPr="00633C7C" w:rsidRDefault="002623F2" w:rsidP="000C3D1D">
      <w:pPr>
        <w:pStyle w:val="a3"/>
        <w:ind w:left="0"/>
        <w:jc w:val="both"/>
      </w:pPr>
      <w:r w:rsidRPr="00633C7C">
        <w:t xml:space="preserve">     </w:t>
      </w:r>
      <w:r w:rsidR="00A8201F" w:rsidRPr="00633C7C">
        <w:t xml:space="preserve">Председатель Совета народных депутатов </w:t>
      </w:r>
    </w:p>
    <w:p w:rsidR="00A8201F" w:rsidRDefault="00E25C97" w:rsidP="000C3D1D">
      <w:pPr>
        <w:pStyle w:val="a3"/>
        <w:ind w:left="0"/>
        <w:jc w:val="both"/>
      </w:pPr>
      <w:r w:rsidRPr="00633C7C">
        <w:t>Ли</w:t>
      </w:r>
      <w:r w:rsidR="00DA6918" w:rsidRPr="00633C7C">
        <w:t>скинского муниципального района</w:t>
      </w:r>
      <w:r w:rsidRPr="00633C7C">
        <w:t xml:space="preserve">    </w:t>
      </w:r>
      <w:r w:rsidR="00A8201F" w:rsidRPr="00633C7C">
        <w:t xml:space="preserve">               </w:t>
      </w:r>
      <w:r w:rsidR="00C232F4" w:rsidRPr="00633C7C">
        <w:t xml:space="preserve">            </w:t>
      </w:r>
      <w:r w:rsidR="00310BC3" w:rsidRPr="00633C7C">
        <w:t xml:space="preserve">   </w:t>
      </w:r>
      <w:r w:rsidR="00C232F4" w:rsidRPr="00633C7C">
        <w:t xml:space="preserve">  </w:t>
      </w:r>
      <w:r w:rsidR="00A8201F" w:rsidRPr="00633C7C">
        <w:t xml:space="preserve">   </w:t>
      </w:r>
      <w:r w:rsidR="00310BC3" w:rsidRPr="00633C7C">
        <w:t xml:space="preserve">  </w:t>
      </w:r>
      <w:r w:rsidR="00DA6918" w:rsidRPr="00633C7C">
        <w:t xml:space="preserve">       </w:t>
      </w:r>
      <w:r w:rsidR="00310BC3" w:rsidRPr="00633C7C">
        <w:t>Ю.А.Сомов</w:t>
      </w:r>
    </w:p>
    <w:p w:rsidR="005F59BF" w:rsidRDefault="005F59BF" w:rsidP="000C3D1D">
      <w:pPr>
        <w:pStyle w:val="a3"/>
        <w:ind w:left="0"/>
        <w:jc w:val="both"/>
      </w:pPr>
    </w:p>
    <w:p w:rsidR="005F59BF" w:rsidRDefault="005F59BF" w:rsidP="000C3D1D">
      <w:pPr>
        <w:pStyle w:val="a3"/>
        <w:ind w:left="0"/>
        <w:jc w:val="both"/>
      </w:pPr>
    </w:p>
    <w:p w:rsidR="005F59BF" w:rsidRDefault="005F59BF" w:rsidP="000C3D1D">
      <w:pPr>
        <w:pStyle w:val="a3"/>
        <w:ind w:left="0"/>
        <w:jc w:val="both"/>
      </w:pPr>
    </w:p>
    <w:p w:rsidR="005F59BF" w:rsidRDefault="005F59BF" w:rsidP="000C3D1D">
      <w:pPr>
        <w:pStyle w:val="a3"/>
        <w:ind w:left="0"/>
        <w:jc w:val="both"/>
      </w:pPr>
    </w:p>
    <w:p w:rsidR="005F59BF" w:rsidRDefault="005F59BF" w:rsidP="000C3D1D">
      <w:pPr>
        <w:pStyle w:val="a3"/>
        <w:ind w:left="0"/>
        <w:jc w:val="both"/>
      </w:pPr>
    </w:p>
    <w:p w:rsidR="005F59BF" w:rsidRDefault="005F59BF" w:rsidP="000C3D1D">
      <w:pPr>
        <w:pStyle w:val="a3"/>
        <w:ind w:left="0"/>
        <w:jc w:val="both"/>
      </w:pPr>
    </w:p>
    <w:p w:rsidR="005F59BF" w:rsidRDefault="005F59BF" w:rsidP="000C3D1D">
      <w:pPr>
        <w:pStyle w:val="a3"/>
        <w:ind w:left="0"/>
        <w:jc w:val="both"/>
      </w:pPr>
    </w:p>
    <w:p w:rsidR="005F59BF" w:rsidRDefault="005F59BF" w:rsidP="000C3D1D">
      <w:pPr>
        <w:pStyle w:val="a3"/>
        <w:ind w:left="0"/>
        <w:jc w:val="both"/>
      </w:pPr>
    </w:p>
    <w:p w:rsidR="005F59BF" w:rsidRDefault="005F59BF" w:rsidP="000C3D1D">
      <w:pPr>
        <w:pStyle w:val="a3"/>
        <w:ind w:left="0"/>
        <w:jc w:val="both"/>
      </w:pPr>
    </w:p>
    <w:p w:rsidR="005F59BF" w:rsidRDefault="005F59BF" w:rsidP="000C3D1D">
      <w:pPr>
        <w:pStyle w:val="a3"/>
        <w:ind w:left="0"/>
        <w:jc w:val="both"/>
      </w:pPr>
    </w:p>
    <w:p w:rsidR="005F59BF" w:rsidRDefault="005F59BF" w:rsidP="000C3D1D">
      <w:pPr>
        <w:pStyle w:val="a3"/>
        <w:ind w:left="0"/>
        <w:jc w:val="both"/>
      </w:pPr>
    </w:p>
    <w:p w:rsidR="005F59BF" w:rsidRDefault="005F59BF" w:rsidP="000C3D1D">
      <w:pPr>
        <w:pStyle w:val="a3"/>
        <w:ind w:left="0"/>
        <w:jc w:val="both"/>
      </w:pPr>
    </w:p>
    <w:p w:rsidR="005F59BF" w:rsidRDefault="005F59BF" w:rsidP="000C3D1D">
      <w:pPr>
        <w:pStyle w:val="a3"/>
        <w:ind w:left="0"/>
        <w:jc w:val="both"/>
      </w:pPr>
    </w:p>
    <w:p w:rsidR="005F59BF" w:rsidRDefault="005F59BF" w:rsidP="000C3D1D">
      <w:pPr>
        <w:pStyle w:val="a3"/>
        <w:ind w:left="0"/>
        <w:jc w:val="both"/>
      </w:pPr>
    </w:p>
    <w:p w:rsidR="005F59BF" w:rsidRDefault="005F59BF" w:rsidP="000C3D1D">
      <w:pPr>
        <w:pStyle w:val="a3"/>
        <w:ind w:left="0"/>
        <w:jc w:val="both"/>
      </w:pPr>
    </w:p>
    <w:p w:rsidR="005F59BF" w:rsidRDefault="005F59BF" w:rsidP="000C3D1D">
      <w:pPr>
        <w:pStyle w:val="a3"/>
        <w:ind w:left="0"/>
        <w:jc w:val="both"/>
      </w:pPr>
    </w:p>
    <w:p w:rsidR="005F59BF" w:rsidRPr="00301C27" w:rsidRDefault="005F59BF" w:rsidP="005F59B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301C2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F59BF" w:rsidRPr="00301C27" w:rsidRDefault="005F59BF" w:rsidP="005F59B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</w:t>
      </w:r>
      <w:r w:rsidRPr="00301C27">
        <w:rPr>
          <w:rFonts w:ascii="Times New Roman" w:hAnsi="Times New Roman" w:cs="Times New Roman"/>
          <w:sz w:val="28"/>
          <w:szCs w:val="28"/>
        </w:rPr>
        <w:t xml:space="preserve"> решению Совета народных депутатов </w:t>
      </w:r>
    </w:p>
    <w:p w:rsidR="005F59BF" w:rsidRPr="00301C27" w:rsidRDefault="005F59BF" w:rsidP="005F59B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01C27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5F59BF" w:rsidRDefault="005F59BF" w:rsidP="005F59B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«__» ___________ 2024</w:t>
      </w:r>
      <w:r w:rsidRPr="00301C27">
        <w:rPr>
          <w:rFonts w:ascii="Times New Roman" w:hAnsi="Times New Roman" w:cs="Times New Roman"/>
          <w:sz w:val="28"/>
          <w:szCs w:val="28"/>
        </w:rPr>
        <w:t xml:space="preserve"> г. №  ____</w:t>
      </w:r>
    </w:p>
    <w:p w:rsidR="005F59BF" w:rsidRDefault="005F59BF" w:rsidP="005F59B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F59BF" w:rsidRPr="007E4A87" w:rsidRDefault="005F59BF" w:rsidP="005F59B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E4A87">
        <w:rPr>
          <w:rFonts w:ascii="Times New Roman" w:hAnsi="Times New Roman" w:cs="Times New Roman"/>
          <w:color w:val="auto"/>
        </w:rPr>
        <w:t>Прогнозный план (программа) приватизации муниципального имущества Лискинского муниципального ра</w:t>
      </w:r>
      <w:r>
        <w:rPr>
          <w:rFonts w:ascii="Times New Roman" w:hAnsi="Times New Roman" w:cs="Times New Roman"/>
          <w:color w:val="auto"/>
        </w:rPr>
        <w:t>йона Воронежской области на 2025</w:t>
      </w:r>
      <w:r w:rsidRPr="007E4A87">
        <w:rPr>
          <w:rFonts w:ascii="Times New Roman" w:hAnsi="Times New Roman" w:cs="Times New Roman"/>
          <w:color w:val="auto"/>
        </w:rPr>
        <w:t>-202</w:t>
      </w:r>
      <w:r>
        <w:rPr>
          <w:rFonts w:ascii="Times New Roman" w:hAnsi="Times New Roman" w:cs="Times New Roman"/>
          <w:color w:val="auto"/>
        </w:rPr>
        <w:t>7</w:t>
      </w:r>
      <w:r w:rsidRPr="007E4A87">
        <w:rPr>
          <w:rFonts w:ascii="Times New Roman" w:hAnsi="Times New Roman" w:cs="Times New Roman"/>
          <w:color w:val="auto"/>
        </w:rPr>
        <w:t xml:space="preserve"> годы</w:t>
      </w:r>
    </w:p>
    <w:p w:rsidR="005F59BF" w:rsidRDefault="005F59BF" w:rsidP="005F59B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F59BF" w:rsidRDefault="005F59BF" w:rsidP="005F59BF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реализации политики в сфере приватизации муниципального имущества Лискинского муниципального района Воронежской области</w:t>
      </w:r>
    </w:p>
    <w:p w:rsidR="005F59BF" w:rsidRDefault="005F59BF" w:rsidP="005F59BF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</w:p>
    <w:p w:rsidR="005F59BF" w:rsidRPr="007E4A87" w:rsidRDefault="005F59BF" w:rsidP="005F59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Основной целью реализации прогнозного плана (программы) приватизации муниципального имущества Лискинского муниципального района Воронежской области (дале</w:t>
      </w:r>
      <w:proofErr w:type="gramStart"/>
      <w:r w:rsidRPr="007E4A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E4A87">
        <w:rPr>
          <w:rFonts w:ascii="Times New Roman" w:hAnsi="Times New Roman" w:cs="Times New Roman"/>
          <w:sz w:val="28"/>
          <w:szCs w:val="28"/>
        </w:rPr>
        <w:t xml:space="preserve"> муниципального имущества) в 202</w:t>
      </w:r>
      <w:r>
        <w:rPr>
          <w:rFonts w:ascii="Times New Roman" w:hAnsi="Times New Roman" w:cs="Times New Roman"/>
          <w:sz w:val="28"/>
          <w:szCs w:val="28"/>
        </w:rPr>
        <w:t>5 - 2027</w:t>
      </w:r>
      <w:r w:rsidRPr="007E4A87">
        <w:rPr>
          <w:rFonts w:ascii="Times New Roman" w:hAnsi="Times New Roman" w:cs="Times New Roman"/>
          <w:sz w:val="28"/>
          <w:szCs w:val="28"/>
        </w:rPr>
        <w:t xml:space="preserve"> гг. является повышение эффективности управления муниципальной собственностью и обеспечение планомерности процесса приватизации</w:t>
      </w:r>
    </w:p>
    <w:p w:rsidR="005F59BF" w:rsidRPr="007E4A87" w:rsidRDefault="005F59BF" w:rsidP="005F59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Приватизация муниципальной собственности направлена на решение следующих задач:</w:t>
      </w:r>
    </w:p>
    <w:p w:rsidR="005F59BF" w:rsidRPr="007E4A87" w:rsidRDefault="005F59BF" w:rsidP="005F59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- обеспечение поступления неналоговых доходов в местный бюджет от приватизации муниципального имущества, которое не используется для решения вопросов местного значения района;</w:t>
      </w:r>
    </w:p>
    <w:p w:rsidR="005F59BF" w:rsidRPr="007E4A87" w:rsidRDefault="005F59BF" w:rsidP="005F59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- оптимизацию структуры муниципальной собственности;</w:t>
      </w:r>
    </w:p>
    <w:p w:rsidR="005F59BF" w:rsidRPr="007E4A87" w:rsidRDefault="005F59BF" w:rsidP="005F59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- сокращение расходов бюджета района на содержание неэффективного имущества.</w:t>
      </w:r>
    </w:p>
    <w:p w:rsidR="005F59BF" w:rsidRPr="007E4A87" w:rsidRDefault="005F59BF" w:rsidP="005F59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Основные принципы формирования прогнозного плана (программы) приватизации муниципального имущества Лискинского муниципального района Воронежской области:</w:t>
      </w:r>
    </w:p>
    <w:p w:rsidR="005F59BF" w:rsidRPr="007E4A87" w:rsidRDefault="005F59BF" w:rsidP="005F59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- включение в план приватизации объектов, аренда которых не обеспечивает соответствующие поступления денежных сре</w:t>
      </w:r>
      <w:proofErr w:type="gramStart"/>
      <w:r w:rsidRPr="007E4A87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7E4A87">
        <w:rPr>
          <w:rFonts w:ascii="Times New Roman" w:hAnsi="Times New Roman" w:cs="Times New Roman"/>
          <w:sz w:val="28"/>
          <w:szCs w:val="28"/>
        </w:rPr>
        <w:t>юджет района;</w:t>
      </w:r>
    </w:p>
    <w:p w:rsidR="005F59BF" w:rsidRPr="007E4A87" w:rsidRDefault="005F59BF" w:rsidP="005F59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- социально-экономическая целесообразность отчуждения и выбор способа приватизации с учетом специфики объектов.</w:t>
      </w:r>
    </w:p>
    <w:p w:rsidR="005F59BF" w:rsidRPr="007E4A87" w:rsidRDefault="005F59BF" w:rsidP="005F59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A87">
        <w:rPr>
          <w:rFonts w:ascii="Times New Roman" w:hAnsi="Times New Roman" w:cs="Times New Roman"/>
          <w:sz w:val="28"/>
          <w:szCs w:val="28"/>
        </w:rPr>
        <w:t>По состоянию на 1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4A87">
        <w:rPr>
          <w:rFonts w:ascii="Times New Roman" w:hAnsi="Times New Roman" w:cs="Times New Roman"/>
          <w:sz w:val="28"/>
          <w:szCs w:val="28"/>
        </w:rPr>
        <w:t xml:space="preserve"> года в муниципальной собственности Лискинского муниципального района Воронежской области насчитывается 1 муниципальное предприятие (МУП «</w:t>
      </w:r>
      <w:r>
        <w:rPr>
          <w:rFonts w:ascii="Times New Roman" w:hAnsi="Times New Roman" w:cs="Times New Roman"/>
          <w:sz w:val="28"/>
          <w:szCs w:val="28"/>
        </w:rPr>
        <w:t>Водоканал</w:t>
      </w:r>
      <w:r w:rsidRPr="007E4A87">
        <w:rPr>
          <w:rFonts w:ascii="Times New Roman" w:hAnsi="Times New Roman" w:cs="Times New Roman"/>
          <w:sz w:val="28"/>
          <w:szCs w:val="28"/>
        </w:rPr>
        <w:t>»), 1 пакет акций акционерного общества (АО «</w:t>
      </w:r>
      <w:proofErr w:type="spellStart"/>
      <w:r w:rsidRPr="007E4A87">
        <w:rPr>
          <w:rFonts w:ascii="Times New Roman" w:hAnsi="Times New Roman" w:cs="Times New Roman"/>
          <w:sz w:val="28"/>
          <w:szCs w:val="28"/>
        </w:rPr>
        <w:t>Лискинское</w:t>
      </w:r>
      <w:proofErr w:type="spellEnd"/>
      <w:r w:rsidRPr="007E4A87">
        <w:rPr>
          <w:rFonts w:ascii="Times New Roman" w:hAnsi="Times New Roman" w:cs="Times New Roman"/>
          <w:sz w:val="28"/>
          <w:szCs w:val="28"/>
        </w:rPr>
        <w:t xml:space="preserve"> ПАТП»),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4A87">
        <w:rPr>
          <w:rFonts w:ascii="Times New Roman" w:hAnsi="Times New Roman" w:cs="Times New Roman"/>
          <w:sz w:val="28"/>
          <w:szCs w:val="28"/>
        </w:rPr>
        <w:t xml:space="preserve"> хозяйственных общества, где единственным участником Общества является Муниципальное образование </w:t>
      </w:r>
      <w:proofErr w:type="spellStart"/>
      <w:r w:rsidRPr="007E4A87"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 w:rsidRPr="007E4A87">
        <w:rPr>
          <w:rFonts w:ascii="Times New Roman" w:hAnsi="Times New Roman" w:cs="Times New Roman"/>
          <w:sz w:val="28"/>
          <w:szCs w:val="28"/>
        </w:rPr>
        <w:t xml:space="preserve"> муниципальный район Воронежской области (ООО «Комбинат социального питания, ООО «</w:t>
      </w:r>
      <w:proofErr w:type="spellStart"/>
      <w:r w:rsidRPr="007E4A87"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 w:rsidRPr="007E4A87">
        <w:rPr>
          <w:rFonts w:ascii="Times New Roman" w:hAnsi="Times New Roman" w:cs="Times New Roman"/>
          <w:sz w:val="28"/>
          <w:szCs w:val="28"/>
        </w:rPr>
        <w:t xml:space="preserve"> типография»</w:t>
      </w:r>
      <w:r>
        <w:rPr>
          <w:rFonts w:ascii="Times New Roman" w:hAnsi="Times New Roman" w:cs="Times New Roman"/>
          <w:sz w:val="28"/>
          <w:szCs w:val="28"/>
        </w:rPr>
        <w:t xml:space="preserve"> ООО «Центральный рынок»), и 979 </w:t>
      </w:r>
      <w:r w:rsidRPr="007E4A87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E4A87">
        <w:rPr>
          <w:rFonts w:ascii="Times New Roman" w:hAnsi="Times New Roman" w:cs="Times New Roman"/>
          <w:sz w:val="28"/>
          <w:szCs w:val="28"/>
        </w:rPr>
        <w:t xml:space="preserve"> недвижимого имущества (в</w:t>
      </w:r>
      <w:proofErr w:type="gramEnd"/>
      <w:r w:rsidRPr="007E4A87">
        <w:rPr>
          <w:rFonts w:ascii="Times New Roman" w:hAnsi="Times New Roman" w:cs="Times New Roman"/>
          <w:sz w:val="28"/>
          <w:szCs w:val="28"/>
        </w:rPr>
        <w:t xml:space="preserve"> том числе </w:t>
      </w:r>
      <w:r>
        <w:rPr>
          <w:rFonts w:ascii="Times New Roman" w:hAnsi="Times New Roman" w:cs="Times New Roman"/>
          <w:sz w:val="28"/>
          <w:szCs w:val="28"/>
        </w:rPr>
        <w:t>463 объект</w:t>
      </w:r>
      <w:r w:rsidRPr="007E4A8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</w:t>
      </w:r>
      <w:r>
        <w:rPr>
          <w:rFonts w:ascii="Times New Roman" w:hAnsi="Times New Roman" w:cs="Times New Roman"/>
          <w:sz w:val="28"/>
          <w:szCs w:val="28"/>
        </w:rPr>
        <w:t xml:space="preserve">516 </w:t>
      </w:r>
      <w:proofErr w:type="gramStart"/>
      <w:r w:rsidRPr="007E4A87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7E4A8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4A87">
        <w:rPr>
          <w:rFonts w:ascii="Times New Roman" w:hAnsi="Times New Roman" w:cs="Times New Roman"/>
          <w:sz w:val="28"/>
          <w:szCs w:val="28"/>
        </w:rPr>
        <w:t>).</w:t>
      </w:r>
    </w:p>
    <w:p w:rsidR="005F59BF" w:rsidRPr="007E4A87" w:rsidRDefault="005F59BF" w:rsidP="005F59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lastRenderedPageBreak/>
        <w:t>Перечень муниципального имущества, планируемого к приватизации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4A87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4A87">
        <w:rPr>
          <w:rFonts w:ascii="Times New Roman" w:hAnsi="Times New Roman" w:cs="Times New Roman"/>
          <w:sz w:val="28"/>
          <w:szCs w:val="28"/>
        </w:rPr>
        <w:t xml:space="preserve"> гг., будет дополняться с учетом результатов работы по оптимизации структуры муниципальной собственности.</w:t>
      </w:r>
    </w:p>
    <w:p w:rsidR="005F59BF" w:rsidRPr="007E4A87" w:rsidRDefault="005F59BF" w:rsidP="005F59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Продажа муниципального имущества будет осуществляться с соблюдением порядка, установленного Федеральным законом от 21 декабря 2001 г. № 178-ФЗ «О приватизации государственного и муниципального имущества</w:t>
      </w:r>
      <w:r w:rsidRPr="007E4A87">
        <w:rPr>
          <w:rFonts w:ascii="Times New Roman" w:hAnsi="Times New Roman" w:cs="Times New Roman"/>
          <w:b/>
          <w:sz w:val="28"/>
          <w:szCs w:val="28"/>
        </w:rPr>
        <w:t>».</w:t>
      </w:r>
    </w:p>
    <w:p w:rsidR="005F59BF" w:rsidRPr="00E011B7" w:rsidRDefault="005F59BF" w:rsidP="005F59BF"/>
    <w:p w:rsidR="005F59BF" w:rsidRPr="000D2CBD" w:rsidRDefault="005F59BF" w:rsidP="005F59BF">
      <w:pPr>
        <w:pStyle w:val="a3"/>
        <w:numPr>
          <w:ilvl w:val="0"/>
          <w:numId w:val="4"/>
        </w:numPr>
        <w:spacing w:after="160" w:line="259" w:lineRule="auto"/>
      </w:pPr>
      <w:r w:rsidRPr="00E011B7">
        <w:t>Объекты недвижимого и движимого имущества, подлежащие приватизации в 202</w:t>
      </w:r>
      <w:r>
        <w:t>5</w:t>
      </w:r>
      <w:r w:rsidRPr="00E011B7">
        <w:t>-202</w:t>
      </w:r>
      <w:r>
        <w:t>7</w:t>
      </w:r>
      <w:r w:rsidRPr="00E011B7">
        <w:t xml:space="preserve"> годах.</w:t>
      </w:r>
    </w:p>
    <w:p w:rsidR="005F59BF" w:rsidRPr="007E4A87" w:rsidRDefault="005F59BF" w:rsidP="005F59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A87">
        <w:rPr>
          <w:rFonts w:ascii="Times New Roman" w:hAnsi="Times New Roman" w:cs="Times New Roman"/>
          <w:sz w:val="28"/>
          <w:szCs w:val="28"/>
        </w:rPr>
        <w:t>Перечень объектов недвижимости Лискинского муниципального района, включенных в прогнозный план (программу) приватизации, сформирован с учетом требований Федерального закона от 21 декабря 2001 г. № 178-ФЗ «О приватизации государственного и муниципального имущества», Федерального закона от 22 июля 2008 г. № 159-ФЗ «Об особенностях отчуждения недвижимого имущества, находящегося в 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7E4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A87">
        <w:rPr>
          <w:rFonts w:ascii="Times New Roman" w:hAnsi="Times New Roman" w:cs="Times New Roman"/>
          <w:sz w:val="28"/>
          <w:szCs w:val="28"/>
        </w:rPr>
        <w:t>предпринимательства, и о внесении изменений в отдельные законодательные акт Российской Федерации».</w:t>
      </w:r>
      <w:proofErr w:type="gramEnd"/>
    </w:p>
    <w:p w:rsidR="005F59BF" w:rsidRPr="007E4A87" w:rsidRDefault="005F59BF" w:rsidP="005F59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Приватизации подлежат объекты, не предназначенные для осуществления полномочий органов местного самоуправления Лискинского муниципального района.</w:t>
      </w:r>
    </w:p>
    <w:p w:rsidR="005F59BF" w:rsidRPr="007E4A87" w:rsidRDefault="005F59BF" w:rsidP="005F59B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Для продажи предлагаются следующие объекты недвижимого имущества:</w:t>
      </w:r>
    </w:p>
    <w:p w:rsidR="005F59BF" w:rsidRDefault="005F59BF" w:rsidP="005F59BF">
      <w:pPr>
        <w:ind w:left="360"/>
      </w:pPr>
    </w:p>
    <w:tbl>
      <w:tblPr>
        <w:tblStyle w:val="a9"/>
        <w:tblW w:w="0" w:type="auto"/>
        <w:tblLook w:val="04A0"/>
      </w:tblPr>
      <w:tblGrid>
        <w:gridCol w:w="846"/>
        <w:gridCol w:w="2410"/>
        <w:gridCol w:w="3543"/>
        <w:gridCol w:w="2546"/>
      </w:tblGrid>
      <w:tr w:rsidR="005F59BF" w:rsidTr="005710A1">
        <w:tc>
          <w:tcPr>
            <w:tcW w:w="846" w:type="dxa"/>
          </w:tcPr>
          <w:p w:rsidR="005F59BF" w:rsidRDefault="005F59BF" w:rsidP="005710A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0" w:type="dxa"/>
          </w:tcPr>
          <w:p w:rsidR="005F59BF" w:rsidRDefault="005F59BF" w:rsidP="005710A1">
            <w:r>
              <w:t>Наименование имущества</w:t>
            </w:r>
          </w:p>
        </w:tc>
        <w:tc>
          <w:tcPr>
            <w:tcW w:w="3543" w:type="dxa"/>
          </w:tcPr>
          <w:p w:rsidR="005F59BF" w:rsidRDefault="005F59BF" w:rsidP="005710A1">
            <w:r>
              <w:t>Адрес имущества</w:t>
            </w:r>
          </w:p>
        </w:tc>
        <w:tc>
          <w:tcPr>
            <w:tcW w:w="2546" w:type="dxa"/>
          </w:tcPr>
          <w:p w:rsidR="005F59BF" w:rsidRDefault="005F59BF" w:rsidP="005710A1">
            <w:r>
              <w:t xml:space="preserve">Характеристики объекта </w:t>
            </w:r>
          </w:p>
        </w:tc>
      </w:tr>
      <w:tr w:rsidR="005F59BF" w:rsidTr="005710A1">
        <w:tc>
          <w:tcPr>
            <w:tcW w:w="846" w:type="dxa"/>
          </w:tcPr>
          <w:p w:rsidR="005F59BF" w:rsidRDefault="005F59BF" w:rsidP="005710A1">
            <w:r>
              <w:t xml:space="preserve">6. </w:t>
            </w:r>
          </w:p>
        </w:tc>
        <w:tc>
          <w:tcPr>
            <w:tcW w:w="2410" w:type="dxa"/>
          </w:tcPr>
          <w:p w:rsidR="005F59BF" w:rsidRDefault="005F59BF" w:rsidP="005710A1">
            <w:r>
              <w:t>Нежилое помещение</w:t>
            </w:r>
          </w:p>
        </w:tc>
        <w:tc>
          <w:tcPr>
            <w:tcW w:w="3543" w:type="dxa"/>
          </w:tcPr>
          <w:p w:rsidR="005F59BF" w:rsidRDefault="005F59BF" w:rsidP="005710A1"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Лиски, ул. 40 лет Октября, д. 71</w:t>
            </w:r>
          </w:p>
        </w:tc>
        <w:tc>
          <w:tcPr>
            <w:tcW w:w="2546" w:type="dxa"/>
          </w:tcPr>
          <w:p w:rsidR="005F59BF" w:rsidRDefault="005F59BF" w:rsidP="005710A1">
            <w:r>
              <w:t>Нежилое помещение площадью 336,1 кв.м.</w:t>
            </w:r>
          </w:p>
        </w:tc>
      </w:tr>
    </w:tbl>
    <w:p w:rsidR="005F59BF" w:rsidRDefault="005F59BF" w:rsidP="005F59BF">
      <w:pPr>
        <w:ind w:firstLine="709"/>
        <w:jc w:val="both"/>
      </w:pPr>
      <w:r>
        <w:t>Затраты на подготовку объектов недвижимости к продаже (независимая оценка, аукционная процедура) составят ориентировочно 10 тыс. руб.</w:t>
      </w:r>
    </w:p>
    <w:p w:rsidR="005F59BF" w:rsidRDefault="005F59BF" w:rsidP="005F59BF">
      <w:pPr>
        <w:ind w:firstLine="709"/>
        <w:jc w:val="both"/>
      </w:pPr>
    </w:p>
    <w:p w:rsidR="005F59BF" w:rsidRDefault="005F59BF" w:rsidP="005F59BF">
      <w:pPr>
        <w:pStyle w:val="a3"/>
        <w:numPr>
          <w:ilvl w:val="0"/>
          <w:numId w:val="4"/>
        </w:numPr>
        <w:spacing w:after="160" w:line="259" w:lineRule="auto"/>
      </w:pPr>
      <w:r>
        <w:t>Порядок оценки стоимости приватизируемого имущества.</w:t>
      </w:r>
    </w:p>
    <w:p w:rsidR="005F59BF" w:rsidRDefault="005F59BF" w:rsidP="005F59BF">
      <w:pPr>
        <w:pStyle w:val="a3"/>
      </w:pPr>
    </w:p>
    <w:p w:rsidR="005F59BF" w:rsidRDefault="005F59BF" w:rsidP="005F59BF">
      <w:pPr>
        <w:pStyle w:val="a3"/>
        <w:ind w:left="0" w:firstLine="709"/>
        <w:jc w:val="both"/>
      </w:pPr>
      <w:r>
        <w:t xml:space="preserve">Начальная цена приватизируемого муниципального имущества  устанавливается в случаях, предусмотренных Федеральным законом от 21 декабря 2001 г. № 178-ФЗ «О приватизации государственного и муниципального имущества», на основании отчета об оценке муниципального имущества, составленного независимым оценщиком в </w:t>
      </w:r>
      <w:r>
        <w:lastRenderedPageBreak/>
        <w:t>соответствии с Федеральным законом от 29 июля 1998 года № 135-ФЗ «Об оценочной деятельности в Российской Федерации».</w:t>
      </w:r>
    </w:p>
    <w:p w:rsidR="005F59BF" w:rsidRDefault="005F59BF" w:rsidP="005F59BF">
      <w:pPr>
        <w:pStyle w:val="a3"/>
        <w:ind w:left="0" w:firstLine="709"/>
        <w:jc w:val="both"/>
      </w:pPr>
      <w:r>
        <w:t>Продавцом муниципального имущества является администрация Лискинского муниципального района.</w:t>
      </w:r>
    </w:p>
    <w:p w:rsidR="005F59BF" w:rsidRDefault="005F59BF" w:rsidP="005F59BF">
      <w:pPr>
        <w:pStyle w:val="a3"/>
      </w:pPr>
    </w:p>
    <w:p w:rsidR="005F59BF" w:rsidRDefault="005F59BF" w:rsidP="005F59BF">
      <w:pPr>
        <w:pStyle w:val="a3"/>
        <w:numPr>
          <w:ilvl w:val="0"/>
          <w:numId w:val="4"/>
        </w:numPr>
        <w:spacing w:after="160" w:line="259" w:lineRule="auto"/>
      </w:pPr>
      <w:r>
        <w:t>Прогноз поступлений в бюджет Лискинского муниципального района доходов от приватизации муниципального имущества и оценка социально-экономических последствий.</w:t>
      </w:r>
    </w:p>
    <w:p w:rsidR="005F59BF" w:rsidRDefault="005F59BF" w:rsidP="005F59BF">
      <w:pPr>
        <w:pStyle w:val="a3"/>
      </w:pPr>
    </w:p>
    <w:p w:rsidR="005F59BF" w:rsidRDefault="005F59BF" w:rsidP="005F59BF">
      <w:pPr>
        <w:pStyle w:val="a3"/>
        <w:ind w:left="0" w:firstLine="709"/>
        <w:jc w:val="both"/>
      </w:pPr>
      <w:r>
        <w:t xml:space="preserve">Вследствие реализации прогнозного плана (программы) приватизации в 2025-2027 годах в </w:t>
      </w:r>
      <w:proofErr w:type="spellStart"/>
      <w:r>
        <w:t>Лискинском</w:t>
      </w:r>
      <w:proofErr w:type="spellEnd"/>
      <w:r>
        <w:t xml:space="preserve"> муниципальном районе количество объектов недвижимости сократится на 1 %.</w:t>
      </w:r>
    </w:p>
    <w:p w:rsidR="005F59BF" w:rsidRDefault="005F59BF" w:rsidP="005F59BF">
      <w:pPr>
        <w:pStyle w:val="a3"/>
        <w:ind w:left="0" w:firstLine="709"/>
        <w:jc w:val="both"/>
      </w:pPr>
      <w:r>
        <w:t>Приватизация вышеуказанных объектов муниципальной собственности не повлечет структурных изменений в деятельности муниципального сектора экономики Лискинского муниципального района.</w:t>
      </w:r>
    </w:p>
    <w:p w:rsidR="005F59BF" w:rsidRPr="00266082" w:rsidRDefault="005F59BF" w:rsidP="005F59BF">
      <w:pPr>
        <w:pStyle w:val="a3"/>
        <w:ind w:left="0" w:firstLine="709"/>
        <w:jc w:val="both"/>
      </w:pPr>
      <w:proofErr w:type="gramStart"/>
      <w:r>
        <w:t>Исходя из прогноза социально-экономического развития Лискинского муниципального района, анализа экономических характеристик, предлагаемого к приватизации муниципального имущества и результатов его продаж, при осуществлении необходимых организационных мероприятий и благоприятной конъюнктуры рынка в период действия прогнозного плана (программы) приватизации ожидается получение неналоговых доходов от приватизации муниципального имущества в 2025 году -  7 306,0 тыс. рублей., в 2026 – 6 936, 0 тыс. рублей, в 2027</w:t>
      </w:r>
      <w:proofErr w:type="gramEnd"/>
      <w:r>
        <w:t xml:space="preserve"> году – 6 467 тыс. рублей.</w:t>
      </w:r>
    </w:p>
    <w:p w:rsidR="005F59BF" w:rsidRPr="00633C7C" w:rsidRDefault="005F59BF" w:rsidP="000C3D1D">
      <w:pPr>
        <w:pStyle w:val="a3"/>
        <w:ind w:left="0"/>
        <w:jc w:val="both"/>
      </w:pPr>
    </w:p>
    <w:sectPr w:rsidR="005F59BF" w:rsidRPr="00633C7C" w:rsidSect="00DA6918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660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B46DB"/>
    <w:multiLevelType w:val="hybridMultilevel"/>
    <w:tmpl w:val="EFB22CE0"/>
    <w:lvl w:ilvl="0" w:tplc="96723AE6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60D6D65"/>
    <w:multiLevelType w:val="hybridMultilevel"/>
    <w:tmpl w:val="515C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F62E4"/>
    <w:multiLevelType w:val="hybridMultilevel"/>
    <w:tmpl w:val="EC02B100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01F"/>
    <w:rsid w:val="000162A9"/>
    <w:rsid w:val="00055577"/>
    <w:rsid w:val="00062E19"/>
    <w:rsid w:val="0007128C"/>
    <w:rsid w:val="00095DC5"/>
    <w:rsid w:val="000A6ADE"/>
    <w:rsid w:val="000B45F8"/>
    <w:rsid w:val="000C09F1"/>
    <w:rsid w:val="000C3D1D"/>
    <w:rsid w:val="000D57C5"/>
    <w:rsid w:val="000F3346"/>
    <w:rsid w:val="000F4670"/>
    <w:rsid w:val="001156A7"/>
    <w:rsid w:val="001221CD"/>
    <w:rsid w:val="00141C04"/>
    <w:rsid w:val="00152C17"/>
    <w:rsid w:val="001656D3"/>
    <w:rsid w:val="0017561C"/>
    <w:rsid w:val="001A06FB"/>
    <w:rsid w:val="001F1518"/>
    <w:rsid w:val="002275AB"/>
    <w:rsid w:val="00232D08"/>
    <w:rsid w:val="00242DB9"/>
    <w:rsid w:val="002623F2"/>
    <w:rsid w:val="002672B4"/>
    <w:rsid w:val="00271CF0"/>
    <w:rsid w:val="00291FCF"/>
    <w:rsid w:val="002D6CEC"/>
    <w:rsid w:val="002F7A2A"/>
    <w:rsid w:val="002F7FF4"/>
    <w:rsid w:val="00310BC3"/>
    <w:rsid w:val="0033579C"/>
    <w:rsid w:val="0034086D"/>
    <w:rsid w:val="003439AC"/>
    <w:rsid w:val="003A0CF4"/>
    <w:rsid w:val="003A3FBB"/>
    <w:rsid w:val="003B7A9E"/>
    <w:rsid w:val="004001CF"/>
    <w:rsid w:val="00411EE1"/>
    <w:rsid w:val="00430859"/>
    <w:rsid w:val="00430EEA"/>
    <w:rsid w:val="00471FCB"/>
    <w:rsid w:val="00475808"/>
    <w:rsid w:val="00490566"/>
    <w:rsid w:val="00491512"/>
    <w:rsid w:val="004A7DF2"/>
    <w:rsid w:val="004D4542"/>
    <w:rsid w:val="004D5AB7"/>
    <w:rsid w:val="00534D38"/>
    <w:rsid w:val="00537991"/>
    <w:rsid w:val="005454C7"/>
    <w:rsid w:val="00563DE1"/>
    <w:rsid w:val="00590064"/>
    <w:rsid w:val="005B024E"/>
    <w:rsid w:val="005D597E"/>
    <w:rsid w:val="005F59BF"/>
    <w:rsid w:val="006132FE"/>
    <w:rsid w:val="00614728"/>
    <w:rsid w:val="00616D7A"/>
    <w:rsid w:val="006249B1"/>
    <w:rsid w:val="00633C7C"/>
    <w:rsid w:val="00635985"/>
    <w:rsid w:val="006579B9"/>
    <w:rsid w:val="006950C6"/>
    <w:rsid w:val="006C59CC"/>
    <w:rsid w:val="006D29C1"/>
    <w:rsid w:val="006F04A8"/>
    <w:rsid w:val="006F792C"/>
    <w:rsid w:val="0071429A"/>
    <w:rsid w:val="0073467D"/>
    <w:rsid w:val="007810ED"/>
    <w:rsid w:val="007A0322"/>
    <w:rsid w:val="007A4D66"/>
    <w:rsid w:val="007A67DA"/>
    <w:rsid w:val="007B2F5B"/>
    <w:rsid w:val="007B3F26"/>
    <w:rsid w:val="007C354E"/>
    <w:rsid w:val="007D11D8"/>
    <w:rsid w:val="007D5E32"/>
    <w:rsid w:val="007E2CD7"/>
    <w:rsid w:val="008126C3"/>
    <w:rsid w:val="00841DE0"/>
    <w:rsid w:val="00895CAA"/>
    <w:rsid w:val="008D105B"/>
    <w:rsid w:val="008D120D"/>
    <w:rsid w:val="008E1C84"/>
    <w:rsid w:val="00934813"/>
    <w:rsid w:val="0093787B"/>
    <w:rsid w:val="0097266B"/>
    <w:rsid w:val="00973AC6"/>
    <w:rsid w:val="009770E1"/>
    <w:rsid w:val="00986A46"/>
    <w:rsid w:val="009C60E7"/>
    <w:rsid w:val="009D74DD"/>
    <w:rsid w:val="00A052BF"/>
    <w:rsid w:val="00A06A21"/>
    <w:rsid w:val="00A07402"/>
    <w:rsid w:val="00A17D32"/>
    <w:rsid w:val="00A74134"/>
    <w:rsid w:val="00A75F3D"/>
    <w:rsid w:val="00A80EE7"/>
    <w:rsid w:val="00A8201F"/>
    <w:rsid w:val="00A90F16"/>
    <w:rsid w:val="00AD2A0E"/>
    <w:rsid w:val="00AE3428"/>
    <w:rsid w:val="00AE3FD1"/>
    <w:rsid w:val="00AE74EA"/>
    <w:rsid w:val="00AF0130"/>
    <w:rsid w:val="00B0421A"/>
    <w:rsid w:val="00B20DC6"/>
    <w:rsid w:val="00B35D84"/>
    <w:rsid w:val="00B76559"/>
    <w:rsid w:val="00B802C5"/>
    <w:rsid w:val="00B83B6B"/>
    <w:rsid w:val="00BA7689"/>
    <w:rsid w:val="00BB31D7"/>
    <w:rsid w:val="00BD036D"/>
    <w:rsid w:val="00BE6D1C"/>
    <w:rsid w:val="00C22FBE"/>
    <w:rsid w:val="00C232F4"/>
    <w:rsid w:val="00C23D55"/>
    <w:rsid w:val="00C3645C"/>
    <w:rsid w:val="00C67DB1"/>
    <w:rsid w:val="00C86CB0"/>
    <w:rsid w:val="00C93CC0"/>
    <w:rsid w:val="00C94AB1"/>
    <w:rsid w:val="00C9513F"/>
    <w:rsid w:val="00CC7A6E"/>
    <w:rsid w:val="00CD33AC"/>
    <w:rsid w:val="00CD639F"/>
    <w:rsid w:val="00CE7132"/>
    <w:rsid w:val="00CF0E60"/>
    <w:rsid w:val="00CF7AA1"/>
    <w:rsid w:val="00DA37F7"/>
    <w:rsid w:val="00DA6918"/>
    <w:rsid w:val="00DB5A33"/>
    <w:rsid w:val="00DE104B"/>
    <w:rsid w:val="00DF7F25"/>
    <w:rsid w:val="00E11F7C"/>
    <w:rsid w:val="00E23C6A"/>
    <w:rsid w:val="00E24868"/>
    <w:rsid w:val="00E25C97"/>
    <w:rsid w:val="00E31DAE"/>
    <w:rsid w:val="00E37E1F"/>
    <w:rsid w:val="00EF0774"/>
    <w:rsid w:val="00F201AC"/>
    <w:rsid w:val="00F2286C"/>
    <w:rsid w:val="00F8265F"/>
    <w:rsid w:val="00FD0B3F"/>
    <w:rsid w:val="00FD2FEC"/>
    <w:rsid w:val="00FD34D4"/>
    <w:rsid w:val="00FE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F59B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262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9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No Spacing"/>
    <w:uiPriority w:val="1"/>
    <w:qFormat/>
    <w:rsid w:val="005F59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930E-584D-4F29-8BE2-1F1553FF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2024-11-07T08:27:00Z</cp:lastPrinted>
  <dcterms:created xsi:type="dcterms:W3CDTF">2024-11-08T05:58:00Z</dcterms:created>
  <dcterms:modified xsi:type="dcterms:W3CDTF">2024-11-20T05:56:00Z</dcterms:modified>
</cp:coreProperties>
</file>