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>Приложение № 1</w:t>
      </w:r>
      <w:r w:rsidR="00C12FCD" w:rsidRPr="005E249F">
        <w:rPr>
          <w:rFonts w:ascii="Times New Roman" w:hAnsi="Times New Roman" w:cs="Times New Roman"/>
          <w:sz w:val="24"/>
          <w:szCs w:val="24"/>
        </w:rPr>
        <w:t>7</w:t>
      </w:r>
    </w:p>
    <w:p w:rsidR="00235CE6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E5D4D" w:rsidRPr="002E5D4D" w:rsidRDefault="0054652C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  <w:r w:rsidR="002E5D4D" w:rsidRPr="002E5D4D">
        <w:rPr>
          <w:rFonts w:ascii="Times New Roman" w:hAnsi="Times New Roman" w:cs="Times New Roman"/>
          <w:sz w:val="24"/>
          <w:szCs w:val="24"/>
        </w:rPr>
        <w:t xml:space="preserve">"О проекте бюджета Лискинского </w:t>
      </w:r>
    </w:p>
    <w:p w:rsidR="002E5D4D" w:rsidRPr="002E5D4D" w:rsidRDefault="002E5D4D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5D4D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</w:t>
      </w:r>
    </w:p>
    <w:p w:rsidR="00235CE6" w:rsidRPr="005E249F" w:rsidRDefault="00CD10E6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 год и на плановый период 2026 и 2027</w:t>
      </w:r>
      <w:r w:rsidR="002E5D4D" w:rsidRPr="002E5D4D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5E249F" w:rsidRDefault="005E249F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2210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от </w:t>
      </w:r>
      <w:r w:rsidRPr="005E249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="009D2032" w:rsidRPr="005E249F">
        <w:rPr>
          <w:rFonts w:ascii="Times New Roman" w:hAnsi="Times New Roman" w:cs="Times New Roman"/>
          <w:sz w:val="24"/>
          <w:szCs w:val="24"/>
        </w:rPr>
        <w:t>2023</w:t>
      </w:r>
      <w:r w:rsidR="001069A9" w:rsidRPr="005E249F">
        <w:rPr>
          <w:rFonts w:ascii="Times New Roman" w:hAnsi="Times New Roman" w:cs="Times New Roman"/>
          <w:sz w:val="24"/>
          <w:szCs w:val="24"/>
        </w:rPr>
        <w:t xml:space="preserve"> </w:t>
      </w:r>
      <w:r w:rsidRPr="005E249F">
        <w:rPr>
          <w:rFonts w:ascii="Times New Roman" w:hAnsi="Times New Roman" w:cs="Times New Roman"/>
          <w:sz w:val="24"/>
          <w:szCs w:val="24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525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CD10E6">
        <w:rPr>
          <w:rFonts w:ascii="Times New Roman" w:hAnsi="Times New Roman" w:cs="Times New Roman"/>
          <w:b/>
          <w:sz w:val="28"/>
          <w:szCs w:val="28"/>
        </w:rPr>
        <w:t>она Воронежской области на  2025 и плановый период 2026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D10E6">
        <w:rPr>
          <w:rFonts w:ascii="Times New Roman" w:hAnsi="Times New Roman" w:cs="Times New Roman"/>
          <w:b/>
          <w:sz w:val="28"/>
          <w:szCs w:val="28"/>
        </w:rPr>
        <w:t>7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CD10E6">
        <w:rPr>
          <w:rFonts w:ascii="Times New Roman" w:hAnsi="Times New Roman" w:cs="Times New Roman"/>
          <w:sz w:val="28"/>
          <w:szCs w:val="28"/>
        </w:rPr>
        <w:t>она Воронежской области на  2025 год и плановый</w:t>
      </w:r>
      <w:r w:rsidR="00CD10E6">
        <w:rPr>
          <w:rFonts w:ascii="Times New Roman" w:hAnsi="Times New Roman" w:cs="Times New Roman"/>
          <w:sz w:val="28"/>
          <w:szCs w:val="28"/>
        </w:rPr>
        <w:tab/>
        <w:t xml:space="preserve"> период 2026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CD10E6">
        <w:rPr>
          <w:rFonts w:ascii="Times New Roman" w:hAnsi="Times New Roman" w:cs="Times New Roman"/>
          <w:sz w:val="28"/>
          <w:szCs w:val="28"/>
        </w:rPr>
        <w:t>7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CD10E6">
        <w:rPr>
          <w:rFonts w:ascii="Times New Roman" w:hAnsi="Times New Roman" w:cs="Times New Roman"/>
          <w:sz w:val="28"/>
          <w:szCs w:val="28"/>
        </w:rPr>
        <w:t>области на  2025</w:t>
      </w:r>
      <w:r w:rsidR="005E4CA5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CD10E6">
        <w:rPr>
          <w:rFonts w:ascii="Times New Roman" w:hAnsi="Times New Roman" w:cs="Times New Roman"/>
          <w:sz w:val="28"/>
          <w:szCs w:val="28"/>
        </w:rPr>
        <w:t xml:space="preserve"> период 2026</w:t>
      </w:r>
      <w:r w:rsidR="001E537C">
        <w:rPr>
          <w:rFonts w:ascii="Times New Roman" w:hAnsi="Times New Roman" w:cs="Times New Roman"/>
          <w:sz w:val="28"/>
          <w:szCs w:val="28"/>
        </w:rPr>
        <w:t xml:space="preserve"> и 202</w:t>
      </w:r>
      <w:r w:rsidR="00CD10E6">
        <w:rPr>
          <w:rFonts w:ascii="Times New Roman" w:hAnsi="Times New Roman" w:cs="Times New Roman"/>
          <w:sz w:val="28"/>
          <w:szCs w:val="28"/>
        </w:rPr>
        <w:t>7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415D2A">
        <w:rPr>
          <w:rFonts w:ascii="Times New Roman" w:hAnsi="Times New Roman" w:cs="Times New Roman"/>
          <w:sz w:val="28"/>
          <w:szCs w:val="28"/>
        </w:rPr>
        <w:t>1</w:t>
      </w:r>
      <w:r w:rsidR="00CD10E6">
        <w:rPr>
          <w:rFonts w:ascii="Times New Roman" w:hAnsi="Times New Roman" w:cs="Times New Roman"/>
          <w:sz w:val="28"/>
          <w:szCs w:val="28"/>
        </w:rPr>
        <w:t>6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CD10E6">
        <w:rPr>
          <w:rFonts w:ascii="Times New Roman" w:hAnsi="Times New Roman" w:cs="Times New Roman"/>
          <w:sz w:val="28"/>
          <w:szCs w:val="28"/>
        </w:rPr>
        <w:t>24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</w:t>
      </w:r>
      <w:r w:rsidR="004F6C03">
        <w:rPr>
          <w:rFonts w:ascii="Times New Roman" w:hAnsi="Times New Roman" w:cs="Times New Roman"/>
          <w:sz w:val="28"/>
          <w:szCs w:val="28"/>
        </w:rPr>
        <w:t>ципального района) тел. 4-62-95</w:t>
      </w:r>
      <w:r w:rsidRPr="00EC2210">
        <w:rPr>
          <w:rFonts w:ascii="Times New Roman" w:hAnsi="Times New Roman" w:cs="Times New Roman"/>
          <w:sz w:val="28"/>
          <w:szCs w:val="28"/>
        </w:rPr>
        <w:t>, могут быть направлены по почте</w:t>
      </w:r>
      <w:r w:rsidR="003A38BB">
        <w:rPr>
          <w:rFonts w:ascii="Times New Roman" w:hAnsi="Times New Roman" w:cs="Times New Roman"/>
          <w:sz w:val="28"/>
          <w:szCs w:val="28"/>
        </w:rPr>
        <w:t>,</w:t>
      </w:r>
      <w:r w:rsidR="00FB55FA" w:rsidRPr="00FB55FA">
        <w:rPr>
          <w:rFonts w:ascii="Times New Roman" w:hAnsi="Times New Roman" w:cs="Times New Roman"/>
          <w:sz w:val="28"/>
          <w:szCs w:val="28"/>
        </w:rPr>
        <w:t xml:space="preserve"> </w:t>
      </w:r>
      <w:r w:rsidR="003A38BB">
        <w:rPr>
          <w:rFonts w:ascii="Times New Roman" w:hAnsi="Times New Roman" w:cs="Times New Roman"/>
          <w:sz w:val="28"/>
          <w:szCs w:val="28"/>
        </w:rPr>
        <w:t>либо через официальный сайт администрации Лискинского муниципального района Воронежск</w:t>
      </w:r>
      <w:r w:rsidR="00CD10E6">
        <w:rPr>
          <w:rFonts w:ascii="Times New Roman" w:hAnsi="Times New Roman" w:cs="Times New Roman"/>
          <w:sz w:val="28"/>
          <w:szCs w:val="28"/>
        </w:rPr>
        <w:t>ой области (https://liski-adm.gosuslugi.ru</w:t>
      </w:r>
      <w:r w:rsidR="003A38BB">
        <w:rPr>
          <w:rFonts w:ascii="Times New Roman" w:hAnsi="Times New Roman" w:cs="Times New Roman"/>
          <w:sz w:val="28"/>
          <w:szCs w:val="28"/>
        </w:rPr>
        <w:t>)</w:t>
      </w:r>
      <w:r w:rsidRPr="00EC221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 w:rsidR="00CD10E6">
        <w:rPr>
          <w:rFonts w:ascii="Times New Roman" w:hAnsi="Times New Roman" w:cs="Times New Roman"/>
          <w:sz w:val="28"/>
          <w:szCs w:val="28"/>
        </w:rPr>
        <w:t>области на  2025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CD10E6">
        <w:rPr>
          <w:rFonts w:ascii="Times New Roman" w:hAnsi="Times New Roman" w:cs="Times New Roman"/>
          <w:sz w:val="28"/>
          <w:szCs w:val="28"/>
        </w:rPr>
        <w:t xml:space="preserve"> период 2026 и 2027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CD10E6">
        <w:rPr>
          <w:rFonts w:ascii="Times New Roman" w:hAnsi="Times New Roman" w:cs="Times New Roman"/>
          <w:sz w:val="28"/>
          <w:szCs w:val="28"/>
        </w:rPr>
        <w:t>она Воронежской области на  2025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8E0A38">
        <w:rPr>
          <w:rFonts w:ascii="Times New Roman" w:hAnsi="Times New Roman" w:cs="Times New Roman"/>
          <w:sz w:val="28"/>
          <w:szCs w:val="28"/>
        </w:rPr>
        <w:t xml:space="preserve">ановый </w:t>
      </w:r>
      <w:r w:rsidR="00CD10E6">
        <w:rPr>
          <w:rFonts w:ascii="Times New Roman" w:hAnsi="Times New Roman" w:cs="Times New Roman"/>
          <w:sz w:val="28"/>
          <w:szCs w:val="28"/>
        </w:rPr>
        <w:t>период 2026 и 2027</w:t>
      </w:r>
      <w:r w:rsidR="00DB0C07">
        <w:rPr>
          <w:rFonts w:ascii="Times New Roman" w:hAnsi="Times New Roman" w:cs="Times New Roman"/>
          <w:sz w:val="28"/>
          <w:szCs w:val="28"/>
        </w:rPr>
        <w:t xml:space="preserve"> </w:t>
      </w:r>
      <w:r w:rsidR="007802A9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EC2210" w:rsidRPr="00EC2210">
        <w:rPr>
          <w:rFonts w:ascii="Times New Roman" w:hAnsi="Times New Roman" w:cs="Times New Roman"/>
          <w:sz w:val="28"/>
          <w:szCs w:val="28"/>
        </w:rPr>
        <w:t>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152F12"/>
    <w:rsid w:val="001E1E5E"/>
    <w:rsid w:val="001E537C"/>
    <w:rsid w:val="00235CE6"/>
    <w:rsid w:val="002C3E17"/>
    <w:rsid w:val="002E5D4D"/>
    <w:rsid w:val="00384CC9"/>
    <w:rsid w:val="003A38BB"/>
    <w:rsid w:val="00415D2A"/>
    <w:rsid w:val="004F6C03"/>
    <w:rsid w:val="00525594"/>
    <w:rsid w:val="0054652C"/>
    <w:rsid w:val="005B7D3F"/>
    <w:rsid w:val="005E249F"/>
    <w:rsid w:val="005E4CA5"/>
    <w:rsid w:val="007802A9"/>
    <w:rsid w:val="00825A61"/>
    <w:rsid w:val="008952AE"/>
    <w:rsid w:val="008E0A38"/>
    <w:rsid w:val="008F19D0"/>
    <w:rsid w:val="00922019"/>
    <w:rsid w:val="0099612C"/>
    <w:rsid w:val="009D2032"/>
    <w:rsid w:val="00AB5574"/>
    <w:rsid w:val="00AE2BD9"/>
    <w:rsid w:val="00B82121"/>
    <w:rsid w:val="00C12FCD"/>
    <w:rsid w:val="00CD10E6"/>
    <w:rsid w:val="00D51C64"/>
    <w:rsid w:val="00DB0C07"/>
    <w:rsid w:val="00E35EB6"/>
    <w:rsid w:val="00EC2210"/>
    <w:rsid w:val="00FB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zayv</dc:creator>
  <cp:lastModifiedBy>Буйволов Владислав Андреевич</cp:lastModifiedBy>
  <cp:revision>22</cp:revision>
  <cp:lastPrinted>2022-11-08T07:48:00Z</cp:lastPrinted>
  <dcterms:created xsi:type="dcterms:W3CDTF">2022-11-01T06:06:00Z</dcterms:created>
  <dcterms:modified xsi:type="dcterms:W3CDTF">2024-11-07T05:43:00Z</dcterms:modified>
</cp:coreProperties>
</file>