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0F" w:rsidRDefault="007D420F" w:rsidP="007D420F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3905250</wp:posOffset>
            </wp:positionH>
            <wp:positionV relativeFrom="page">
              <wp:posOffset>314325</wp:posOffset>
            </wp:positionV>
            <wp:extent cx="489585" cy="561975"/>
            <wp:effectExtent l="19050" t="0" r="5715" b="0"/>
            <wp:wrapNone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420F" w:rsidRDefault="007D420F" w:rsidP="007D420F">
      <w:pPr>
        <w:jc w:val="center"/>
        <w:rPr>
          <w:b/>
        </w:rPr>
      </w:pPr>
      <w:r>
        <w:rPr>
          <w:b/>
        </w:rPr>
        <w:t>СОВЕТ НАРОДНЫХ ДЕПУТАТОВ  ЛИСКИНСКОГО МУНИЦИПАЛЬНОГО РАЙОНА ВОРОНЕЖСКОЙ ОБЛАСТИ</w:t>
      </w:r>
    </w:p>
    <w:p w:rsidR="007D420F" w:rsidRDefault="007D420F" w:rsidP="007D420F">
      <w:pPr>
        <w:jc w:val="center"/>
        <w:rPr>
          <w:b/>
        </w:rPr>
      </w:pPr>
    </w:p>
    <w:p w:rsidR="007D420F" w:rsidRDefault="007D420F" w:rsidP="007D42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7D420F" w:rsidRDefault="00F95BA1" w:rsidP="007D420F">
      <w:pPr>
        <w:tabs>
          <w:tab w:val="left" w:pos="4155"/>
        </w:tabs>
        <w:jc w:val="center"/>
        <w:rPr>
          <w:b/>
          <w:sz w:val="32"/>
          <w:szCs w:val="32"/>
        </w:rPr>
      </w:pPr>
      <w:r w:rsidRPr="00F95BA1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2.65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1x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aLh/RxhhEddRHJR0dtrPvEVY+8UGDrDBFN60olJTRemSSEIccX&#10;6zwtko8OPqpUW9F1of+dREOBl7N0Fhys6gTzSm9mTbMvO4OOxE9Q+EKOoLk3M+ogWQBrOWGbq+yI&#10;6C4yBO+kx4PEgM5VuozIj2W83Cw2i2ySpfPNJIuravK8LbPJfJs8zqqHqiyr5KenlmR5Kxjj0rMb&#10;xzXJ/m4crotzGbTbwN7KEL1HD/UCsuM/kA6d9c28jMVesfPOjB2HCQ3G123yK3B/B/l+59e/AA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Dl/d1xHgIAADsEAAAOAAAAAAAAAAAAAAAAAC4CAABkcnMvZTJvRG9jLnhtbFBLAQItABQA&#10;BgAIAAAAIQDiPTZe2QAAAAQBAAAPAAAAAAAAAAAAAAAAAHgEAABkcnMvZG93bnJldi54bWxQSwUG&#10;AAAAAAQABADzAAAAfgUAAAAA&#10;"/>
        </w:pict>
      </w:r>
    </w:p>
    <w:p w:rsidR="007D420F" w:rsidRDefault="007D420F" w:rsidP="007D420F">
      <w:pPr>
        <w:tabs>
          <w:tab w:val="left" w:pos="4155"/>
        </w:tabs>
      </w:pPr>
      <w:r>
        <w:t>от «_</w:t>
      </w:r>
      <w:r w:rsidR="00CF42F4">
        <w:rPr>
          <w:u w:val="single"/>
        </w:rPr>
        <w:t>14</w:t>
      </w:r>
      <w:r>
        <w:t>_» __</w:t>
      </w:r>
      <w:r w:rsidR="00CF42F4">
        <w:rPr>
          <w:u w:val="single"/>
        </w:rPr>
        <w:t>марта</w:t>
      </w:r>
      <w:r>
        <w:t>______20</w:t>
      </w:r>
      <w:r w:rsidR="00F107BF">
        <w:t>2</w:t>
      </w:r>
      <w:r w:rsidR="00593445">
        <w:t>5</w:t>
      </w:r>
      <w:r>
        <w:t xml:space="preserve"> г. № _</w:t>
      </w:r>
      <w:r w:rsidR="00CF42F4">
        <w:rPr>
          <w:u w:val="single"/>
        </w:rPr>
        <w:t>250</w:t>
      </w:r>
      <w:r>
        <w:t xml:space="preserve">__           </w:t>
      </w:r>
    </w:p>
    <w:p w:rsidR="007D420F" w:rsidRDefault="007D420F" w:rsidP="007D420F">
      <w:pPr>
        <w:rPr>
          <w:sz w:val="20"/>
          <w:szCs w:val="20"/>
        </w:rPr>
      </w:pPr>
      <w:r>
        <w:t xml:space="preserve">                     </w:t>
      </w:r>
      <w:r>
        <w:rPr>
          <w:sz w:val="20"/>
          <w:szCs w:val="20"/>
        </w:rPr>
        <w:t>г. Лиски</w:t>
      </w:r>
    </w:p>
    <w:p w:rsidR="007D420F" w:rsidRDefault="007D420F" w:rsidP="007D420F"/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О внесении изменений в решение </w:t>
      </w:r>
    </w:p>
    <w:p w:rsidR="007D420F" w:rsidRPr="009C0F9F" w:rsidRDefault="007D420F" w:rsidP="007D420F">
      <w:pPr>
        <w:rPr>
          <w:b/>
        </w:rPr>
      </w:pPr>
      <w:r w:rsidRPr="009C0F9F">
        <w:rPr>
          <w:b/>
        </w:rPr>
        <w:t xml:space="preserve">Совета народных депутатов </w:t>
      </w:r>
    </w:p>
    <w:p w:rsidR="007D420F" w:rsidRDefault="007D420F" w:rsidP="007D420F">
      <w:pPr>
        <w:rPr>
          <w:b/>
        </w:rPr>
      </w:pPr>
      <w:r w:rsidRPr="009C0F9F">
        <w:rPr>
          <w:b/>
        </w:rPr>
        <w:t xml:space="preserve">от </w:t>
      </w:r>
      <w:r>
        <w:rPr>
          <w:b/>
        </w:rPr>
        <w:t xml:space="preserve">12.11.2013 № 171 «О ежемесячном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денежном вознаграждении выборных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должностных лиц органов местного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самоуправления Лискинского </w:t>
      </w:r>
    </w:p>
    <w:p w:rsidR="007D420F" w:rsidRDefault="007D420F" w:rsidP="007D420F">
      <w:pPr>
        <w:rPr>
          <w:b/>
        </w:rPr>
      </w:pPr>
      <w:r>
        <w:rPr>
          <w:b/>
        </w:rPr>
        <w:t xml:space="preserve">муниципального района, осуществляющих </w:t>
      </w:r>
    </w:p>
    <w:p w:rsidR="007D420F" w:rsidRDefault="007D420F" w:rsidP="007D420F">
      <w:pPr>
        <w:rPr>
          <w:b/>
        </w:rPr>
      </w:pPr>
      <w:r>
        <w:rPr>
          <w:b/>
        </w:rPr>
        <w:t>свои полномочия на постоянной основе»</w:t>
      </w:r>
    </w:p>
    <w:p w:rsidR="007D420F" w:rsidRDefault="007D420F" w:rsidP="007D420F">
      <w:pPr>
        <w:rPr>
          <w:b/>
        </w:rPr>
      </w:pPr>
    </w:p>
    <w:p w:rsidR="007D420F" w:rsidRDefault="007D420F" w:rsidP="007D420F">
      <w:pPr>
        <w:rPr>
          <w:b/>
        </w:rPr>
      </w:pPr>
    </w:p>
    <w:p w:rsidR="00A038CF" w:rsidRDefault="00247B63" w:rsidP="00A038CF">
      <w:pPr>
        <w:spacing w:line="360" w:lineRule="auto"/>
        <w:ind w:firstLine="709"/>
        <w:jc w:val="both"/>
      </w:pPr>
      <w:bookmarkStart w:id="0" w:name="_GoBack"/>
      <w:proofErr w:type="gramStart"/>
      <w:r>
        <w:t xml:space="preserve">В </w:t>
      </w:r>
      <w:r w:rsidR="00F107BF">
        <w:t>соответстви</w:t>
      </w:r>
      <w:r w:rsidR="008A4E04">
        <w:t>е</w:t>
      </w:r>
      <w:r w:rsidR="00F107BF">
        <w:t xml:space="preserve"> с </w:t>
      </w:r>
      <w:r w:rsidR="009940CE">
        <w:t xml:space="preserve">Указом Губернатора Воронежской области от </w:t>
      </w:r>
      <w:r>
        <w:t>28.02</w:t>
      </w:r>
      <w:r w:rsidR="009940CE">
        <w:t>.202</w:t>
      </w:r>
      <w:r>
        <w:t>5</w:t>
      </w:r>
      <w:r w:rsidR="009940CE">
        <w:t xml:space="preserve"> № </w:t>
      </w:r>
      <w:r>
        <w:t>35</w:t>
      </w:r>
      <w:r w:rsidR="009940CE">
        <w:t xml:space="preserve">-у  «О повышении </w:t>
      </w:r>
      <w:r w:rsidR="00A038CF">
        <w:t xml:space="preserve"> (индексации) денежного вознаграждения, должностных окладов, окладов за классный чин, пенсии за выслугу лет (доплаты к пенсии), ежемесячной денежной вы</w:t>
      </w:r>
      <w:r w:rsidR="009940CE">
        <w:t>платы к пенсии за выслугу лет»</w:t>
      </w:r>
      <w:r w:rsidR="00F107BF">
        <w:t>,</w:t>
      </w:r>
      <w:r w:rsidR="007B2BB1">
        <w:t xml:space="preserve"> в целях приведения нормативных правовых актов в соответствие действующему законодательству», </w:t>
      </w:r>
      <w:r w:rsidR="009940CE">
        <w:t xml:space="preserve"> </w:t>
      </w:r>
      <w:r w:rsidR="00A038CF">
        <w:t xml:space="preserve">Совет народных депутатов Лискинского муниципального района </w:t>
      </w:r>
      <w:proofErr w:type="gramEnd"/>
    </w:p>
    <w:bookmarkEnd w:id="0"/>
    <w:p w:rsidR="00A038CF" w:rsidRDefault="00A038CF" w:rsidP="00A038CF">
      <w:pPr>
        <w:spacing w:line="360" w:lineRule="auto"/>
        <w:jc w:val="both"/>
        <w:rPr>
          <w:b/>
        </w:rPr>
      </w:pPr>
      <w:r w:rsidRPr="005E2E83">
        <w:rPr>
          <w:b/>
        </w:rPr>
        <w:t>р е ш и л:</w:t>
      </w:r>
    </w:p>
    <w:p w:rsidR="00F107BF" w:rsidRDefault="00A038CF" w:rsidP="00F107BF">
      <w:pPr>
        <w:pStyle w:val="a4"/>
        <w:numPr>
          <w:ilvl w:val="0"/>
          <w:numId w:val="1"/>
        </w:numPr>
        <w:spacing w:line="360" w:lineRule="auto"/>
        <w:ind w:left="0" w:firstLine="709"/>
        <w:jc w:val="both"/>
      </w:pPr>
      <w:r>
        <w:t>Внести в Положение  о</w:t>
      </w:r>
      <w:r w:rsidRPr="00F107BF">
        <w:rPr>
          <w:b/>
        </w:rPr>
        <w:t xml:space="preserve"> </w:t>
      </w:r>
      <w:r w:rsidRPr="00A038CF">
        <w:t xml:space="preserve">ежемесячном </w:t>
      </w:r>
      <w:r>
        <w:t xml:space="preserve"> </w:t>
      </w:r>
      <w:r w:rsidRPr="00A038CF">
        <w:t xml:space="preserve">денежном вознаграждении </w:t>
      </w:r>
      <w:r>
        <w:t>в</w:t>
      </w:r>
      <w:r w:rsidRPr="00A038CF">
        <w:t>ыборных должностных лиц органов местного самоуправления Лискинского муниципального района, осуществляющих свои полномочия на постоянной основе</w:t>
      </w:r>
      <w:r>
        <w:t xml:space="preserve">, утвержденное  решением Совета народных депутатов от 12 ноября 2013 № 171 следующие изменения и дополнения: </w:t>
      </w:r>
    </w:p>
    <w:p w:rsidR="00A038CF" w:rsidRDefault="00247B63" w:rsidP="00B3124F">
      <w:pPr>
        <w:pStyle w:val="a4"/>
        <w:numPr>
          <w:ilvl w:val="1"/>
          <w:numId w:val="3"/>
        </w:numPr>
        <w:spacing w:line="360" w:lineRule="auto"/>
        <w:jc w:val="both"/>
      </w:pPr>
      <w:r>
        <w:t xml:space="preserve">Пункт 2.2. </w:t>
      </w:r>
      <w:r w:rsidR="00F107BF">
        <w:t>Раздел</w:t>
      </w:r>
      <w:r>
        <w:t>а</w:t>
      </w:r>
      <w:r w:rsidR="00F107BF">
        <w:t xml:space="preserve"> </w:t>
      </w:r>
      <w:r w:rsidR="00A038CF">
        <w:t>2 «Ежемесячное денежное вознаграждение» изложить в следующей редакции:</w:t>
      </w:r>
    </w:p>
    <w:p w:rsidR="00F107BF" w:rsidRDefault="00F107BF" w:rsidP="00F107BF">
      <w:pPr>
        <w:spacing w:line="360" w:lineRule="auto"/>
        <w:jc w:val="both"/>
      </w:pPr>
      <w:r>
        <w:t>«2.2. Устанавливаются следующие размеры должностных окладов лиц, замещающих выборные муниципальные должности</w:t>
      </w:r>
    </w:p>
    <w:p w:rsidR="00C44FB5" w:rsidRDefault="00C44FB5" w:rsidP="00F107BF">
      <w:pPr>
        <w:spacing w:line="360" w:lineRule="auto"/>
        <w:jc w:val="both"/>
      </w:pPr>
    </w:p>
    <w:p w:rsidR="00C44FB5" w:rsidRDefault="00C44FB5" w:rsidP="00F107BF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</w:tcPr>
          <w:p w:rsidR="00A038CF" w:rsidRPr="00A038CF" w:rsidRDefault="00A038CF" w:rsidP="00F107BF">
            <w:pPr>
              <w:rPr>
                <w:sz w:val="24"/>
                <w:szCs w:val="24"/>
              </w:rPr>
            </w:pPr>
            <w:r w:rsidRPr="00A038CF">
              <w:rPr>
                <w:sz w:val="24"/>
                <w:szCs w:val="24"/>
              </w:rPr>
              <w:t>Размер должностного оклада (рублей)</w:t>
            </w:r>
          </w:p>
        </w:tc>
      </w:tr>
      <w:tr w:rsidR="00A038CF" w:rsidRPr="00A038CF" w:rsidTr="00A038CF">
        <w:tc>
          <w:tcPr>
            <w:tcW w:w="4785" w:type="dxa"/>
          </w:tcPr>
          <w:p w:rsidR="00A038CF" w:rsidRPr="00A038CF" w:rsidRDefault="00A038CF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Лискинского муниципального района</w:t>
            </w:r>
          </w:p>
        </w:tc>
        <w:tc>
          <w:tcPr>
            <w:tcW w:w="4786" w:type="dxa"/>
          </w:tcPr>
          <w:p w:rsidR="00A038CF" w:rsidRPr="00A038CF" w:rsidRDefault="00247B63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22483</w:t>
            </w:r>
          </w:p>
        </w:tc>
      </w:tr>
      <w:tr w:rsidR="009940CE" w:rsidRPr="00A038CF" w:rsidTr="00A038CF">
        <w:tc>
          <w:tcPr>
            <w:tcW w:w="4785" w:type="dxa"/>
          </w:tcPr>
          <w:p w:rsidR="009940CE" w:rsidRDefault="009940CE" w:rsidP="00994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народных депутатов</w:t>
            </w:r>
          </w:p>
        </w:tc>
        <w:tc>
          <w:tcPr>
            <w:tcW w:w="4786" w:type="dxa"/>
          </w:tcPr>
          <w:p w:rsidR="009940CE" w:rsidRDefault="00247B63" w:rsidP="00A03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22483</w:t>
            </w:r>
          </w:p>
        </w:tc>
      </w:tr>
    </w:tbl>
    <w:p w:rsidR="00B3124F" w:rsidRDefault="00B3124F" w:rsidP="00A038CF"/>
    <w:p w:rsidR="009940CE" w:rsidRDefault="009940CE" w:rsidP="00247B63">
      <w:pPr>
        <w:spacing w:line="360" w:lineRule="auto"/>
        <w:jc w:val="both"/>
      </w:pPr>
    </w:p>
    <w:p w:rsidR="00247B63" w:rsidRDefault="00CC011C" w:rsidP="00CC011C">
      <w:pPr>
        <w:spacing w:line="360" w:lineRule="auto"/>
        <w:ind w:firstLine="709"/>
        <w:jc w:val="both"/>
      </w:pPr>
      <w:r>
        <w:t xml:space="preserve">2. </w:t>
      </w:r>
      <w:r w:rsidR="00247B63">
        <w:t xml:space="preserve">Настоящее решение вступает в силу со дня его официального опубликования и распространяется на правоотношения, возникшие с 01.01.2025. </w:t>
      </w:r>
    </w:p>
    <w:p w:rsidR="00CC011C" w:rsidRDefault="00247B63" w:rsidP="00CC011C">
      <w:pPr>
        <w:spacing w:line="360" w:lineRule="auto"/>
        <w:ind w:firstLine="709"/>
        <w:jc w:val="both"/>
      </w:pPr>
      <w:r>
        <w:t xml:space="preserve">3. </w:t>
      </w:r>
      <w:proofErr w:type="gramStart"/>
      <w:r w:rsidR="00CC011C">
        <w:t>Контроль за</w:t>
      </w:r>
      <w:proofErr w:type="gramEnd"/>
      <w:r w:rsidR="00CC011C">
        <w:t xml:space="preserve"> исполнением настоящего  решения возложить на постоянную комиссию по законодательству, местному самоуправлению и </w:t>
      </w:r>
      <w:r w:rsidR="00826F1E">
        <w:t xml:space="preserve">защите </w:t>
      </w:r>
      <w:r w:rsidR="00CC011C">
        <w:t>прав граждан</w:t>
      </w:r>
      <w:r w:rsidR="00826F1E">
        <w:t xml:space="preserve"> (А.И. Рогозин)</w:t>
      </w:r>
      <w:r w:rsidR="00CC011C">
        <w:t>.</w:t>
      </w:r>
    </w:p>
    <w:p w:rsidR="00CC011C" w:rsidRDefault="00CC011C" w:rsidP="00CC011C"/>
    <w:p w:rsidR="00B3124F" w:rsidRDefault="00B3124F" w:rsidP="00CC011C"/>
    <w:p w:rsidR="00CC011C" w:rsidRDefault="00CC011C" w:rsidP="00CC011C"/>
    <w:p w:rsidR="00CC011C" w:rsidRDefault="00CC011C" w:rsidP="00CC011C"/>
    <w:p w:rsidR="00CC011C" w:rsidRDefault="00826F1E" w:rsidP="00CC011C">
      <w:r>
        <w:t xml:space="preserve">  </w:t>
      </w:r>
      <w:r w:rsidR="00CC011C">
        <w:t xml:space="preserve">Глава Лискинского </w:t>
      </w:r>
    </w:p>
    <w:p w:rsidR="00CC011C" w:rsidRDefault="00CC011C" w:rsidP="00CC011C">
      <w:r>
        <w:t xml:space="preserve">муниципального района                                                   </w:t>
      </w:r>
      <w:r w:rsidR="00826F1E">
        <w:t xml:space="preserve">                  И.О. </w:t>
      </w:r>
      <w:proofErr w:type="spellStart"/>
      <w:r w:rsidR="00826F1E">
        <w:t>Кирнос</w:t>
      </w:r>
      <w:proofErr w:type="spellEnd"/>
    </w:p>
    <w:p w:rsidR="00CC011C" w:rsidRDefault="00CC011C" w:rsidP="00CC011C"/>
    <w:p w:rsidR="00CC011C" w:rsidRDefault="00CC011C" w:rsidP="00CC011C">
      <w:r>
        <w:t xml:space="preserve">Председатель Совета </w:t>
      </w:r>
    </w:p>
    <w:p w:rsidR="00CC011C" w:rsidRDefault="00CC011C" w:rsidP="00CC011C">
      <w:r>
        <w:t xml:space="preserve">народных депутатов                                                          </w:t>
      </w:r>
      <w:r w:rsidR="00826F1E">
        <w:t xml:space="preserve">                 Ю.А. Сомов</w:t>
      </w:r>
    </w:p>
    <w:p w:rsidR="00CC011C" w:rsidRDefault="00CC011C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865F6B" w:rsidRDefault="00865F6B" w:rsidP="00CC011C"/>
    <w:p w:rsidR="00B3124F" w:rsidRDefault="00B3124F" w:rsidP="00CC011C"/>
    <w:p w:rsidR="00B3124F" w:rsidRDefault="00B3124F" w:rsidP="00CC011C"/>
    <w:p w:rsidR="00B3124F" w:rsidRDefault="00B3124F" w:rsidP="00CC011C"/>
    <w:p w:rsidR="00B3124F" w:rsidRDefault="00B3124F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247B63" w:rsidRDefault="00247B63" w:rsidP="00CC011C"/>
    <w:p w:rsidR="00865F6B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t>Визи</w:t>
      </w:r>
      <w:r w:rsidR="00865F6B">
        <w:rPr>
          <w:sz w:val="20"/>
          <w:szCs w:val="20"/>
        </w:rPr>
        <w:t>рование: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Руководитель отдела по финансам 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и бюджетной политике                                                                                        </w:t>
      </w:r>
      <w:r w:rsidR="00826F1E">
        <w:rPr>
          <w:sz w:val="20"/>
          <w:szCs w:val="20"/>
        </w:rPr>
        <w:t xml:space="preserve">Т.А. </w:t>
      </w:r>
      <w:proofErr w:type="spellStart"/>
      <w:r w:rsidR="00826F1E">
        <w:rPr>
          <w:sz w:val="20"/>
          <w:szCs w:val="20"/>
        </w:rPr>
        <w:t>Несинова</w:t>
      </w:r>
      <w:proofErr w:type="spellEnd"/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юридического отдела                                                                       </w:t>
      </w:r>
      <w:r w:rsidR="00826F1E">
        <w:rPr>
          <w:sz w:val="20"/>
          <w:szCs w:val="20"/>
        </w:rPr>
        <w:t>М.В. Андросова</w:t>
      </w:r>
    </w:p>
    <w:p w:rsidR="00865F6B" w:rsidRDefault="00865F6B" w:rsidP="00865F6B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 w:rsidR="00826F1E">
        <w:rPr>
          <w:sz w:val="20"/>
          <w:szCs w:val="20"/>
        </w:rPr>
        <w:t xml:space="preserve"> 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B3124F" w:rsidRDefault="00B3124F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26F1E">
      <w:pPr>
        <w:rPr>
          <w:sz w:val="20"/>
          <w:szCs w:val="20"/>
        </w:rPr>
      </w:pPr>
      <w:r>
        <w:rPr>
          <w:sz w:val="20"/>
          <w:szCs w:val="20"/>
        </w:rPr>
        <w:t>Управляющий делами администрации                                                              Г.В. Куприянова</w:t>
      </w:r>
    </w:p>
    <w:p w:rsidR="00826F1E" w:rsidRDefault="00826F1E" w:rsidP="00826F1E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 </w:t>
      </w:r>
    </w:p>
    <w:p w:rsidR="00826F1E" w:rsidRDefault="00826F1E" w:rsidP="00865F6B">
      <w:pPr>
        <w:rPr>
          <w:sz w:val="20"/>
          <w:szCs w:val="20"/>
        </w:rPr>
      </w:pPr>
      <w:r>
        <w:rPr>
          <w:sz w:val="20"/>
          <w:szCs w:val="20"/>
        </w:rPr>
        <w:t>4-67-20</w:t>
      </w: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26F1E" w:rsidRDefault="00826F1E" w:rsidP="00865F6B">
      <w:pPr>
        <w:rPr>
          <w:sz w:val="20"/>
          <w:szCs w:val="20"/>
        </w:rPr>
      </w:pPr>
    </w:p>
    <w:p w:rsidR="00865F6B" w:rsidRDefault="00865F6B" w:rsidP="00CC011C"/>
    <w:p w:rsidR="00CC011C" w:rsidRDefault="00CC011C" w:rsidP="00CC011C">
      <w:pPr>
        <w:ind w:firstLine="709"/>
        <w:jc w:val="both"/>
      </w:pPr>
    </w:p>
    <w:sectPr w:rsidR="00CC011C" w:rsidSect="00531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554"/>
    <w:multiLevelType w:val="multilevel"/>
    <w:tmpl w:val="0C347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0292A5B"/>
    <w:multiLevelType w:val="multilevel"/>
    <w:tmpl w:val="40127E7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E12408F"/>
    <w:multiLevelType w:val="multilevel"/>
    <w:tmpl w:val="DEBC79D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420F"/>
    <w:rsid w:val="0002797E"/>
    <w:rsid w:val="00235181"/>
    <w:rsid w:val="00247B63"/>
    <w:rsid w:val="00511AD6"/>
    <w:rsid w:val="00531813"/>
    <w:rsid w:val="00593445"/>
    <w:rsid w:val="00755983"/>
    <w:rsid w:val="007B2BB1"/>
    <w:rsid w:val="007D420F"/>
    <w:rsid w:val="00826F1E"/>
    <w:rsid w:val="00865F6B"/>
    <w:rsid w:val="008A4E04"/>
    <w:rsid w:val="009940CE"/>
    <w:rsid w:val="00A038CF"/>
    <w:rsid w:val="00AD3CBB"/>
    <w:rsid w:val="00B3124F"/>
    <w:rsid w:val="00C44FB5"/>
    <w:rsid w:val="00CC011C"/>
    <w:rsid w:val="00CD5362"/>
    <w:rsid w:val="00CF3A82"/>
    <w:rsid w:val="00CF42F4"/>
    <w:rsid w:val="00F107BF"/>
    <w:rsid w:val="00F9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0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6F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6F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DC0E8-C3B3-4154-847E-A7E20A16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7</cp:revision>
  <cp:lastPrinted>2024-11-05T08:39:00Z</cp:lastPrinted>
  <dcterms:created xsi:type="dcterms:W3CDTF">2025-03-06T10:17:00Z</dcterms:created>
  <dcterms:modified xsi:type="dcterms:W3CDTF">2025-03-28T06:20:00Z</dcterms:modified>
</cp:coreProperties>
</file>