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7A" w:rsidRPr="005D1E7A" w:rsidRDefault="005D1E7A" w:rsidP="005D1E7A">
      <w:pPr>
        <w:ind w:firstLine="0"/>
        <w:jc w:val="left"/>
        <w:rPr>
          <w:rFonts w:ascii="Times New Roman" w:hAnsi="Times New Roman"/>
          <w:b/>
        </w:rPr>
      </w:pPr>
      <w:r w:rsidRPr="005D1E7A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5D1E7A" w:rsidRPr="005D1E7A" w:rsidRDefault="005D1E7A" w:rsidP="005D1E7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D1E7A">
        <w:rPr>
          <w:rFonts w:ascii="Times New Roman" w:hAnsi="Times New Roman"/>
          <w:b/>
          <w:sz w:val="28"/>
          <w:szCs w:val="28"/>
        </w:rPr>
        <w:t xml:space="preserve">СОВЕТ НАРОДНЫХ ДЕПУТАТОВ </w:t>
      </w:r>
    </w:p>
    <w:p w:rsidR="005D1E7A" w:rsidRPr="005D1E7A" w:rsidRDefault="005D1E7A" w:rsidP="005D1E7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D1E7A">
        <w:rPr>
          <w:rFonts w:ascii="Times New Roman" w:hAnsi="Times New Roman"/>
          <w:b/>
          <w:sz w:val="28"/>
          <w:szCs w:val="28"/>
        </w:rPr>
        <w:t xml:space="preserve">ЛИСКИНСКОГО МУНИЦИПАЛЬНОГО РАЙОНА </w:t>
      </w:r>
    </w:p>
    <w:p w:rsidR="005D1E7A" w:rsidRPr="005D1E7A" w:rsidRDefault="005D1E7A" w:rsidP="005D1E7A">
      <w:pPr>
        <w:tabs>
          <w:tab w:val="left" w:pos="4155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D1E7A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5D1E7A" w:rsidRPr="005D1E7A" w:rsidRDefault="005D1E7A" w:rsidP="005D1E7A">
      <w:pPr>
        <w:tabs>
          <w:tab w:val="left" w:pos="4155"/>
        </w:tabs>
        <w:ind w:firstLine="0"/>
        <w:jc w:val="center"/>
        <w:rPr>
          <w:rFonts w:ascii="Times New Roman" w:hAnsi="Times New Roman"/>
          <w:sz w:val="16"/>
          <w:szCs w:val="16"/>
        </w:rPr>
      </w:pPr>
    </w:p>
    <w:p w:rsidR="005D1E7A" w:rsidRPr="005D1E7A" w:rsidRDefault="00374E97" w:rsidP="005D1E7A">
      <w:pPr>
        <w:tabs>
          <w:tab w:val="left" w:pos="4155"/>
        </w:tabs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374E97"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5D1E7A" w:rsidRPr="005D1E7A">
        <w:rPr>
          <w:rFonts w:ascii="Times New Roman" w:hAnsi="Times New Roman"/>
          <w:b/>
          <w:sz w:val="32"/>
          <w:szCs w:val="32"/>
        </w:rPr>
        <w:t>РЕШЕНИЕ</w:t>
      </w:r>
    </w:p>
    <w:p w:rsidR="005D1E7A" w:rsidRPr="005D1E7A" w:rsidRDefault="005D1E7A" w:rsidP="005D1E7A">
      <w:pPr>
        <w:tabs>
          <w:tab w:val="left" w:pos="4155"/>
        </w:tabs>
        <w:ind w:firstLine="0"/>
        <w:jc w:val="left"/>
        <w:rPr>
          <w:rFonts w:ascii="Times New Roman" w:hAnsi="Times New Roman"/>
          <w:b/>
        </w:rPr>
      </w:pPr>
    </w:p>
    <w:p w:rsidR="005D1E7A" w:rsidRPr="005D1E7A" w:rsidRDefault="005D1E7A" w:rsidP="005D1E7A">
      <w:pPr>
        <w:tabs>
          <w:tab w:val="left" w:pos="4155"/>
        </w:tabs>
        <w:ind w:firstLine="0"/>
        <w:jc w:val="left"/>
        <w:rPr>
          <w:rFonts w:ascii="Times New Roman" w:hAnsi="Times New Roman"/>
          <w:sz w:val="28"/>
          <w:szCs w:val="28"/>
          <w:u w:val="single"/>
        </w:rPr>
      </w:pPr>
      <w:r w:rsidRPr="005D1E7A">
        <w:rPr>
          <w:rFonts w:ascii="Times New Roman" w:hAnsi="Times New Roman"/>
          <w:sz w:val="28"/>
          <w:szCs w:val="28"/>
        </w:rPr>
        <w:t xml:space="preserve">« </w:t>
      </w:r>
      <w:r w:rsidRPr="005D1E7A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5E6AE1">
        <w:rPr>
          <w:rFonts w:ascii="Times New Roman" w:hAnsi="Times New Roman"/>
          <w:sz w:val="28"/>
          <w:szCs w:val="28"/>
          <w:u w:val="single"/>
        </w:rPr>
        <w:t>14</w:t>
      </w:r>
      <w:r w:rsidRPr="005D1E7A"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5D1E7A">
        <w:rPr>
          <w:rFonts w:ascii="Times New Roman" w:hAnsi="Times New Roman"/>
          <w:sz w:val="28"/>
          <w:szCs w:val="28"/>
        </w:rPr>
        <w:t xml:space="preserve">» </w:t>
      </w:r>
      <w:r w:rsidRPr="005D1E7A">
        <w:rPr>
          <w:rFonts w:ascii="Times New Roman" w:hAnsi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 w:rsidR="005E6AE1">
        <w:rPr>
          <w:rFonts w:ascii="Times New Roman" w:hAnsi="Times New Roman"/>
          <w:sz w:val="28"/>
          <w:szCs w:val="28"/>
          <w:u w:val="single"/>
        </w:rPr>
        <w:t>марта</w:t>
      </w:r>
      <w:r>
        <w:rPr>
          <w:rFonts w:ascii="Times New Roman" w:hAnsi="Times New Roman"/>
          <w:sz w:val="28"/>
          <w:szCs w:val="28"/>
          <w:u w:val="single"/>
        </w:rPr>
        <w:t xml:space="preserve">             2025 </w:t>
      </w:r>
      <w:r w:rsidRPr="005D1E7A">
        <w:rPr>
          <w:rFonts w:ascii="Times New Roman" w:hAnsi="Times New Roman"/>
          <w:sz w:val="28"/>
          <w:szCs w:val="28"/>
          <w:u w:val="single"/>
        </w:rPr>
        <w:t>г</w:t>
      </w:r>
      <w:r w:rsidRPr="005D1E7A">
        <w:rPr>
          <w:rFonts w:ascii="Times New Roman" w:hAnsi="Times New Roman"/>
          <w:sz w:val="28"/>
          <w:szCs w:val="28"/>
        </w:rPr>
        <w:t>. №</w:t>
      </w:r>
      <w:r w:rsidRPr="005D1E7A">
        <w:rPr>
          <w:rFonts w:ascii="Times New Roman" w:hAnsi="Times New Roman"/>
          <w:b/>
          <w:sz w:val="28"/>
          <w:szCs w:val="28"/>
        </w:rPr>
        <w:t xml:space="preserve"> _</w:t>
      </w:r>
      <w:r w:rsidR="005E6AE1">
        <w:rPr>
          <w:rFonts w:ascii="Times New Roman" w:hAnsi="Times New Roman"/>
          <w:sz w:val="28"/>
          <w:szCs w:val="28"/>
          <w:u w:val="single"/>
        </w:rPr>
        <w:t>255</w:t>
      </w:r>
      <w:r w:rsidRPr="005D1E7A">
        <w:rPr>
          <w:rFonts w:ascii="Times New Roman" w:hAnsi="Times New Roman"/>
          <w:b/>
          <w:sz w:val="28"/>
          <w:szCs w:val="28"/>
        </w:rPr>
        <w:t xml:space="preserve">_                                          </w:t>
      </w:r>
    </w:p>
    <w:p w:rsidR="005D1E7A" w:rsidRPr="005D1E7A" w:rsidRDefault="005D1E7A" w:rsidP="005D1E7A">
      <w:pPr>
        <w:tabs>
          <w:tab w:val="left" w:pos="4155"/>
        </w:tabs>
        <w:ind w:firstLine="0"/>
        <w:jc w:val="left"/>
        <w:rPr>
          <w:rFonts w:ascii="Times New Roman" w:hAnsi="Times New Roman"/>
          <w:sz w:val="20"/>
          <w:szCs w:val="20"/>
        </w:rPr>
      </w:pPr>
      <w:r w:rsidRPr="005D1E7A">
        <w:rPr>
          <w:rFonts w:ascii="Times New Roman" w:hAnsi="Times New Roman"/>
          <w:sz w:val="20"/>
          <w:szCs w:val="20"/>
        </w:rPr>
        <w:t xml:space="preserve">г. Лиски  </w:t>
      </w:r>
    </w:p>
    <w:p w:rsidR="00EE4806" w:rsidRDefault="00EE4806" w:rsidP="00CE67C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CE67C5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CE67C5">
        <w:rPr>
          <w:rFonts w:ascii="Times New Roman" w:hAnsi="Times New Roman" w:cs="Times New Roman"/>
          <w:sz w:val="28"/>
          <w:szCs w:val="28"/>
        </w:rPr>
        <w:t xml:space="preserve">о муниципальном жилищном контроле 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CE67C5">
        <w:rPr>
          <w:rFonts w:ascii="Times New Roman" w:hAnsi="Times New Roman" w:cs="Times New Roman"/>
          <w:sz w:val="28"/>
          <w:szCs w:val="28"/>
        </w:rPr>
        <w:t>на территории Лискинского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CE67C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CE67C5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Pr="00A20E71" w:rsidRDefault="00CE67C5" w:rsidP="00A20E71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20 Жилищного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Федерации», Уставом Лискинского муниципального района Воронежской области, Совет народных депутатов Лискинского муниципального района Воронежской области </w:t>
      </w:r>
      <w:proofErr w:type="gramStart"/>
      <w:r w:rsidRPr="00CE67C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E67C5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E67C5" w:rsidRPr="00CE67C5" w:rsidRDefault="00CE67C5" w:rsidP="00EE48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>1.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ab/>
        <w:t>Утвердить Положение о муниципальном жилищном контроле на территории Лискинского муниципального района Воронежской области.</w:t>
      </w:r>
    </w:p>
    <w:p w:rsidR="00CE67C5" w:rsidRPr="00CE67C5" w:rsidRDefault="00CE67C5" w:rsidP="00EE48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>2.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ab/>
        <w:t xml:space="preserve"> Утвердить ключевые показатели муниципального жилищного контроля на территории Лискинского муниципального района Воронежской области и их целевые значения согласно приложению № 1 к настоящему решению.</w:t>
      </w:r>
    </w:p>
    <w:p w:rsidR="00CE67C5" w:rsidRPr="00CE67C5" w:rsidRDefault="00CE67C5" w:rsidP="00EE48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>3.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ab/>
        <w:t>Утвердить индикативные показатели муниципального жилищного контроля на территории Лискинского муниципального района Воронежской области согласно приложению № 2 к настоящему решению.</w:t>
      </w:r>
    </w:p>
    <w:p w:rsidR="00CE67C5" w:rsidRPr="00CE67C5" w:rsidRDefault="00CE67C5" w:rsidP="00EE48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>4.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ab/>
        <w:t xml:space="preserve">Утвердить критерии отнесения объектов муниципального жилищного контроля к определенной категории риска согласно приложению № 3 к настоящему решению. </w:t>
      </w:r>
    </w:p>
    <w:p w:rsidR="00CE67C5" w:rsidRPr="00CE67C5" w:rsidRDefault="00CE67C5" w:rsidP="00EE48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lastRenderedPageBreak/>
        <w:t>5.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ab/>
        <w:t>Утвердить перечень индикаторов риска нарушения обязательных требований, используемых для определения необходимости проведения внеплановых и профилактических мероприятий при осуществлении муниципального жилищного контроля, согласно приложению № 4 к настоящему решению.</w:t>
      </w:r>
    </w:p>
    <w:p w:rsidR="00CE67C5" w:rsidRPr="00863DBC" w:rsidRDefault="00CE67C5" w:rsidP="00EE480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63DBC">
        <w:rPr>
          <w:rFonts w:ascii="Times New Roman" w:hAnsi="Times New Roman"/>
          <w:sz w:val="28"/>
          <w:szCs w:val="28"/>
        </w:rPr>
        <w:t>6.</w:t>
      </w:r>
      <w:r w:rsidRPr="00863DBC">
        <w:rPr>
          <w:rFonts w:ascii="Times New Roman" w:hAnsi="Times New Roman"/>
          <w:sz w:val="28"/>
          <w:szCs w:val="28"/>
        </w:rPr>
        <w:tab/>
      </w:r>
      <w:proofErr w:type="gramStart"/>
      <w:r w:rsidR="00A20E71" w:rsidRPr="00863DBC">
        <w:rPr>
          <w:rFonts w:ascii="Times New Roman" w:hAnsi="Times New Roman"/>
          <w:sz w:val="28"/>
          <w:szCs w:val="28"/>
        </w:rPr>
        <w:t>Р</w:t>
      </w:r>
      <w:r w:rsidRPr="00863DBC">
        <w:rPr>
          <w:rFonts w:ascii="Times New Roman" w:hAnsi="Times New Roman"/>
          <w:sz w:val="28"/>
          <w:szCs w:val="28"/>
        </w:rPr>
        <w:t>ешени</w:t>
      </w:r>
      <w:r w:rsidR="00A20E71" w:rsidRPr="00863DBC">
        <w:rPr>
          <w:rFonts w:ascii="Times New Roman" w:hAnsi="Times New Roman"/>
          <w:sz w:val="28"/>
          <w:szCs w:val="28"/>
        </w:rPr>
        <w:t>е</w:t>
      </w:r>
      <w:r w:rsidRPr="00863DBC">
        <w:rPr>
          <w:rFonts w:ascii="Times New Roman" w:hAnsi="Times New Roman"/>
          <w:sz w:val="28"/>
          <w:szCs w:val="28"/>
        </w:rPr>
        <w:t xml:space="preserve"> Совета народных депутатов Лискинского муниципального района Воронежской области от 20.10.2021 №</w:t>
      </w:r>
      <w:r w:rsidR="00A20E71" w:rsidRPr="00863DBC">
        <w:rPr>
          <w:rFonts w:ascii="Times New Roman" w:hAnsi="Times New Roman"/>
          <w:sz w:val="28"/>
          <w:szCs w:val="28"/>
        </w:rPr>
        <w:t xml:space="preserve"> </w:t>
      </w:r>
      <w:r w:rsidRPr="00863DBC">
        <w:rPr>
          <w:rFonts w:ascii="Times New Roman" w:hAnsi="Times New Roman"/>
          <w:sz w:val="28"/>
          <w:szCs w:val="28"/>
        </w:rPr>
        <w:t xml:space="preserve">50 «Об утверждении Положения о муниципальном жилищном контроле в </w:t>
      </w:r>
      <w:proofErr w:type="spellStart"/>
      <w:r w:rsidRPr="00863DBC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863DBC">
        <w:rPr>
          <w:rFonts w:ascii="Times New Roman" w:hAnsi="Times New Roman"/>
          <w:sz w:val="28"/>
          <w:szCs w:val="28"/>
        </w:rPr>
        <w:t xml:space="preserve"> муниципальном районе Воронежской области»</w:t>
      </w:r>
      <w:r w:rsidR="00A20E71" w:rsidRPr="00863DBC">
        <w:rPr>
          <w:rFonts w:ascii="Times New Roman" w:hAnsi="Times New Roman"/>
          <w:sz w:val="28"/>
          <w:szCs w:val="28"/>
        </w:rPr>
        <w:t>, решение Совета народных депутатов Лискинского муниципального района Воронежской области от 04.03.2022 № 91 «</w:t>
      </w:r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>О внесении изменений в решение Совета</w:t>
      </w:r>
      <w:r w:rsidR="00A20E71" w:rsidRPr="00863DBC">
        <w:rPr>
          <w:rFonts w:ascii="Times New Roman" w:hAnsi="Times New Roman"/>
          <w:sz w:val="28"/>
          <w:szCs w:val="28"/>
        </w:rPr>
        <w:t xml:space="preserve"> </w:t>
      </w:r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>народных депутатов Лискинского</w:t>
      </w:r>
      <w:r w:rsidR="00A20E71" w:rsidRPr="00863DBC">
        <w:rPr>
          <w:rFonts w:ascii="Times New Roman" w:hAnsi="Times New Roman"/>
          <w:sz w:val="28"/>
          <w:szCs w:val="28"/>
        </w:rPr>
        <w:t xml:space="preserve"> </w:t>
      </w:r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>муниципального района Воронежской</w:t>
      </w:r>
      <w:r w:rsidR="00A20E71" w:rsidRPr="00863DBC">
        <w:rPr>
          <w:rFonts w:ascii="Times New Roman" w:hAnsi="Times New Roman"/>
          <w:sz w:val="28"/>
          <w:szCs w:val="28"/>
        </w:rPr>
        <w:t xml:space="preserve"> </w:t>
      </w:r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>области от 20 октября 2021 года № 50</w:t>
      </w:r>
      <w:r w:rsidR="00A20E71" w:rsidRPr="00863DBC">
        <w:rPr>
          <w:rFonts w:ascii="Times New Roman" w:hAnsi="Times New Roman"/>
          <w:sz w:val="28"/>
          <w:szCs w:val="28"/>
        </w:rPr>
        <w:t xml:space="preserve"> </w:t>
      </w:r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>«Об утверждении Положения о</w:t>
      </w:r>
      <w:proofErr w:type="gramEnd"/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proofErr w:type="gramStart"/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>муниципальном жилищном контроле</w:t>
      </w:r>
      <w:r w:rsidR="00A20E71" w:rsidRPr="00863DBC">
        <w:rPr>
          <w:rFonts w:ascii="Times New Roman" w:hAnsi="Times New Roman"/>
          <w:sz w:val="28"/>
          <w:szCs w:val="28"/>
        </w:rPr>
        <w:t xml:space="preserve"> </w:t>
      </w:r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 xml:space="preserve">в </w:t>
      </w:r>
      <w:proofErr w:type="spellStart"/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>Лискинском</w:t>
      </w:r>
      <w:proofErr w:type="spellEnd"/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 xml:space="preserve"> муниципальном районе</w:t>
      </w:r>
      <w:r w:rsidR="00A20E71" w:rsidRPr="00863DBC">
        <w:rPr>
          <w:rFonts w:ascii="Times New Roman" w:hAnsi="Times New Roman"/>
          <w:sz w:val="28"/>
          <w:szCs w:val="28"/>
        </w:rPr>
        <w:t xml:space="preserve"> </w:t>
      </w:r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>Воронежской области», решение Совета народных депутатов Лискинского муниципального района Воронежской области</w:t>
      </w:r>
      <w:r w:rsidR="00A20E71" w:rsidRPr="00863DBC">
        <w:rPr>
          <w:rFonts w:ascii="Times New Roman" w:hAnsi="Times New Roman"/>
          <w:sz w:val="28"/>
          <w:szCs w:val="28"/>
        </w:rPr>
        <w:t xml:space="preserve"> от 27.12.2022 № 122 «О внесении изменений в решение Совета народных депутатов Лискинского муниципального района Воронежской области от 20 октября 2021 года № 50 «Об утверждении Положения о муниципальном жилищном контроле в </w:t>
      </w:r>
      <w:proofErr w:type="spellStart"/>
      <w:r w:rsidR="00A20E71" w:rsidRPr="00863DBC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A20E71" w:rsidRPr="00863DBC">
        <w:rPr>
          <w:rFonts w:ascii="Times New Roman" w:hAnsi="Times New Roman"/>
          <w:sz w:val="28"/>
          <w:szCs w:val="28"/>
        </w:rPr>
        <w:t xml:space="preserve"> муниципальном районе Воронежской области»,</w:t>
      </w:r>
      <w:r w:rsidR="00A20E71" w:rsidRPr="00863DBC">
        <w:t xml:space="preserve"> </w:t>
      </w:r>
      <w:r w:rsidR="00A20E71" w:rsidRPr="00863DBC">
        <w:rPr>
          <w:rFonts w:ascii="Times New Roman" w:hAnsi="Times New Roman"/>
          <w:sz w:val="28"/>
          <w:szCs w:val="28"/>
        </w:rPr>
        <w:t>решение Совета народных депутатов Лискинского муниципального района</w:t>
      </w:r>
      <w:proofErr w:type="gramEnd"/>
      <w:r w:rsidR="00A20E71" w:rsidRPr="00863DBC">
        <w:rPr>
          <w:rFonts w:ascii="Times New Roman" w:hAnsi="Times New Roman"/>
          <w:sz w:val="28"/>
          <w:szCs w:val="28"/>
        </w:rPr>
        <w:t xml:space="preserve"> Воронежской области от 15.11.2024 № 223 «О внесении изменений в решение Совета народных депутатов Лискинского муниципального района Воронежской области от 20 октября 2021 года № 50 «Об утверждении Положения о муниципальном жилищном контроле в </w:t>
      </w:r>
      <w:proofErr w:type="spellStart"/>
      <w:r w:rsidR="00A20E71" w:rsidRPr="00863DBC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A20E71" w:rsidRPr="00863DBC">
        <w:rPr>
          <w:rFonts w:ascii="Times New Roman" w:hAnsi="Times New Roman"/>
          <w:sz w:val="28"/>
          <w:szCs w:val="28"/>
        </w:rPr>
        <w:t xml:space="preserve"> муниципальном районе Воронежской области»,</w:t>
      </w:r>
      <w:r w:rsidR="00A20E71" w:rsidRPr="00863DBC">
        <w:t xml:space="preserve"> </w:t>
      </w:r>
      <w:r w:rsidR="00A20E71" w:rsidRPr="00863DBC">
        <w:rPr>
          <w:rFonts w:ascii="Times New Roman" w:hAnsi="Times New Roman"/>
          <w:bCs/>
          <w:kern w:val="28"/>
          <w:sz w:val="28"/>
          <w:szCs w:val="28"/>
        </w:rPr>
        <w:t xml:space="preserve"> признать утратившими силу.</w:t>
      </w:r>
    </w:p>
    <w:p w:rsidR="00CE67C5" w:rsidRPr="00CE67C5" w:rsidRDefault="00CE67C5" w:rsidP="00EE48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>7.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ab/>
        <w:t xml:space="preserve">Настоящее решение вступает в силу со дня его официального опубликования в газете «Лискинский муниципальный вестник», за исключением пункта 6.2 раздела 6 настоящего Положения, и подлежит размещению на официальном сайте администрации Лискинского 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муниципального района Воронежской области в сети «Интернет».</w:t>
      </w:r>
    </w:p>
    <w:p w:rsidR="00CE67C5" w:rsidRPr="00CE67C5" w:rsidRDefault="00CE67C5" w:rsidP="00EE48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>8.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ab/>
        <w:t xml:space="preserve">Пункт 6.2 раздела 6 вступает в силу с 01.09.2025. </w:t>
      </w:r>
    </w:p>
    <w:p w:rsidR="00CE67C5" w:rsidRPr="00CE67C5" w:rsidRDefault="00CE67C5" w:rsidP="00EE48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>9.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ab/>
        <w:t>Контроль за исполнением настоящего решения возложить на постоянную комиссию по законодательству, местному самоуправлению и охране прав граждан (А. И. Рогозин).</w:t>
      </w:r>
    </w:p>
    <w:p w:rsidR="00CE67C5" w:rsidRPr="00CE67C5" w:rsidRDefault="00CE67C5" w:rsidP="00EE480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 xml:space="preserve">Глава Лискинского 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                                                                     И.О. </w:t>
      </w:r>
      <w:proofErr w:type="spellStart"/>
      <w:r w:rsidRPr="00CE67C5">
        <w:rPr>
          <w:rFonts w:ascii="Times New Roman" w:hAnsi="Times New Roman" w:cs="Times New Roman"/>
          <w:b w:val="0"/>
          <w:sz w:val="28"/>
          <w:szCs w:val="28"/>
        </w:rPr>
        <w:t>Кирнос</w:t>
      </w:r>
      <w:proofErr w:type="spellEnd"/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>Председатель Совета народных</w:t>
      </w:r>
    </w:p>
    <w:p w:rsid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>депутатов Лискинского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E67C5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             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  <w:r w:rsidRPr="00CE67C5">
        <w:rPr>
          <w:rFonts w:ascii="Times New Roman" w:hAnsi="Times New Roman" w:cs="Times New Roman"/>
          <w:b w:val="0"/>
          <w:sz w:val="28"/>
          <w:szCs w:val="28"/>
        </w:rPr>
        <w:t xml:space="preserve"> Ю.А. Сомов</w:t>
      </w: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P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E67C5" w:rsidRDefault="00CE67C5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541A" w:rsidRDefault="00B7541A" w:rsidP="00CE67C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46B9" w:rsidRDefault="00A146B9" w:rsidP="00EE61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  <w:r w:rsidRPr="0027777E">
        <w:rPr>
          <w:rFonts w:ascii="Times New Roman" w:eastAsia="Calibri" w:hAnsi="Times New Roman"/>
          <w:sz w:val="20"/>
          <w:szCs w:val="20"/>
          <w:lang w:eastAsia="en-US"/>
        </w:rPr>
        <w:lastRenderedPageBreak/>
        <w:t>Визирование:</w:t>
      </w: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C959AF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Начальник</w:t>
      </w:r>
      <w:bookmarkStart w:id="0" w:name="_GoBack"/>
      <w:bookmarkEnd w:id="0"/>
      <w:r w:rsidR="0027777E" w:rsidRPr="0027777E">
        <w:rPr>
          <w:rFonts w:ascii="Times New Roman" w:eastAsia="Calibri" w:hAnsi="Times New Roman"/>
          <w:sz w:val="20"/>
          <w:szCs w:val="20"/>
          <w:lang w:eastAsia="en-US"/>
        </w:rPr>
        <w:t xml:space="preserve"> юридического отдела</w:t>
      </w:r>
      <w:r w:rsidR="0027777E" w:rsidRPr="0027777E">
        <w:rPr>
          <w:rFonts w:ascii="Times New Roman" w:eastAsia="Calibri" w:hAnsi="Times New Roman"/>
          <w:sz w:val="20"/>
          <w:szCs w:val="20"/>
          <w:lang w:eastAsia="en-US"/>
        </w:rPr>
        <w:tab/>
        <w:t xml:space="preserve"> _____________</w:t>
      </w:r>
      <w:r w:rsidR="0027777E" w:rsidRPr="0027777E">
        <w:rPr>
          <w:rFonts w:ascii="Times New Roman" w:eastAsia="Calibri" w:hAnsi="Times New Roman"/>
          <w:sz w:val="20"/>
          <w:szCs w:val="20"/>
          <w:lang w:eastAsia="en-US"/>
        </w:rPr>
        <w:tab/>
      </w:r>
      <w:r w:rsidR="0027777E" w:rsidRPr="0027777E">
        <w:rPr>
          <w:rFonts w:ascii="Times New Roman" w:eastAsia="Calibri" w:hAnsi="Times New Roman"/>
          <w:sz w:val="20"/>
          <w:szCs w:val="20"/>
          <w:lang w:eastAsia="en-US"/>
        </w:rPr>
        <w:tab/>
        <w:t xml:space="preserve">                  М. В. Андросова</w:t>
      </w: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A146B9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_________2025</w:t>
      </w:r>
      <w:r w:rsidR="0027777E" w:rsidRPr="0027777E">
        <w:rPr>
          <w:rFonts w:ascii="Times New Roman" w:eastAsia="Calibri" w:hAnsi="Times New Roman"/>
          <w:sz w:val="20"/>
          <w:szCs w:val="20"/>
          <w:lang w:eastAsia="en-US"/>
        </w:rPr>
        <w:t>г.</w:t>
      </w: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B7541A" w:rsidRPr="0027777E" w:rsidRDefault="00B7541A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A20E71" w:rsidP="00A20E71">
      <w:pPr>
        <w:ind w:firstLine="0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 xml:space="preserve">              </w:t>
      </w:r>
      <w:r w:rsidR="0027777E" w:rsidRPr="0027777E">
        <w:rPr>
          <w:rFonts w:ascii="Times New Roman" w:eastAsia="Calibri" w:hAnsi="Times New Roman"/>
          <w:sz w:val="20"/>
          <w:szCs w:val="20"/>
          <w:lang w:eastAsia="en-US"/>
        </w:rPr>
        <w:t xml:space="preserve">Заместитель главы администрации </w:t>
      </w: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  <w:r w:rsidRPr="0027777E">
        <w:rPr>
          <w:rFonts w:ascii="Times New Roman" w:eastAsia="Calibri" w:hAnsi="Times New Roman"/>
          <w:sz w:val="20"/>
          <w:szCs w:val="20"/>
          <w:lang w:eastAsia="en-US"/>
        </w:rPr>
        <w:t>Лискинского муниципального района</w:t>
      </w:r>
      <w:r w:rsidRPr="0027777E">
        <w:rPr>
          <w:rFonts w:ascii="Times New Roman" w:eastAsia="Calibri" w:hAnsi="Times New Roman"/>
          <w:sz w:val="20"/>
          <w:szCs w:val="20"/>
          <w:lang w:eastAsia="en-US"/>
        </w:rPr>
        <w:tab/>
        <w:t xml:space="preserve">   ______________</w:t>
      </w:r>
      <w:r w:rsidRPr="0027777E">
        <w:rPr>
          <w:rFonts w:ascii="Times New Roman" w:eastAsia="Calibri" w:hAnsi="Times New Roman"/>
          <w:sz w:val="20"/>
          <w:szCs w:val="20"/>
          <w:lang w:eastAsia="en-US"/>
        </w:rPr>
        <w:tab/>
      </w:r>
      <w:r w:rsidRPr="0027777E">
        <w:rPr>
          <w:rFonts w:ascii="Times New Roman" w:eastAsia="Calibri" w:hAnsi="Times New Roman"/>
          <w:sz w:val="20"/>
          <w:szCs w:val="20"/>
          <w:lang w:eastAsia="en-US"/>
        </w:rPr>
        <w:tab/>
        <w:t xml:space="preserve">    В.А. Щёлоков</w:t>
      </w: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A146B9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_________2025</w:t>
      </w:r>
      <w:r w:rsidR="0027777E" w:rsidRPr="0027777E">
        <w:rPr>
          <w:rFonts w:ascii="Times New Roman" w:eastAsia="Calibri" w:hAnsi="Times New Roman"/>
          <w:sz w:val="20"/>
          <w:szCs w:val="20"/>
          <w:lang w:eastAsia="en-US"/>
        </w:rPr>
        <w:t>г.</w:t>
      </w: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</w:p>
    <w:p w:rsidR="0027777E" w:rsidRPr="0027777E" w:rsidRDefault="0027777E" w:rsidP="0027777E">
      <w:pPr>
        <w:ind w:firstLine="709"/>
        <w:rPr>
          <w:rFonts w:ascii="Times New Roman" w:eastAsia="Calibri" w:hAnsi="Times New Roman"/>
          <w:sz w:val="20"/>
          <w:szCs w:val="20"/>
          <w:lang w:eastAsia="en-US"/>
        </w:rPr>
      </w:pPr>
      <w:r w:rsidRPr="0027777E">
        <w:rPr>
          <w:rFonts w:ascii="Times New Roman" w:eastAsia="Calibri" w:hAnsi="Times New Roman"/>
          <w:sz w:val="20"/>
          <w:szCs w:val="20"/>
          <w:lang w:eastAsia="en-US"/>
        </w:rPr>
        <w:t>8(47391)4-59-16</w:t>
      </w:r>
    </w:p>
    <w:p w:rsidR="005D1E7A" w:rsidRDefault="005D1E7A" w:rsidP="00A146B9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5D1E7A" w:rsidSect="00EE4806">
      <w:headerReference w:type="default" r:id="rId9"/>
      <w:pgSz w:w="11906" w:h="16838" w:code="9"/>
      <w:pgMar w:top="1418" w:right="707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1DD" w:rsidRDefault="00B221DD" w:rsidP="00D42074">
      <w:r>
        <w:separator/>
      </w:r>
    </w:p>
  </w:endnote>
  <w:endnote w:type="continuationSeparator" w:id="0">
    <w:p w:rsidR="00B221DD" w:rsidRDefault="00B221DD" w:rsidP="00D4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1DD" w:rsidRDefault="00B221DD" w:rsidP="00D42074">
      <w:r>
        <w:separator/>
      </w:r>
    </w:p>
  </w:footnote>
  <w:footnote w:type="continuationSeparator" w:id="0">
    <w:p w:rsidR="00B221DD" w:rsidRDefault="00B221DD" w:rsidP="00D42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C1" w:rsidRDefault="00A71AC1" w:rsidP="00A146B9">
    <w:pPr>
      <w:pStyle w:val="a7"/>
    </w:pPr>
  </w:p>
  <w:p w:rsidR="00A71AC1" w:rsidRDefault="00A71A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6904"/>
    <w:multiLevelType w:val="hybridMultilevel"/>
    <w:tmpl w:val="B412A0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140D9"/>
    <w:multiLevelType w:val="hybridMultilevel"/>
    <w:tmpl w:val="FC560B2E"/>
    <w:lvl w:ilvl="0" w:tplc="F7704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510CCA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16417AE"/>
    <w:multiLevelType w:val="hybridMultilevel"/>
    <w:tmpl w:val="8FD0824E"/>
    <w:lvl w:ilvl="0" w:tplc="885E14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E6A6D01"/>
    <w:multiLevelType w:val="hybridMultilevel"/>
    <w:tmpl w:val="ABF8DD66"/>
    <w:lvl w:ilvl="0" w:tplc="548AC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229235D"/>
    <w:multiLevelType w:val="hybridMultilevel"/>
    <w:tmpl w:val="493C0578"/>
    <w:lvl w:ilvl="0" w:tplc="E76A829E">
      <w:start w:val="4"/>
      <w:numFmt w:val="bullet"/>
      <w:lvlText w:val=""/>
      <w:lvlJc w:val="left"/>
      <w:pPr>
        <w:ind w:left="60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7">
    <w:nsid w:val="5E604C9A"/>
    <w:multiLevelType w:val="hybridMultilevel"/>
    <w:tmpl w:val="870C43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F15DC"/>
    <w:multiLevelType w:val="hybridMultilevel"/>
    <w:tmpl w:val="A052F1F6"/>
    <w:lvl w:ilvl="0" w:tplc="7132187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BDF"/>
    <w:rsid w:val="00007626"/>
    <w:rsid w:val="000267E6"/>
    <w:rsid w:val="0003379E"/>
    <w:rsid w:val="0006265C"/>
    <w:rsid w:val="00087E2E"/>
    <w:rsid w:val="000A3BDF"/>
    <w:rsid w:val="000B2AE8"/>
    <w:rsid w:val="000D3C12"/>
    <w:rsid w:val="000D6106"/>
    <w:rsid w:val="000E054C"/>
    <w:rsid w:val="000E35F5"/>
    <w:rsid w:val="000F7127"/>
    <w:rsid w:val="001053BF"/>
    <w:rsid w:val="001116DD"/>
    <w:rsid w:val="00111F52"/>
    <w:rsid w:val="001375E2"/>
    <w:rsid w:val="00190CD3"/>
    <w:rsid w:val="001E1E59"/>
    <w:rsid w:val="001F4849"/>
    <w:rsid w:val="00203455"/>
    <w:rsid w:val="00214A20"/>
    <w:rsid w:val="002342FE"/>
    <w:rsid w:val="00255ABC"/>
    <w:rsid w:val="0026564A"/>
    <w:rsid w:val="002671B4"/>
    <w:rsid w:val="00275FE5"/>
    <w:rsid w:val="0027777E"/>
    <w:rsid w:val="00294DA5"/>
    <w:rsid w:val="002D3C35"/>
    <w:rsid w:val="002F0B95"/>
    <w:rsid w:val="002F5AE9"/>
    <w:rsid w:val="00307499"/>
    <w:rsid w:val="0032186F"/>
    <w:rsid w:val="00347057"/>
    <w:rsid w:val="003474E8"/>
    <w:rsid w:val="00351AD0"/>
    <w:rsid w:val="00371E5D"/>
    <w:rsid w:val="00374E97"/>
    <w:rsid w:val="003970AA"/>
    <w:rsid w:val="003B07C6"/>
    <w:rsid w:val="003C535F"/>
    <w:rsid w:val="003D0D1D"/>
    <w:rsid w:val="003D6F73"/>
    <w:rsid w:val="004060E7"/>
    <w:rsid w:val="00424CE6"/>
    <w:rsid w:val="00443D34"/>
    <w:rsid w:val="00454E91"/>
    <w:rsid w:val="00493E3A"/>
    <w:rsid w:val="004A2E84"/>
    <w:rsid w:val="004A5798"/>
    <w:rsid w:val="004C2E2C"/>
    <w:rsid w:val="004D7E0A"/>
    <w:rsid w:val="004F6BE8"/>
    <w:rsid w:val="00550A49"/>
    <w:rsid w:val="0055497A"/>
    <w:rsid w:val="005B568D"/>
    <w:rsid w:val="005D1E7A"/>
    <w:rsid w:val="005D395E"/>
    <w:rsid w:val="005E20EC"/>
    <w:rsid w:val="005E2597"/>
    <w:rsid w:val="005E5542"/>
    <w:rsid w:val="005E6AE1"/>
    <w:rsid w:val="00627041"/>
    <w:rsid w:val="006914DE"/>
    <w:rsid w:val="00691B8A"/>
    <w:rsid w:val="006D5AF2"/>
    <w:rsid w:val="006E0F3B"/>
    <w:rsid w:val="00723F22"/>
    <w:rsid w:val="007415AD"/>
    <w:rsid w:val="007631DC"/>
    <w:rsid w:val="007A56A1"/>
    <w:rsid w:val="00807130"/>
    <w:rsid w:val="008159EE"/>
    <w:rsid w:val="00817FEC"/>
    <w:rsid w:val="00826D28"/>
    <w:rsid w:val="00836C84"/>
    <w:rsid w:val="0084106C"/>
    <w:rsid w:val="00842F3F"/>
    <w:rsid w:val="0084486F"/>
    <w:rsid w:val="008528A2"/>
    <w:rsid w:val="00862AFA"/>
    <w:rsid w:val="00863DBC"/>
    <w:rsid w:val="00872AF5"/>
    <w:rsid w:val="008838DA"/>
    <w:rsid w:val="008A0A82"/>
    <w:rsid w:val="008A3A72"/>
    <w:rsid w:val="008D1199"/>
    <w:rsid w:val="008D6F12"/>
    <w:rsid w:val="008E58FB"/>
    <w:rsid w:val="008F673E"/>
    <w:rsid w:val="009064AF"/>
    <w:rsid w:val="00906C70"/>
    <w:rsid w:val="00943E17"/>
    <w:rsid w:val="009449FF"/>
    <w:rsid w:val="00970DA3"/>
    <w:rsid w:val="00975326"/>
    <w:rsid w:val="00992FD6"/>
    <w:rsid w:val="0099362B"/>
    <w:rsid w:val="0099618B"/>
    <w:rsid w:val="00996DA5"/>
    <w:rsid w:val="00997055"/>
    <w:rsid w:val="009B5AA0"/>
    <w:rsid w:val="009D3EFE"/>
    <w:rsid w:val="009E51FA"/>
    <w:rsid w:val="00A146B9"/>
    <w:rsid w:val="00A20115"/>
    <w:rsid w:val="00A20E71"/>
    <w:rsid w:val="00A22C66"/>
    <w:rsid w:val="00A275D9"/>
    <w:rsid w:val="00A53CF7"/>
    <w:rsid w:val="00A6349F"/>
    <w:rsid w:val="00A638AC"/>
    <w:rsid w:val="00A708D0"/>
    <w:rsid w:val="00A71AC1"/>
    <w:rsid w:val="00A84188"/>
    <w:rsid w:val="00A97186"/>
    <w:rsid w:val="00AA0AF1"/>
    <w:rsid w:val="00AA0F7C"/>
    <w:rsid w:val="00AA5106"/>
    <w:rsid w:val="00AA7604"/>
    <w:rsid w:val="00AF5CBF"/>
    <w:rsid w:val="00B14157"/>
    <w:rsid w:val="00B221DD"/>
    <w:rsid w:val="00B26EDC"/>
    <w:rsid w:val="00B418B5"/>
    <w:rsid w:val="00B4207C"/>
    <w:rsid w:val="00B55D09"/>
    <w:rsid w:val="00B71E62"/>
    <w:rsid w:val="00B72090"/>
    <w:rsid w:val="00B7541A"/>
    <w:rsid w:val="00B868F4"/>
    <w:rsid w:val="00B87086"/>
    <w:rsid w:val="00B875BC"/>
    <w:rsid w:val="00BA28A4"/>
    <w:rsid w:val="00BC7596"/>
    <w:rsid w:val="00BE291D"/>
    <w:rsid w:val="00BF08A4"/>
    <w:rsid w:val="00C052AF"/>
    <w:rsid w:val="00C45F7F"/>
    <w:rsid w:val="00C9180D"/>
    <w:rsid w:val="00C959AF"/>
    <w:rsid w:val="00CA7BEA"/>
    <w:rsid w:val="00CC1D01"/>
    <w:rsid w:val="00CD4EF3"/>
    <w:rsid w:val="00CE1E17"/>
    <w:rsid w:val="00CE5EEE"/>
    <w:rsid w:val="00CE67C5"/>
    <w:rsid w:val="00D005BA"/>
    <w:rsid w:val="00D42074"/>
    <w:rsid w:val="00D772D3"/>
    <w:rsid w:val="00DD76A1"/>
    <w:rsid w:val="00DF0E0A"/>
    <w:rsid w:val="00E17554"/>
    <w:rsid w:val="00E2461C"/>
    <w:rsid w:val="00E54306"/>
    <w:rsid w:val="00E779BF"/>
    <w:rsid w:val="00E86D1A"/>
    <w:rsid w:val="00EB2914"/>
    <w:rsid w:val="00EE4806"/>
    <w:rsid w:val="00EE61B6"/>
    <w:rsid w:val="00EF7330"/>
    <w:rsid w:val="00F140C1"/>
    <w:rsid w:val="00F14927"/>
    <w:rsid w:val="00F15CAC"/>
    <w:rsid w:val="00F22715"/>
    <w:rsid w:val="00F26B3B"/>
    <w:rsid w:val="00F270C1"/>
    <w:rsid w:val="00F40853"/>
    <w:rsid w:val="00F42541"/>
    <w:rsid w:val="00F5773E"/>
    <w:rsid w:val="00F92D97"/>
    <w:rsid w:val="00FA1EBD"/>
    <w:rsid w:val="00FD19E6"/>
    <w:rsid w:val="00FE4D53"/>
    <w:rsid w:val="00FF7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936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362B"/>
    <w:rPr>
      <w:color w:val="0000FF"/>
      <w:u w:val="none"/>
    </w:rPr>
  </w:style>
  <w:style w:type="paragraph" w:customStyle="1" w:styleId="ConsPlusTitle">
    <w:name w:val="ConsPlusTitle"/>
    <w:rsid w:val="0099362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styleId="a4">
    <w:name w:val="No Spacing"/>
    <w:qFormat/>
    <w:rsid w:val="0099362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rmal">
    <w:name w:val="ConsPlusNormal"/>
    <w:link w:val="ConsPlusNormal1"/>
    <w:rsid w:val="0099362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99362B"/>
    <w:pPr>
      <w:ind w:firstLine="720"/>
    </w:pPr>
    <w:rPr>
      <w:rFonts w:cs="Arial"/>
      <w:sz w:val="26"/>
      <w:szCs w:val="26"/>
    </w:rPr>
  </w:style>
  <w:style w:type="paragraph" w:customStyle="1" w:styleId="1">
    <w:name w:val="Без интервала1"/>
    <w:rsid w:val="0099362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List Paragraph"/>
    <w:basedOn w:val="a"/>
    <w:qFormat/>
    <w:rsid w:val="009936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6">
    <w:name w:val="Обычный.Название подразделения"/>
    <w:rsid w:val="0099362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10">
    <w:name w:val="Абзац списка1"/>
    <w:basedOn w:val="a"/>
    <w:link w:val="ListParagraphChar"/>
    <w:rsid w:val="0099362B"/>
    <w:pPr>
      <w:widowControl w:val="0"/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0"/>
    <w:locked/>
    <w:rsid w:val="0099362B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362B"/>
    <w:rPr>
      <w:rFonts w:ascii="Arial" w:eastAsia="Times New Roman" w:hAnsi="Arial" w:cs="Arial"/>
      <w:sz w:val="20"/>
      <w:szCs w:val="20"/>
      <w:lang w:eastAsia="zh-CN"/>
    </w:rPr>
  </w:style>
  <w:style w:type="paragraph" w:styleId="a7">
    <w:name w:val="header"/>
    <w:basedOn w:val="a"/>
    <w:link w:val="a8"/>
    <w:uiPriority w:val="99"/>
    <w:unhideWhenUsed/>
    <w:rsid w:val="00D420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2074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20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2074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6D2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6D28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59"/>
    <w:rsid w:val="00F22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4C2E2C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4C2E2C"/>
    <w:rPr>
      <w:rFonts w:ascii="Arial" w:eastAsia="Times New Roman" w:hAnsi="Arial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C2E2C"/>
    <w:rPr>
      <w:vertAlign w:val="superscript"/>
    </w:rPr>
  </w:style>
  <w:style w:type="paragraph" w:customStyle="1" w:styleId="Title">
    <w:name w:val="Title!Название НПА"/>
    <w:basedOn w:val="a"/>
    <w:uiPriority w:val="99"/>
    <w:rsid w:val="00A20E7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60471-A93D-43C8-81A5-E9368A8C4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Admin</cp:lastModifiedBy>
  <cp:revision>10</cp:revision>
  <cp:lastPrinted>2025-03-12T13:00:00Z</cp:lastPrinted>
  <dcterms:created xsi:type="dcterms:W3CDTF">2025-03-05T11:38:00Z</dcterms:created>
  <dcterms:modified xsi:type="dcterms:W3CDTF">2025-03-28T06:44:00Z</dcterms:modified>
</cp:coreProperties>
</file>