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1E" w:rsidRDefault="0099191E">
      <w:pPr>
        <w:rPr>
          <w:sz w:val="2"/>
          <w:szCs w:val="2"/>
        </w:rPr>
      </w:pPr>
    </w:p>
    <w:p w:rsidR="0099191E" w:rsidRDefault="0099191E">
      <w:pPr>
        <w:rPr>
          <w:sz w:val="2"/>
          <w:szCs w:val="2"/>
        </w:rPr>
      </w:pPr>
    </w:p>
    <w:p w:rsidR="00055F8A" w:rsidRDefault="00055F8A">
      <w:pPr>
        <w:pStyle w:val="30"/>
        <w:shd w:val="clear" w:color="auto" w:fill="auto"/>
        <w:spacing w:before="0" w:after="194"/>
        <w:jc w:val="center"/>
        <w:rPr>
          <w:rStyle w:val="313pt"/>
          <w:b/>
          <w:bCs/>
        </w:rPr>
      </w:pPr>
    </w:p>
    <w:p w:rsidR="00055F8A" w:rsidRDefault="00055F8A">
      <w:pPr>
        <w:pStyle w:val="30"/>
        <w:shd w:val="clear" w:color="auto" w:fill="auto"/>
        <w:spacing w:before="0" w:after="194"/>
        <w:jc w:val="center"/>
        <w:rPr>
          <w:rStyle w:val="313pt"/>
          <w:b/>
          <w:bCs/>
        </w:rPr>
      </w:pPr>
    </w:p>
    <w:p w:rsidR="0099191E" w:rsidRDefault="00AA3C88">
      <w:pPr>
        <w:pStyle w:val="30"/>
        <w:shd w:val="clear" w:color="auto" w:fill="auto"/>
        <w:spacing w:before="0" w:after="194"/>
        <w:jc w:val="center"/>
      </w:pPr>
      <w:r>
        <w:rPr>
          <w:rStyle w:val="313pt"/>
          <w:b/>
          <w:bCs/>
        </w:rPr>
        <w:t>СОВЕТ НАРОДНЫХ ДЕПУТАТОВ ЛИСКИНСКОГО М</w:t>
      </w:r>
      <w:r>
        <w:rPr>
          <w:rStyle w:val="313pt"/>
          <w:b/>
          <w:bCs/>
        </w:rPr>
        <w:t>УНИЦИПАЛЬНОГО РАЙОНА ВОРОНЕЖСКОЙ ОБЛАСТИ</w:t>
      </w:r>
    </w:p>
    <w:p w:rsidR="0099191E" w:rsidRDefault="00AA3C88">
      <w:pPr>
        <w:pStyle w:val="120"/>
        <w:keepNext/>
        <w:keepLines/>
        <w:shd w:val="clear" w:color="auto" w:fill="auto"/>
        <w:tabs>
          <w:tab w:val="left" w:leader="underscore" w:pos="3880"/>
          <w:tab w:val="left" w:leader="underscore" w:pos="9333"/>
        </w:tabs>
        <w:spacing w:before="0" w:after="332" w:line="300" w:lineRule="exact"/>
        <w:ind w:left="40"/>
      </w:pPr>
      <w:bookmarkStart w:id="0" w:name="bookmark3"/>
      <w:r>
        <w:tab/>
      </w:r>
      <w:r>
        <w:rPr>
          <w:rStyle w:val="121"/>
          <w:b/>
          <w:bCs/>
        </w:rPr>
        <w:t>РЕШЕНИЕ</w:t>
      </w:r>
      <w:r>
        <w:tab/>
      </w:r>
      <w:bookmarkEnd w:id="0"/>
    </w:p>
    <w:p w:rsidR="00055F8A" w:rsidRPr="00055F8A" w:rsidRDefault="00055F8A" w:rsidP="00055F8A">
      <w:pPr>
        <w:pStyle w:val="1"/>
        <w:shd w:val="clear" w:color="auto" w:fill="auto"/>
        <w:spacing w:before="0" w:after="0" w:line="240" w:lineRule="auto"/>
        <w:ind w:left="1662" w:right="40" w:hanging="1622"/>
        <w:jc w:val="left"/>
        <w:rPr>
          <w:rStyle w:val="13pt"/>
          <w:u w:val="single"/>
        </w:rPr>
      </w:pPr>
      <w:r w:rsidRPr="00055F8A">
        <w:rPr>
          <w:rStyle w:val="13pt"/>
          <w:u w:val="single"/>
        </w:rPr>
        <w:t xml:space="preserve">От «18»  августа </w:t>
      </w:r>
      <w:r w:rsidR="00AA3C88" w:rsidRPr="00055F8A">
        <w:rPr>
          <w:rStyle w:val="13pt"/>
          <w:u w:val="single"/>
        </w:rPr>
        <w:t xml:space="preserve"> 2017 г. № </w:t>
      </w:r>
      <w:r w:rsidRPr="00055F8A">
        <w:rPr>
          <w:rStyle w:val="13pt"/>
          <w:u w:val="single"/>
        </w:rPr>
        <w:t>111</w:t>
      </w:r>
    </w:p>
    <w:p w:rsidR="0099191E" w:rsidRDefault="00055F8A" w:rsidP="00055F8A">
      <w:pPr>
        <w:pStyle w:val="1"/>
        <w:shd w:val="clear" w:color="auto" w:fill="auto"/>
        <w:spacing w:before="0" w:after="0" w:line="240" w:lineRule="auto"/>
        <w:ind w:left="1662" w:right="40" w:hanging="1622"/>
        <w:jc w:val="left"/>
      </w:pPr>
      <w:r>
        <w:rPr>
          <w:rStyle w:val="13pt"/>
        </w:rPr>
        <w:t xml:space="preserve">                  </w:t>
      </w:r>
      <w:r w:rsidR="00AA3C88">
        <w:rPr>
          <w:rStyle w:val="13pt"/>
        </w:rPr>
        <w:t xml:space="preserve"> </w:t>
      </w:r>
      <w:r w:rsidR="00AA3C88">
        <w:rPr>
          <w:rStyle w:val="95pt"/>
        </w:rPr>
        <w:t>г. Лиски</w:t>
      </w:r>
    </w:p>
    <w:p w:rsidR="00055F8A" w:rsidRDefault="00055F8A" w:rsidP="00055F8A">
      <w:pPr>
        <w:pStyle w:val="30"/>
        <w:shd w:val="clear" w:color="auto" w:fill="auto"/>
        <w:spacing w:before="0" w:after="594" w:line="240" w:lineRule="auto"/>
        <w:ind w:left="40" w:right="40"/>
        <w:jc w:val="left"/>
        <w:rPr>
          <w:rStyle w:val="313pt"/>
          <w:b/>
          <w:bCs/>
        </w:rPr>
      </w:pPr>
    </w:p>
    <w:p w:rsidR="00055F8A" w:rsidRDefault="00AA3C88" w:rsidP="00055F8A">
      <w:pPr>
        <w:pStyle w:val="30"/>
        <w:shd w:val="clear" w:color="auto" w:fill="auto"/>
        <w:spacing w:before="0" w:line="240" w:lineRule="auto"/>
        <w:ind w:left="40" w:right="40"/>
        <w:jc w:val="left"/>
        <w:rPr>
          <w:rStyle w:val="313pt"/>
          <w:b/>
          <w:bCs/>
        </w:rPr>
      </w:pPr>
      <w:r>
        <w:rPr>
          <w:rStyle w:val="313pt"/>
          <w:b/>
          <w:bCs/>
        </w:rPr>
        <w:t xml:space="preserve">О внесении изменений и дополнений </w:t>
      </w:r>
    </w:p>
    <w:p w:rsidR="00055F8A" w:rsidRDefault="00AA3C88" w:rsidP="00055F8A">
      <w:pPr>
        <w:pStyle w:val="30"/>
        <w:shd w:val="clear" w:color="auto" w:fill="auto"/>
        <w:spacing w:before="0" w:line="240" w:lineRule="auto"/>
        <w:ind w:left="40" w:right="40"/>
        <w:jc w:val="left"/>
        <w:rPr>
          <w:rStyle w:val="313pt"/>
          <w:b/>
          <w:bCs/>
        </w:rPr>
      </w:pPr>
      <w:r>
        <w:rPr>
          <w:rStyle w:val="313pt"/>
          <w:b/>
          <w:bCs/>
        </w:rPr>
        <w:t xml:space="preserve">в решение Совета народных депутатов </w:t>
      </w:r>
    </w:p>
    <w:p w:rsidR="0099191E" w:rsidRDefault="00AA3C88" w:rsidP="00055F8A">
      <w:pPr>
        <w:pStyle w:val="30"/>
        <w:shd w:val="clear" w:color="auto" w:fill="auto"/>
        <w:spacing w:before="0" w:after="594" w:line="240" w:lineRule="auto"/>
        <w:ind w:left="40" w:right="40"/>
        <w:jc w:val="left"/>
      </w:pPr>
      <w:r>
        <w:rPr>
          <w:rStyle w:val="313pt"/>
          <w:b/>
          <w:bCs/>
        </w:rPr>
        <w:t>от 16.06.2015 №245</w:t>
      </w:r>
    </w:p>
    <w:p w:rsidR="0099191E" w:rsidRDefault="00AA3C88">
      <w:pPr>
        <w:pStyle w:val="1"/>
        <w:shd w:val="clear" w:color="auto" w:fill="auto"/>
        <w:spacing w:before="0" w:after="0" w:line="475" w:lineRule="exact"/>
        <w:ind w:left="40" w:right="40" w:firstLine="560"/>
        <w:jc w:val="both"/>
      </w:pPr>
      <w:r>
        <w:rPr>
          <w:rStyle w:val="13pt"/>
        </w:rPr>
        <w:t xml:space="preserve">В целях приведения в соответствие действующему законодательству </w:t>
      </w:r>
      <w:r>
        <w:rPr>
          <w:rStyle w:val="13pt"/>
        </w:rPr>
        <w:t>Совет народных депутатов Лискинского муниципального района решил:</w:t>
      </w:r>
    </w:p>
    <w:p w:rsidR="0099191E" w:rsidRDefault="00AA3C88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75" w:lineRule="exact"/>
        <w:ind w:left="40" w:right="40" w:firstLine="560"/>
        <w:jc w:val="both"/>
      </w:pPr>
      <w:r>
        <w:rPr>
          <w:rStyle w:val="13pt"/>
        </w:rPr>
        <w:t>Внести в Положение о поощрении муниципальных служащих органов местного самоуправления Лискинского муниципального района, утвержденное решением Совета народных депутатов Лискинского муниципал</w:t>
      </w:r>
      <w:r>
        <w:rPr>
          <w:rStyle w:val="13pt"/>
        </w:rPr>
        <w:t>ьного района Воронежской области от 16.06.2015 №245 «О поощрениях муниципальных служащих органов местного самоуправления Лискинского муниципального района», следующие изменения и дополнения:</w:t>
      </w:r>
    </w:p>
    <w:p w:rsidR="0099191E" w:rsidRDefault="00AA3C88">
      <w:pPr>
        <w:pStyle w:val="1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475" w:lineRule="exact"/>
        <w:ind w:left="40" w:firstLine="560"/>
        <w:jc w:val="both"/>
      </w:pPr>
      <w:r>
        <w:rPr>
          <w:rStyle w:val="13pt"/>
        </w:rPr>
        <w:t>Пункт 2.4 Положения изложить в следующей редакции:</w:t>
      </w:r>
    </w:p>
    <w:p w:rsidR="0099191E" w:rsidRDefault="00AA3C88">
      <w:pPr>
        <w:pStyle w:val="1"/>
        <w:shd w:val="clear" w:color="auto" w:fill="auto"/>
        <w:spacing w:before="0" w:after="0" w:line="475" w:lineRule="exact"/>
        <w:ind w:left="40" w:right="40" w:firstLine="560"/>
        <w:jc w:val="both"/>
      </w:pPr>
      <w:r>
        <w:rPr>
          <w:rStyle w:val="13pt"/>
        </w:rPr>
        <w:t xml:space="preserve">«2.4. Расходы </w:t>
      </w:r>
      <w:r>
        <w:rPr>
          <w:rStyle w:val="13pt"/>
        </w:rPr>
        <w:t xml:space="preserve">на выплату единовременных денежных поощрений, предусмотренных настоящим Положением, за исключением расходов на выплату единовременного денежного поощрения в связи с выходом на пенсию, производятся за счет средств фонда оплаты труда соответствующего органа </w:t>
      </w:r>
      <w:r>
        <w:rPr>
          <w:rStyle w:val="13pt"/>
        </w:rPr>
        <w:t>местного самоуправления Лискинского муниципального района.».</w:t>
      </w:r>
    </w:p>
    <w:p w:rsidR="0099191E" w:rsidRDefault="00AA3C88">
      <w:pPr>
        <w:pStyle w:val="1"/>
        <w:numPr>
          <w:ilvl w:val="1"/>
          <w:numId w:val="3"/>
        </w:numPr>
        <w:shd w:val="clear" w:color="auto" w:fill="auto"/>
        <w:tabs>
          <w:tab w:val="left" w:pos="1066"/>
        </w:tabs>
        <w:spacing w:before="0" w:after="0" w:line="475" w:lineRule="exact"/>
        <w:ind w:left="40" w:firstLine="560"/>
        <w:jc w:val="both"/>
      </w:pPr>
      <w:r>
        <w:rPr>
          <w:rStyle w:val="13pt"/>
        </w:rPr>
        <w:t>Дополнить Положение пунктом 2.5 следующего содержания:</w:t>
      </w:r>
    </w:p>
    <w:p w:rsidR="0099191E" w:rsidRDefault="00AA3C88">
      <w:pPr>
        <w:pStyle w:val="1"/>
        <w:shd w:val="clear" w:color="auto" w:fill="auto"/>
        <w:spacing w:before="0" w:after="0" w:line="475" w:lineRule="exact"/>
        <w:ind w:left="40" w:right="40" w:firstLine="560"/>
        <w:jc w:val="both"/>
      </w:pPr>
      <w:r>
        <w:rPr>
          <w:rStyle w:val="13pt"/>
        </w:rPr>
        <w:t>«2.5. Расходы на выплату единовременных денежных поощрений в связи с выходом на пенсию, предусмотренных настоящим Положением,</w:t>
      </w:r>
      <w:r w:rsidR="00055F8A">
        <w:rPr>
          <w:rStyle w:val="13pt"/>
        </w:rPr>
        <w:t xml:space="preserve"> </w:t>
      </w:r>
      <w:r>
        <w:rPr>
          <w:rStyle w:val="13pt"/>
        </w:rPr>
        <w:t>производятся з</w:t>
      </w:r>
      <w:r>
        <w:rPr>
          <w:rStyle w:val="13pt"/>
        </w:rPr>
        <w:t>а счет средств бюджета Лискинского муниципального района.».</w:t>
      </w:r>
    </w:p>
    <w:p w:rsidR="0099191E" w:rsidRDefault="00AA3C88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480" w:lineRule="exact"/>
        <w:ind w:left="20" w:right="20" w:firstLine="540"/>
        <w:jc w:val="both"/>
      </w:pPr>
      <w:r>
        <w:rPr>
          <w:rStyle w:val="13pt"/>
        </w:rPr>
        <w:t xml:space="preserve">Контроль за исполнением настоящего решения возложить на постоянную </w:t>
      </w:r>
      <w:r>
        <w:rPr>
          <w:rStyle w:val="13pt"/>
        </w:rPr>
        <w:lastRenderedPageBreak/>
        <w:t>комиссию по законодательству, местному самоуправлению и охране прав граждан (Ю.В. Щербаков).</w:t>
      </w:r>
    </w:p>
    <w:p w:rsidR="0099191E" w:rsidRDefault="00AA3C88">
      <w:pPr>
        <w:pStyle w:val="1"/>
        <w:numPr>
          <w:ilvl w:val="0"/>
          <w:numId w:val="3"/>
        </w:numPr>
        <w:shd w:val="clear" w:color="auto" w:fill="auto"/>
        <w:tabs>
          <w:tab w:val="left" w:pos="961"/>
        </w:tabs>
        <w:spacing w:before="0" w:after="0" w:line="480" w:lineRule="exact"/>
        <w:ind w:left="20" w:right="20" w:firstLine="540"/>
        <w:jc w:val="both"/>
        <w:sectPr w:rsidR="0099191E">
          <w:type w:val="continuous"/>
          <w:pgSz w:w="11909" w:h="16838"/>
          <w:pgMar w:top="434" w:right="967" w:bottom="1632" w:left="991" w:header="0" w:footer="3" w:gutter="0"/>
          <w:cols w:space="720"/>
          <w:noEndnote/>
          <w:docGrid w:linePitch="360"/>
        </w:sectPr>
      </w:pPr>
      <w:r>
        <w:rPr>
          <w:rStyle w:val="13pt"/>
        </w:rPr>
        <w:t xml:space="preserve">Настоящее </w:t>
      </w:r>
      <w:r>
        <w:rPr>
          <w:rStyle w:val="13pt"/>
        </w:rPr>
        <w:t>решение вступает в силу со дня его официального опубликования.</w:t>
      </w: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line="240" w:lineRule="exact"/>
        <w:rPr>
          <w:sz w:val="19"/>
          <w:szCs w:val="19"/>
        </w:rPr>
      </w:pPr>
    </w:p>
    <w:p w:rsidR="0099191E" w:rsidRDefault="0099191E">
      <w:pPr>
        <w:spacing w:before="47" w:after="47" w:line="240" w:lineRule="exact"/>
        <w:rPr>
          <w:sz w:val="19"/>
          <w:szCs w:val="19"/>
        </w:rPr>
      </w:pPr>
    </w:p>
    <w:p w:rsidR="0099191E" w:rsidRDefault="0099191E">
      <w:pPr>
        <w:rPr>
          <w:sz w:val="2"/>
          <w:szCs w:val="2"/>
        </w:rPr>
        <w:sectPr w:rsidR="0099191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  <w:r>
        <w:lastRenderedPageBreak/>
        <w:t xml:space="preserve">Исполняющий обязанности главы </w:t>
      </w:r>
    </w:p>
    <w:p w:rsidR="0099191E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  <w:r>
        <w:t xml:space="preserve">Лискинского муниципального района                                             Ю.А. Образцов </w:t>
      </w: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  <w:r>
        <w:t xml:space="preserve">Председатель Совета народных депутатов </w:t>
      </w:r>
    </w:p>
    <w:p w:rsidR="00055F8A" w:rsidRDefault="00055F8A" w:rsidP="00055F8A">
      <w:pPr>
        <w:pStyle w:val="1"/>
        <w:shd w:val="clear" w:color="auto" w:fill="auto"/>
        <w:spacing w:before="0" w:after="0" w:line="260" w:lineRule="exact"/>
        <w:ind w:right="-6336" w:firstLine="0"/>
        <w:jc w:val="left"/>
      </w:pPr>
      <w:r>
        <w:t>Лискинского муниципального района                                              А.В. Ковалев</w:t>
      </w:r>
    </w:p>
    <w:sectPr w:rsidR="00055F8A" w:rsidSect="0099191E">
      <w:type w:val="continuous"/>
      <w:pgSz w:w="11909" w:h="16838"/>
      <w:pgMar w:top="5328" w:right="7274" w:bottom="5438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88" w:rsidRDefault="00AA3C88" w:rsidP="0099191E">
      <w:r>
        <w:separator/>
      </w:r>
    </w:p>
  </w:endnote>
  <w:endnote w:type="continuationSeparator" w:id="1">
    <w:p w:rsidR="00AA3C88" w:rsidRDefault="00AA3C88" w:rsidP="0099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88" w:rsidRDefault="00AA3C88"/>
  </w:footnote>
  <w:footnote w:type="continuationSeparator" w:id="1">
    <w:p w:rsidR="00AA3C88" w:rsidRDefault="00AA3C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8D7"/>
    <w:multiLevelType w:val="multilevel"/>
    <w:tmpl w:val="29564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F81B91"/>
    <w:multiLevelType w:val="multilevel"/>
    <w:tmpl w:val="7506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C367F"/>
    <w:multiLevelType w:val="multilevel"/>
    <w:tmpl w:val="AF5E2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9191E"/>
    <w:rsid w:val="00055F8A"/>
    <w:rsid w:val="0099191E"/>
    <w:rsid w:val="00AA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9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91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9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_"/>
    <w:basedOn w:val="a0"/>
    <w:link w:val="11"/>
    <w:rsid w:val="0099191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20"/>
      <w:sz w:val="31"/>
      <w:szCs w:val="31"/>
      <w:u w:val="none"/>
    </w:rPr>
  </w:style>
  <w:style w:type="character" w:customStyle="1" w:styleId="155pt2pt">
    <w:name w:val="Основной текст + 15;5 pt;Курсив;Интервал 2 pt"/>
    <w:basedOn w:val="a4"/>
    <w:rsid w:val="0099191E"/>
    <w:rPr>
      <w:i/>
      <w:iCs/>
      <w:color w:val="000000"/>
      <w:spacing w:val="50"/>
      <w:w w:val="100"/>
      <w:position w:val="0"/>
      <w:sz w:val="31"/>
      <w:szCs w:val="31"/>
      <w:lang w:val="ru-RU"/>
    </w:rPr>
  </w:style>
  <w:style w:type="character" w:customStyle="1" w:styleId="2">
    <w:name w:val="Заголовок №2_"/>
    <w:basedOn w:val="a0"/>
    <w:link w:val="20"/>
    <w:rsid w:val="00991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99191E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_"/>
    <w:basedOn w:val="a0"/>
    <w:link w:val="22"/>
    <w:rsid w:val="0099191E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17"/>
      <w:szCs w:val="17"/>
      <w:u w:val="none"/>
    </w:rPr>
  </w:style>
  <w:style w:type="character" w:customStyle="1" w:styleId="2TimesNewRoman95pt0pt">
    <w:name w:val="Основной текст (2) + Times New Roman;9;5 pt;Не курсив;Интервал 0 pt"/>
    <w:basedOn w:val="21"/>
    <w:rsid w:val="009919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3">
    <w:name w:val="Основной текст (3)_"/>
    <w:basedOn w:val="a0"/>
    <w:link w:val="30"/>
    <w:rsid w:val="00991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3pt">
    <w:name w:val="Основной текст (3) + 13 pt"/>
    <w:basedOn w:val="3"/>
    <w:rsid w:val="0099191E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12">
    <w:name w:val="Заголовок №1 (2)_"/>
    <w:basedOn w:val="a0"/>
    <w:link w:val="120"/>
    <w:rsid w:val="009919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121">
    <w:name w:val="Заголовок №1 (2)"/>
    <w:basedOn w:val="12"/>
    <w:rsid w:val="0099191E"/>
    <w:rPr>
      <w:color w:val="000000"/>
      <w:w w:val="100"/>
      <w:position w:val="0"/>
      <w:u w:val="single"/>
      <w:lang w:val="ru-RU"/>
    </w:rPr>
  </w:style>
  <w:style w:type="character" w:customStyle="1" w:styleId="13pt">
    <w:name w:val="Основной текст + 13 pt"/>
    <w:basedOn w:val="a4"/>
    <w:rsid w:val="0099191E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0pt">
    <w:name w:val="Основной текст + Курсив;Интервал 0 pt"/>
    <w:basedOn w:val="a4"/>
    <w:rsid w:val="0099191E"/>
    <w:rPr>
      <w:i/>
      <w:iCs/>
      <w:color w:val="000000"/>
      <w:spacing w:val="-10"/>
      <w:w w:val="100"/>
      <w:position w:val="0"/>
      <w:u w:val="single"/>
      <w:lang w:val="ru-RU"/>
    </w:rPr>
  </w:style>
  <w:style w:type="character" w:customStyle="1" w:styleId="13pt0">
    <w:name w:val="Основной текст + 13 pt"/>
    <w:basedOn w:val="a4"/>
    <w:rsid w:val="0099191E"/>
    <w:rPr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95pt">
    <w:name w:val="Основной текст + 9;5 pt"/>
    <w:basedOn w:val="a4"/>
    <w:rsid w:val="0099191E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Exact">
    <w:name w:val="Подпись к картинке Exact"/>
    <w:basedOn w:val="a0"/>
    <w:link w:val="a6"/>
    <w:rsid w:val="0099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Exact0">
    <w:name w:val="Основной текст Exact"/>
    <w:basedOn w:val="a0"/>
    <w:rsid w:val="0099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Exact">
    <w:name w:val="Основной текст + Интервал 0 pt Exact"/>
    <w:basedOn w:val="a4"/>
    <w:rsid w:val="0099191E"/>
    <w:rPr>
      <w:color w:val="000000"/>
      <w:spacing w:val="6"/>
      <w:w w:val="100"/>
      <w:position w:val="0"/>
      <w:sz w:val="25"/>
      <w:szCs w:val="25"/>
      <w:lang w:val="ru-RU"/>
    </w:rPr>
  </w:style>
  <w:style w:type="paragraph" w:customStyle="1" w:styleId="1">
    <w:name w:val="Основной текст1"/>
    <w:basedOn w:val="a"/>
    <w:link w:val="a4"/>
    <w:rsid w:val="0099191E"/>
    <w:pPr>
      <w:shd w:val="clear" w:color="auto" w:fill="FFFFFF"/>
      <w:spacing w:before="180" w:after="180" w:line="322" w:lineRule="exac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99191E"/>
    <w:pPr>
      <w:shd w:val="clear" w:color="auto" w:fill="FFFFFF"/>
      <w:spacing w:before="180" w:after="360" w:line="0" w:lineRule="atLeast"/>
      <w:outlineLvl w:val="0"/>
    </w:pPr>
    <w:rPr>
      <w:rFonts w:ascii="Franklin Gothic Demi" w:eastAsia="Franklin Gothic Demi" w:hAnsi="Franklin Gothic Demi" w:cs="Franklin Gothic Demi"/>
      <w:spacing w:val="20"/>
      <w:sz w:val="31"/>
      <w:szCs w:val="31"/>
    </w:rPr>
  </w:style>
  <w:style w:type="paragraph" w:customStyle="1" w:styleId="20">
    <w:name w:val="Заголовок №2"/>
    <w:basedOn w:val="a"/>
    <w:link w:val="2"/>
    <w:rsid w:val="0099191E"/>
    <w:pPr>
      <w:shd w:val="clear" w:color="auto" w:fill="FFFFFF"/>
      <w:spacing w:before="720" w:after="600" w:line="317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 (2)"/>
    <w:basedOn w:val="a"/>
    <w:link w:val="21"/>
    <w:rsid w:val="0099191E"/>
    <w:pPr>
      <w:shd w:val="clear" w:color="auto" w:fill="FFFFFF"/>
      <w:spacing w:after="420" w:line="0" w:lineRule="atLeast"/>
      <w:jc w:val="right"/>
    </w:pPr>
    <w:rPr>
      <w:rFonts w:ascii="Arial Narrow" w:eastAsia="Arial Narrow" w:hAnsi="Arial Narrow" w:cs="Arial Narrow"/>
      <w:i/>
      <w:iCs/>
      <w:spacing w:val="-20"/>
      <w:sz w:val="17"/>
      <w:szCs w:val="17"/>
    </w:rPr>
  </w:style>
  <w:style w:type="paragraph" w:customStyle="1" w:styleId="30">
    <w:name w:val="Основной текст (3)"/>
    <w:basedOn w:val="a"/>
    <w:link w:val="3"/>
    <w:rsid w:val="0099191E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99191E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a6">
    <w:name w:val="Подпись к картинке"/>
    <w:basedOn w:val="a"/>
    <w:link w:val="Exact"/>
    <w:rsid w:val="009919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Ярцева Ирина Н.</cp:lastModifiedBy>
  <cp:revision>2</cp:revision>
  <dcterms:created xsi:type="dcterms:W3CDTF">2019-08-07T10:23:00Z</dcterms:created>
  <dcterms:modified xsi:type="dcterms:W3CDTF">2019-08-07T10:31:00Z</dcterms:modified>
</cp:coreProperties>
</file>