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6D" w:rsidRDefault="00392C6D" w:rsidP="00392C6D">
      <w:pPr>
        <w:tabs>
          <w:tab w:val="left" w:pos="3125"/>
          <w:tab w:val="center" w:pos="4678"/>
        </w:tabs>
        <w:jc w:val="center"/>
        <w:rPr>
          <w:rFonts w:eastAsia="Calibri"/>
          <w:b/>
          <w:sz w:val="6"/>
          <w:szCs w:val="6"/>
        </w:rPr>
      </w:pPr>
      <w:r>
        <w:rPr>
          <w:noProof/>
        </w:rPr>
        <w:drawing>
          <wp:anchor distT="0" distB="0" distL="114300" distR="114300" simplePos="0" relativeHeight="251658240" behindDoc="1" locked="0" layoutInCell="1" allowOverlap="1">
            <wp:simplePos x="0" y="0"/>
            <wp:positionH relativeFrom="page">
              <wp:posOffset>3931285</wp:posOffset>
            </wp:positionH>
            <wp:positionV relativeFrom="page">
              <wp:posOffset>46990</wp:posOffset>
            </wp:positionV>
            <wp:extent cx="744220" cy="735330"/>
            <wp:effectExtent l="19050" t="0" r="0" b="0"/>
            <wp:wrapNone/>
            <wp:docPr id="3"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7"/>
                    <a:srcRect/>
                    <a:stretch>
                      <a:fillRect/>
                    </a:stretch>
                  </pic:blipFill>
                  <pic:spPr bwMode="auto">
                    <a:xfrm>
                      <a:off x="0" y="0"/>
                      <a:ext cx="744220" cy="735330"/>
                    </a:xfrm>
                    <a:prstGeom prst="rect">
                      <a:avLst/>
                    </a:prstGeom>
                    <a:solidFill>
                      <a:srgbClr val="99CC00"/>
                    </a:solidFill>
                  </pic:spPr>
                </pic:pic>
              </a:graphicData>
            </a:graphic>
          </wp:anchor>
        </w:drawing>
      </w:r>
    </w:p>
    <w:p w:rsidR="00392C6D" w:rsidRDefault="00392C6D" w:rsidP="00392C6D">
      <w:pPr>
        <w:tabs>
          <w:tab w:val="center" w:pos="4677"/>
          <w:tab w:val="right" w:pos="9355"/>
        </w:tabs>
        <w:jc w:val="center"/>
        <w:rPr>
          <w:b/>
          <w:sz w:val="6"/>
          <w:szCs w:val="6"/>
        </w:rPr>
      </w:pPr>
    </w:p>
    <w:p w:rsidR="00392C6D" w:rsidRDefault="00392C6D" w:rsidP="00392C6D">
      <w:pPr>
        <w:tabs>
          <w:tab w:val="center" w:pos="4677"/>
          <w:tab w:val="right" w:pos="9355"/>
        </w:tabs>
        <w:jc w:val="center"/>
        <w:rPr>
          <w:b/>
          <w:sz w:val="16"/>
          <w:szCs w:val="16"/>
        </w:rPr>
      </w:pPr>
    </w:p>
    <w:p w:rsidR="00392C6D" w:rsidRDefault="00392C6D" w:rsidP="00392C6D">
      <w:pPr>
        <w:tabs>
          <w:tab w:val="center" w:pos="4677"/>
          <w:tab w:val="right" w:pos="9355"/>
        </w:tabs>
        <w:jc w:val="center"/>
        <w:rPr>
          <w:b/>
          <w:sz w:val="8"/>
          <w:szCs w:val="8"/>
        </w:rPr>
      </w:pPr>
    </w:p>
    <w:p w:rsidR="00392C6D" w:rsidRDefault="00392C6D" w:rsidP="00392C6D">
      <w:pPr>
        <w:tabs>
          <w:tab w:val="center" w:pos="4677"/>
          <w:tab w:val="right" w:pos="9355"/>
        </w:tabs>
        <w:jc w:val="center"/>
        <w:rPr>
          <w:b/>
          <w:sz w:val="28"/>
          <w:szCs w:val="28"/>
        </w:rPr>
      </w:pPr>
      <w:r>
        <w:rPr>
          <w:b/>
          <w:sz w:val="28"/>
          <w:szCs w:val="28"/>
        </w:rPr>
        <w:t>АДМИНИСТРАЦИЯ ЛИСКИНСКОГО</w:t>
      </w:r>
    </w:p>
    <w:p w:rsidR="00392C6D" w:rsidRDefault="00392C6D" w:rsidP="00392C6D">
      <w:pPr>
        <w:tabs>
          <w:tab w:val="left" w:pos="4155"/>
        </w:tabs>
        <w:jc w:val="center"/>
        <w:rPr>
          <w:rFonts w:eastAsia="Calibri"/>
          <w:b/>
          <w:sz w:val="28"/>
          <w:szCs w:val="28"/>
        </w:rPr>
      </w:pPr>
      <w:r>
        <w:rPr>
          <w:rFonts w:eastAsia="Calibri"/>
          <w:b/>
          <w:sz w:val="28"/>
          <w:szCs w:val="28"/>
        </w:rPr>
        <w:t>МУНИЦИПАЛЬНОГО РАЙОНА ВОРОНЕЖСКОЙ ОБЛАСТИ</w:t>
      </w:r>
    </w:p>
    <w:p w:rsidR="00392C6D" w:rsidRDefault="00392C6D" w:rsidP="00392C6D">
      <w:pPr>
        <w:tabs>
          <w:tab w:val="left" w:pos="4155"/>
        </w:tabs>
        <w:jc w:val="center"/>
        <w:rPr>
          <w:rFonts w:eastAsia="Calibri"/>
          <w:sz w:val="16"/>
          <w:szCs w:val="16"/>
        </w:rPr>
      </w:pPr>
    </w:p>
    <w:p w:rsidR="00392C6D" w:rsidRDefault="00392C6D" w:rsidP="00392C6D">
      <w:pPr>
        <w:tabs>
          <w:tab w:val="left" w:pos="4155"/>
        </w:tabs>
        <w:jc w:val="center"/>
        <w:rPr>
          <w:rFonts w:eastAsia="Calibri"/>
          <w:b/>
          <w:sz w:val="32"/>
          <w:szCs w:val="32"/>
        </w:rPr>
      </w:pPr>
      <w:r>
        <w:rPr>
          <w:rFonts w:asciiTheme="minorHAnsi" w:eastAsiaTheme="minorHAnsi" w:hAnsiTheme="minorHAnsi" w:cstheme="minorBidi"/>
          <w:sz w:val="22"/>
          <w:szCs w:val="22"/>
          <w:lang w:eastAsia="en-US"/>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55pt;margin-top:17.3pt;width:465.05pt;height:1.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Pr>
          <w:rFonts w:eastAsia="Calibri"/>
          <w:b/>
          <w:sz w:val="32"/>
          <w:szCs w:val="32"/>
        </w:rPr>
        <w:t>П О С Т А Н О В Л Е Н И Е</w:t>
      </w:r>
    </w:p>
    <w:p w:rsidR="00392C6D" w:rsidRDefault="00392C6D" w:rsidP="00392C6D">
      <w:pPr>
        <w:tabs>
          <w:tab w:val="left" w:pos="4155"/>
        </w:tabs>
        <w:rPr>
          <w:rFonts w:eastAsia="Calibri"/>
          <w:b/>
        </w:rPr>
      </w:pPr>
    </w:p>
    <w:p w:rsidR="00392C6D" w:rsidRDefault="00392C6D" w:rsidP="00392C6D">
      <w:pPr>
        <w:tabs>
          <w:tab w:val="left" w:pos="4155"/>
        </w:tabs>
        <w:rPr>
          <w:rFonts w:eastAsia="Calibri"/>
          <w:sz w:val="28"/>
          <w:szCs w:val="28"/>
          <w:u w:val="single"/>
        </w:rPr>
      </w:pPr>
      <w:r>
        <w:rPr>
          <w:rFonts w:eastAsia="Calibri"/>
          <w:sz w:val="28"/>
          <w:szCs w:val="28"/>
        </w:rPr>
        <w:t>от «</w:t>
      </w:r>
      <w:r>
        <w:rPr>
          <w:rFonts w:eastAsia="Calibri"/>
          <w:sz w:val="28"/>
          <w:szCs w:val="28"/>
          <w:u w:val="single"/>
        </w:rPr>
        <w:t xml:space="preserve"> 14 »   ноября           </w:t>
      </w:r>
      <w:r>
        <w:rPr>
          <w:rFonts w:eastAsia="Calibri"/>
          <w:sz w:val="28"/>
          <w:szCs w:val="28"/>
        </w:rPr>
        <w:t xml:space="preserve"> 2017 г. № </w:t>
      </w:r>
      <w:r>
        <w:rPr>
          <w:rFonts w:eastAsia="Calibri"/>
          <w:sz w:val="28"/>
          <w:szCs w:val="28"/>
          <w:u w:val="single"/>
        </w:rPr>
        <w:t>1381</w:t>
      </w:r>
    </w:p>
    <w:p w:rsidR="00392C6D" w:rsidRDefault="00392C6D" w:rsidP="00392C6D">
      <w:pPr>
        <w:tabs>
          <w:tab w:val="left" w:pos="4155"/>
        </w:tabs>
        <w:rPr>
          <w:rFonts w:eastAsia="Calibri"/>
          <w:sz w:val="20"/>
          <w:szCs w:val="20"/>
        </w:rPr>
      </w:pPr>
      <w:r>
        <w:rPr>
          <w:rFonts w:eastAsia="Calibri"/>
          <w:sz w:val="20"/>
          <w:szCs w:val="20"/>
        </w:rPr>
        <w:t xml:space="preserve">                           г. Лиски  </w:t>
      </w:r>
    </w:p>
    <w:p w:rsidR="00392C6D" w:rsidRDefault="00392C6D" w:rsidP="00392C6D">
      <w:pPr>
        <w:rPr>
          <w:rFonts w:eastAsia="Calibri"/>
          <w:b/>
          <w:sz w:val="28"/>
          <w:szCs w:val="28"/>
        </w:rPr>
      </w:pPr>
    </w:p>
    <w:p w:rsidR="00392C6D" w:rsidRDefault="00392C6D" w:rsidP="00392C6D">
      <w:pPr>
        <w:rPr>
          <w:rFonts w:eastAsia="Calibri"/>
          <w:b/>
          <w:sz w:val="28"/>
          <w:szCs w:val="28"/>
        </w:rPr>
      </w:pPr>
      <w:r>
        <w:rPr>
          <w:rFonts w:eastAsia="Calibri"/>
          <w:b/>
          <w:sz w:val="28"/>
          <w:szCs w:val="28"/>
        </w:rPr>
        <w:t xml:space="preserve">Об утверждении административного </w:t>
      </w:r>
    </w:p>
    <w:p w:rsidR="00392C6D" w:rsidRDefault="00392C6D" w:rsidP="00392C6D">
      <w:pPr>
        <w:rPr>
          <w:rFonts w:eastAsia="Calibri"/>
          <w:b/>
          <w:sz w:val="28"/>
          <w:szCs w:val="28"/>
        </w:rPr>
      </w:pPr>
      <w:r>
        <w:rPr>
          <w:rFonts w:eastAsia="Calibri"/>
          <w:b/>
          <w:sz w:val="28"/>
          <w:szCs w:val="28"/>
        </w:rPr>
        <w:t xml:space="preserve">регламента администрации Лискинского </w:t>
      </w:r>
    </w:p>
    <w:p w:rsidR="00392C6D" w:rsidRDefault="00392C6D" w:rsidP="00392C6D">
      <w:pPr>
        <w:rPr>
          <w:rFonts w:eastAsia="Calibri"/>
          <w:b/>
          <w:sz w:val="28"/>
          <w:szCs w:val="28"/>
        </w:rPr>
      </w:pPr>
      <w:r>
        <w:rPr>
          <w:rFonts w:eastAsia="Calibri"/>
          <w:b/>
          <w:sz w:val="28"/>
          <w:szCs w:val="28"/>
        </w:rPr>
        <w:t xml:space="preserve">муниципального района Воронежской области </w:t>
      </w:r>
    </w:p>
    <w:p w:rsidR="00392C6D" w:rsidRDefault="00392C6D" w:rsidP="00392C6D">
      <w:pPr>
        <w:rPr>
          <w:rFonts w:eastAsia="Calibri"/>
          <w:b/>
          <w:sz w:val="28"/>
          <w:szCs w:val="28"/>
        </w:rPr>
      </w:pPr>
      <w:r>
        <w:rPr>
          <w:rFonts w:eastAsia="Calibri"/>
          <w:b/>
          <w:sz w:val="28"/>
          <w:szCs w:val="28"/>
        </w:rPr>
        <w:t xml:space="preserve">по предоставлению муниципальной услуги </w:t>
      </w:r>
    </w:p>
    <w:p w:rsidR="00392C6D" w:rsidRDefault="00392C6D" w:rsidP="00392C6D">
      <w:pPr>
        <w:pStyle w:val="ConsPlusTitle"/>
        <w:rPr>
          <w:rFonts w:ascii="Times New Roman" w:eastAsia="Calibri" w:hAnsi="Times New Roman" w:cs="Times New Roman"/>
          <w:sz w:val="28"/>
          <w:szCs w:val="28"/>
        </w:rPr>
      </w:pPr>
      <w:r>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p>
    <w:p w:rsidR="00392C6D" w:rsidRDefault="00392C6D" w:rsidP="00392C6D">
      <w:pPr>
        <w:rPr>
          <w:rFonts w:eastAsia="Calibri"/>
          <w:sz w:val="28"/>
          <w:szCs w:val="28"/>
        </w:rPr>
      </w:pPr>
    </w:p>
    <w:p w:rsidR="00392C6D" w:rsidRDefault="00392C6D" w:rsidP="00392C6D">
      <w:pPr>
        <w:spacing w:line="360" w:lineRule="auto"/>
        <w:jc w:val="both"/>
        <w:rPr>
          <w:rFonts w:eastAsia="Calibri"/>
          <w:sz w:val="27"/>
          <w:szCs w:val="27"/>
        </w:rPr>
      </w:pPr>
      <w:r>
        <w:rPr>
          <w:rFonts w:eastAsia="Calibri"/>
          <w:sz w:val="27"/>
          <w:szCs w:val="27"/>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Лискинского муниципального района от 13.05.2015 № 609 «О порядке разработки и утверждения административных регламентов предоставления муниципальных услуг»,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
    <w:p w:rsidR="00392C6D" w:rsidRDefault="00392C6D" w:rsidP="00392C6D">
      <w:pPr>
        <w:spacing w:line="360" w:lineRule="auto"/>
        <w:jc w:val="both"/>
        <w:rPr>
          <w:rFonts w:eastAsia="Calibri"/>
          <w:b/>
          <w:sz w:val="27"/>
          <w:szCs w:val="27"/>
        </w:rPr>
      </w:pPr>
      <w:r>
        <w:rPr>
          <w:rFonts w:eastAsia="Calibri"/>
          <w:b/>
          <w:sz w:val="27"/>
          <w:szCs w:val="27"/>
        </w:rPr>
        <w:t xml:space="preserve">п о с т а н о в л я е т :  </w:t>
      </w:r>
    </w:p>
    <w:p w:rsidR="00392C6D" w:rsidRDefault="00392C6D" w:rsidP="00392C6D">
      <w:pPr>
        <w:pStyle w:val="ConsPlusTitle"/>
        <w:spacing w:line="360" w:lineRule="auto"/>
        <w:jc w:val="both"/>
        <w:rPr>
          <w:rFonts w:ascii="Times New Roman" w:eastAsia="Calibri" w:hAnsi="Times New Roman" w:cs="Times New Roman"/>
          <w:b w:val="0"/>
          <w:sz w:val="27"/>
          <w:szCs w:val="27"/>
        </w:rPr>
      </w:pPr>
      <w:r>
        <w:rPr>
          <w:rFonts w:ascii="Times New Roman" w:hAnsi="Times New Roman" w:cs="Times New Roman"/>
          <w:sz w:val="27"/>
          <w:szCs w:val="27"/>
        </w:rPr>
        <w:t xml:space="preserve">          1. </w:t>
      </w:r>
      <w:r>
        <w:rPr>
          <w:rFonts w:ascii="Times New Roman" w:hAnsi="Times New Roman" w:cs="Times New Roman"/>
          <w:b w:val="0"/>
          <w:sz w:val="27"/>
          <w:szCs w:val="27"/>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rFonts w:ascii="Times New Roman" w:hAnsi="Times New Roman"/>
          <w:b w:val="0"/>
          <w:sz w:val="27"/>
          <w:szCs w:val="27"/>
        </w:rPr>
        <w:t>«</w:t>
      </w:r>
      <w:r>
        <w:rPr>
          <w:rFonts w:ascii="Times New Roman" w:hAnsi="Times New Roman" w:cs="Times New Roman"/>
          <w:b w:val="0"/>
          <w:sz w:val="27"/>
          <w:szCs w:val="27"/>
        </w:rPr>
        <w:t xml:space="preserve">Включение в реестр многодетных граждан, имеющих право на бесплатное предоставление земельных участков» согласно приложению. </w:t>
      </w:r>
    </w:p>
    <w:p w:rsidR="00392C6D" w:rsidRDefault="00392C6D" w:rsidP="00392C6D">
      <w:pPr>
        <w:tabs>
          <w:tab w:val="left" w:pos="1080"/>
        </w:tabs>
        <w:spacing w:line="360" w:lineRule="auto"/>
        <w:ind w:firstLine="720"/>
        <w:jc w:val="both"/>
        <w:rPr>
          <w:rFonts w:eastAsia="Calibri"/>
          <w:sz w:val="27"/>
          <w:szCs w:val="27"/>
        </w:rPr>
      </w:pPr>
      <w:r>
        <w:rPr>
          <w:rFonts w:eastAsia="Calibri"/>
          <w:sz w:val="27"/>
          <w:szCs w:val="27"/>
        </w:rPr>
        <w:t>2. Контроль за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Кейдунова М.Б.</w:t>
      </w:r>
    </w:p>
    <w:p w:rsidR="00392C6D" w:rsidRDefault="00392C6D" w:rsidP="00392C6D">
      <w:pPr>
        <w:tabs>
          <w:tab w:val="left" w:pos="1080"/>
        </w:tabs>
        <w:spacing w:line="360" w:lineRule="auto"/>
        <w:ind w:firstLine="720"/>
        <w:jc w:val="both"/>
        <w:rPr>
          <w:rFonts w:eastAsia="Calibri"/>
          <w:sz w:val="27"/>
          <w:szCs w:val="27"/>
        </w:rPr>
      </w:pPr>
      <w:r>
        <w:rPr>
          <w:rFonts w:eastAsia="Calibri"/>
          <w:sz w:val="27"/>
          <w:szCs w:val="27"/>
        </w:rPr>
        <w:t xml:space="preserve">3. Настоящее постановление вступает в силу с момента его официального опубликования. </w:t>
      </w:r>
    </w:p>
    <w:p w:rsidR="00392C6D" w:rsidRDefault="00392C6D" w:rsidP="00392C6D">
      <w:pPr>
        <w:rPr>
          <w:rFonts w:eastAsia="Calibri"/>
          <w:sz w:val="27"/>
          <w:szCs w:val="27"/>
        </w:rPr>
      </w:pPr>
    </w:p>
    <w:p w:rsidR="00392C6D" w:rsidRDefault="00392C6D" w:rsidP="00392C6D">
      <w:pPr>
        <w:rPr>
          <w:rFonts w:eastAsia="Calibri"/>
          <w:sz w:val="27"/>
          <w:szCs w:val="27"/>
        </w:rPr>
      </w:pPr>
      <w:r>
        <w:rPr>
          <w:rFonts w:eastAsia="Calibri"/>
          <w:sz w:val="27"/>
          <w:szCs w:val="27"/>
        </w:rPr>
        <w:t>Глава Лискинского</w:t>
      </w:r>
    </w:p>
    <w:p w:rsidR="00392C6D" w:rsidRDefault="00392C6D" w:rsidP="00392C6D">
      <w:pPr>
        <w:rPr>
          <w:rFonts w:asciiTheme="minorHAnsi" w:eastAsiaTheme="minorHAnsi" w:hAnsiTheme="minorHAnsi" w:cstheme="minorBidi"/>
          <w:sz w:val="27"/>
          <w:szCs w:val="27"/>
          <w:lang w:eastAsia="en-US"/>
        </w:rPr>
      </w:pPr>
      <w:r>
        <w:rPr>
          <w:rFonts w:eastAsia="Calibri"/>
          <w:sz w:val="27"/>
          <w:szCs w:val="27"/>
        </w:rPr>
        <w:t>муниципального района                                                                            В.В.Шевцов</w:t>
      </w:r>
    </w:p>
    <w:p w:rsidR="005E6504" w:rsidRPr="005E6504" w:rsidRDefault="00392C6D" w:rsidP="00392C6D">
      <w:pPr>
        <w:shd w:val="clear" w:color="auto" w:fill="FFFFFF"/>
      </w:pPr>
      <w:r>
        <w:rPr>
          <w:b/>
          <w:sz w:val="28"/>
          <w:szCs w:val="28"/>
        </w:rPr>
        <w:lastRenderedPageBreak/>
        <w:t xml:space="preserve">                                                              </w:t>
      </w:r>
      <w:r w:rsidR="008E09C2" w:rsidRPr="008E09C2">
        <w:rPr>
          <w:b/>
          <w:sz w:val="28"/>
          <w:szCs w:val="28"/>
        </w:rPr>
        <w:t xml:space="preserve">                            </w:t>
      </w:r>
      <w:r w:rsidR="008E09C2">
        <w:rPr>
          <w:b/>
          <w:sz w:val="28"/>
          <w:szCs w:val="28"/>
        </w:rPr>
        <w:t xml:space="preserve">                       </w:t>
      </w:r>
      <w:r w:rsidR="008E09C2" w:rsidRPr="008E09C2">
        <w:rPr>
          <w:b/>
          <w:sz w:val="28"/>
          <w:szCs w:val="28"/>
        </w:rPr>
        <w:t xml:space="preserve"> </w:t>
      </w:r>
      <w:r w:rsidR="005E6504" w:rsidRPr="005E6504">
        <w:t xml:space="preserve">Приложение </w:t>
      </w:r>
    </w:p>
    <w:p w:rsidR="005E6504" w:rsidRPr="005E6504" w:rsidRDefault="005E6504" w:rsidP="005E6504">
      <w:pPr>
        <w:shd w:val="clear" w:color="auto" w:fill="FFFFFF"/>
        <w:jc w:val="right"/>
      </w:pPr>
      <w:r w:rsidRPr="005E6504">
        <w:t xml:space="preserve">                                                                       к постановлению администрации</w:t>
      </w:r>
    </w:p>
    <w:p w:rsidR="005E6504" w:rsidRPr="00546D6B" w:rsidRDefault="005E6504" w:rsidP="005E6504">
      <w:pPr>
        <w:shd w:val="clear" w:color="auto" w:fill="FFFFFF"/>
        <w:jc w:val="right"/>
        <w:rPr>
          <w:u w:val="single"/>
        </w:rPr>
      </w:pPr>
      <w:r w:rsidRPr="005E6504">
        <w:t xml:space="preserve">                                                                            </w:t>
      </w:r>
      <w:r w:rsidRPr="00546D6B">
        <w:rPr>
          <w:u w:val="single"/>
        </w:rPr>
        <w:t xml:space="preserve">от  </w:t>
      </w:r>
      <w:r w:rsidR="00546D6B" w:rsidRPr="00546D6B">
        <w:rPr>
          <w:u w:val="single"/>
        </w:rPr>
        <w:t>14</w:t>
      </w:r>
      <w:r w:rsidRPr="00546D6B">
        <w:rPr>
          <w:u w:val="single"/>
        </w:rPr>
        <w:t xml:space="preserve">  </w:t>
      </w:r>
      <w:r w:rsidR="00546D6B" w:rsidRPr="00546D6B">
        <w:rPr>
          <w:u w:val="single"/>
        </w:rPr>
        <w:t xml:space="preserve">ноября  </w:t>
      </w:r>
      <w:r w:rsidRPr="00546D6B">
        <w:rPr>
          <w:u w:val="single"/>
        </w:rPr>
        <w:t xml:space="preserve"> 2017г.  №  </w:t>
      </w:r>
      <w:r w:rsidR="00546D6B" w:rsidRPr="00546D6B">
        <w:rPr>
          <w:u w:val="single"/>
        </w:rPr>
        <w:t>1381</w:t>
      </w:r>
    </w:p>
    <w:p w:rsidR="008E09C2" w:rsidRPr="008E09C2" w:rsidRDefault="008E09C2" w:rsidP="008E09C2">
      <w:pPr>
        <w:shd w:val="clear" w:color="auto" w:fill="FFFFFF"/>
        <w:rPr>
          <w:b/>
          <w:sz w:val="28"/>
          <w:szCs w:val="28"/>
        </w:rPr>
      </w:pPr>
    </w:p>
    <w:p w:rsidR="008E09C2" w:rsidRDefault="008E09C2" w:rsidP="00195AC0">
      <w:pPr>
        <w:shd w:val="clear" w:color="auto" w:fill="FFFFFF"/>
        <w:ind w:left="4956"/>
        <w:jc w:val="right"/>
      </w:pPr>
    </w:p>
    <w:p w:rsidR="006E36BD" w:rsidRPr="00195AC0" w:rsidRDefault="006E36BD" w:rsidP="006E36BD">
      <w:pPr>
        <w:jc w:val="center"/>
      </w:pPr>
      <w:r w:rsidRPr="00195AC0">
        <w:t>АДМИНИСТРАТИВН</w:t>
      </w:r>
      <w:r w:rsidR="00BF3A7B">
        <w:t>ЫЙ</w:t>
      </w:r>
      <w:r w:rsidRPr="00195AC0">
        <w:t xml:space="preserve"> РЕГЛАМЕНТ</w:t>
      </w:r>
    </w:p>
    <w:p w:rsidR="006E36BD" w:rsidRPr="00195AC0" w:rsidRDefault="00195AC0" w:rsidP="006E36BD">
      <w:pPr>
        <w:jc w:val="center"/>
      </w:pPr>
      <w:r w:rsidRPr="00195AC0">
        <w:t xml:space="preserve">ЛИСКИНСКОГО МУНИЦИПАЛЬНОГО РАЙОНА ВОРОНЕЖСКОЙ ОБЛАСТИ </w:t>
      </w:r>
    </w:p>
    <w:p w:rsidR="006E36BD" w:rsidRPr="00195AC0" w:rsidRDefault="006E36BD" w:rsidP="006E36BD">
      <w:pPr>
        <w:jc w:val="center"/>
      </w:pPr>
      <w:r w:rsidRPr="00195AC0">
        <w:t>ПО ПРЕДОСТАВЛЕНИЮ МУНИЦИПАЛЬНОЙ УСЛУГИ</w:t>
      </w:r>
    </w:p>
    <w:p w:rsidR="006E36BD" w:rsidRPr="00195AC0" w:rsidRDefault="006E36BD" w:rsidP="006E36BD">
      <w:pPr>
        <w:jc w:val="center"/>
        <w:rPr>
          <w:bCs/>
        </w:rPr>
      </w:pPr>
      <w:r w:rsidRPr="00195AC0">
        <w:t>«</w:t>
      </w:r>
      <w:r w:rsidR="00826A3F" w:rsidRPr="00195AC0">
        <w:t>ВКЛЮЧЕНИЕ В РЕЕСТР МНОГОДЕТНЫХ ГРАЖДАН, ИМЕЮЩИХ ПРАВО НА БЕСПЛАТНОЕ ПРЕДОСТАВЛЕНИЕ ЗЕМЕЛЬНЫХ УЧАСТКОВ</w:t>
      </w:r>
      <w:r w:rsidRPr="00195AC0">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7F471D" w:rsidRPr="007F471D">
        <w:rPr>
          <w:rFonts w:ascii="Times New Roman" w:hAnsi="Times New Roman" w:cs="Times New Roman"/>
          <w:sz w:val="28"/>
          <w:szCs w:val="28"/>
        </w:rPr>
        <w:t xml:space="preserve">Лискинского муниципального района Воронежской области </w:t>
      </w:r>
      <w:r w:rsidRPr="007F471D">
        <w:rPr>
          <w:rFonts w:ascii="Times New Roman" w:hAnsi="Times New Roman" w:cs="Times New Roman"/>
          <w:sz w:val="28"/>
          <w:szCs w:val="28"/>
        </w:rPr>
        <w:t>и многофункциональными це</w:t>
      </w:r>
      <w:r w:rsidRPr="004B75DD">
        <w:rPr>
          <w:rFonts w:ascii="Times New Roman" w:hAnsi="Times New Roman" w:cs="Times New Roman"/>
          <w:sz w:val="28"/>
          <w:szCs w:val="28"/>
        </w:rPr>
        <w:t>нтрами предоставления государственных и муниципальных услуг (далее – МФЦ)</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7F471D" w:rsidRPr="007F471D">
        <w:rPr>
          <w:rFonts w:ascii="Times New Roman" w:hAnsi="Times New Roman" w:cs="Times New Roman"/>
          <w:sz w:val="28"/>
          <w:szCs w:val="28"/>
        </w:rPr>
        <w:t>Лискинского муниципального района Воронежской области</w:t>
      </w:r>
      <w:r>
        <w:rPr>
          <w:rFonts w:ascii="Times New Roman" w:hAnsi="Times New Roman" w:cs="Times New Roman"/>
          <w:sz w:val="28"/>
          <w:szCs w:val="28"/>
        </w:rPr>
        <w:t xml:space="preserve"> (далее – администрация).</w:t>
      </w:r>
    </w:p>
    <w:p w:rsidR="007F471D" w:rsidRPr="00BE2EBF" w:rsidRDefault="006E36BD" w:rsidP="00BE2EBF">
      <w:pPr>
        <w:ind w:firstLine="709"/>
        <w:jc w:val="both"/>
        <w:rPr>
          <w:sz w:val="28"/>
          <w:szCs w:val="28"/>
        </w:rPr>
      </w:pPr>
      <w:r>
        <w:rPr>
          <w:sz w:val="28"/>
          <w:szCs w:val="28"/>
        </w:rPr>
        <w:t xml:space="preserve">Администрация расположена по адресу: </w:t>
      </w:r>
      <w:r w:rsidR="007F471D" w:rsidRPr="00BE2EBF">
        <w:rPr>
          <w:sz w:val="28"/>
          <w:szCs w:val="28"/>
        </w:rPr>
        <w:t>Воронежской области: г. Лиски, проспект Ленина, 32.</w:t>
      </w:r>
    </w:p>
    <w:p w:rsidR="006E36BD" w:rsidRPr="00BE2EBF" w:rsidRDefault="006E36BD" w:rsidP="00BE2EBF">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BE2EBF">
      <w:pPr>
        <w:ind w:firstLine="709"/>
        <w:rPr>
          <w:sz w:val="28"/>
          <w:szCs w:val="28"/>
        </w:rPr>
      </w:pPr>
      <w:r>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E2EBF" w:rsidRPr="00BE2EBF">
        <w:rPr>
          <w:sz w:val="28"/>
          <w:szCs w:val="28"/>
        </w:rPr>
        <w:t>adminliski@mail.ru</w:t>
      </w:r>
      <w:r>
        <w:rPr>
          <w:sz w:val="28"/>
          <w:szCs w:val="28"/>
        </w:rPr>
        <w:t>, МФЦ приводятся в приложении № 1 к настоящему Административному регламенту и размещаются:</w:t>
      </w:r>
    </w:p>
    <w:p w:rsidR="006E36BD" w:rsidRPr="00BE2EBF"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hyperlink r:id="rId8" w:history="1">
        <w:r w:rsidR="00BE2EBF" w:rsidRPr="00BE2EBF">
          <w:rPr>
            <w:rFonts w:eastAsia="Calibri"/>
            <w:sz w:val="28"/>
            <w:szCs w:val="28"/>
          </w:rPr>
          <w:t>www.liski-adm.ru</w:t>
        </w:r>
      </w:hyperlink>
      <w:r w:rsidRPr="00BE2EBF">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E2EBF"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администрация</w:t>
      </w:r>
      <w:r w:rsidR="00BE2EBF">
        <w:rPr>
          <w:sz w:val="28"/>
          <w:szCs w:val="28"/>
        </w:rPr>
        <w:t xml:space="preserve"> Лискинского муниципального района Воронежской области</w:t>
      </w:r>
      <w:r>
        <w:rPr>
          <w:sz w:val="28"/>
          <w:szCs w:val="28"/>
        </w:rPr>
        <w:t>.</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5E6504">
        <w:rPr>
          <w:rFonts w:ascii="Times New Roman" w:hAnsi="Times New Roman" w:cs="Times New Roman"/>
          <w:sz w:val="28"/>
          <w:szCs w:val="28"/>
          <w:lang w:eastAsia="ru-RU"/>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35639A">
        <w:rPr>
          <w:rFonts w:ascii="Times New Roman" w:hAnsi="Times New Roman" w:cs="Times New Roman"/>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BF3A7B">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BF3A7B">
        <w:rPr>
          <w:sz w:val="28"/>
          <w:szCs w:val="28"/>
        </w:rPr>
        <w:t>2</w:t>
      </w:r>
      <w:r w:rsidR="00676B55" w:rsidRPr="00F75903">
        <w:rPr>
          <w:sz w:val="28"/>
          <w:szCs w:val="28"/>
        </w:rPr>
        <w:t>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w:t>
      </w:r>
      <w:r w:rsidR="00BF3A7B">
        <w:rPr>
          <w:rFonts w:ascii="Times New Roman" w:hAnsi="Times New Roman" w:cs="Times New Roman"/>
          <w:sz w:val="28"/>
          <w:szCs w:val="28"/>
        </w:rPr>
        <w:t>распоряжения</w:t>
      </w:r>
      <w:r w:rsidRPr="00F75903">
        <w:rPr>
          <w:rFonts w:ascii="Times New Roman" w:hAnsi="Times New Roman" w:cs="Times New Roman"/>
          <w:sz w:val="28"/>
          <w:szCs w:val="28"/>
        </w:rPr>
        <w:t xml:space="preserve">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Pr="00F75903">
        <w:rPr>
          <w:rFonts w:ascii="Times New Roman" w:hAnsi="Times New Roman" w:cs="Times New Roman"/>
          <w:sz w:val="28"/>
          <w:szCs w:val="28"/>
        </w:rPr>
        <w:t>-</w:t>
      </w:r>
      <w:r w:rsidR="00D010C3" w:rsidRPr="00F75903">
        <w:rPr>
          <w:rFonts w:ascii="Times New Roman" w:hAnsi="Times New Roman" w:cs="Times New Roman"/>
          <w:sz w:val="28"/>
          <w:szCs w:val="28"/>
        </w:rPr>
        <w:t>4</w:t>
      </w:r>
      <w:r w:rsidR="00BF3A7B">
        <w:rPr>
          <w:rFonts w:ascii="Times New Roman" w:hAnsi="Times New Roman" w:cs="Times New Roman"/>
          <w:sz w:val="28"/>
          <w:szCs w:val="28"/>
        </w:rPr>
        <w:t xml:space="preserve"> </w:t>
      </w:r>
      <w:r w:rsidRPr="00F75903">
        <w:rPr>
          <w:rFonts w:ascii="Times New Roman" w:hAnsi="Times New Roman" w:cs="Times New Roman"/>
          <w:sz w:val="28"/>
          <w:szCs w:val="28"/>
        </w:rPr>
        <w:t>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00BF3A7B">
        <w:rPr>
          <w:sz w:val="28"/>
          <w:szCs w:val="28"/>
        </w:rPr>
        <w:t>распоряжения</w:t>
      </w:r>
      <w:r w:rsidRPr="00F75903">
        <w:rPr>
          <w:sz w:val="28"/>
          <w:szCs w:val="28"/>
        </w:rPr>
        <w:t xml:space="preserve">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w:t>
      </w:r>
      <w:r w:rsidR="00BF3A7B">
        <w:rPr>
          <w:sz w:val="28"/>
          <w:szCs w:val="28"/>
        </w:rPr>
        <w:t>–</w:t>
      </w:r>
      <w:r>
        <w:rPr>
          <w:sz w:val="28"/>
          <w:szCs w:val="28"/>
        </w:rPr>
        <w:t xml:space="preserve"> </w:t>
      </w:r>
      <w:r w:rsidR="00666573">
        <w:rPr>
          <w:sz w:val="28"/>
          <w:szCs w:val="28"/>
        </w:rPr>
        <w:t>5</w:t>
      </w:r>
      <w:r w:rsidR="00BF3A7B">
        <w:rPr>
          <w:sz w:val="28"/>
          <w:szCs w:val="28"/>
        </w:rPr>
        <w:t xml:space="preserve"> </w:t>
      </w:r>
      <w:r>
        <w:rPr>
          <w:sz w:val="28"/>
          <w:szCs w:val="28"/>
        </w:rPr>
        <w:t>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Гражданским кодексом Российской Федерации (часть 1) от 30.11.1994 </w:t>
      </w:r>
      <w:r>
        <w:rPr>
          <w:rFonts w:ascii="Times New Roman" w:hAnsi="Times New Roman" w:cs="Times New Roman"/>
          <w:sz w:val="28"/>
          <w:szCs w:val="28"/>
        </w:rPr>
        <w:lastRenderedPageBreak/>
        <w:t>№51-ФЗ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Постановление</w:t>
      </w:r>
      <w:r w:rsidR="002B3A3F">
        <w:rPr>
          <w:rFonts w:ascii="Times New Roman" w:hAnsi="Times New Roman" w:cs="Times New Roman"/>
          <w:sz w:val="28"/>
          <w:szCs w:val="28"/>
          <w:lang w:eastAsia="en-US"/>
        </w:rPr>
        <w:t>м</w:t>
      </w:r>
      <w:r w:rsidRPr="00627001">
        <w:rPr>
          <w:rFonts w:ascii="Times New Roman" w:hAnsi="Times New Roman" w:cs="Times New Roman"/>
          <w:sz w:val="28"/>
          <w:szCs w:val="28"/>
          <w:lang w:eastAsia="en-US"/>
        </w:rPr>
        <w:t xml:space="preserve">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BE2EBF">
        <w:rPr>
          <w:sz w:val="28"/>
          <w:szCs w:val="28"/>
        </w:rPr>
        <w:t>Лискинского муниципального района Воронежской области</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BE2EBF">
        <w:rPr>
          <w:rFonts w:ascii="Times New Roman" w:hAnsi="Times New Roman" w:cs="Times New Roman"/>
          <w:sz w:val="28"/>
          <w:szCs w:val="28"/>
          <w:lang w:eastAsia="en-US"/>
        </w:rPr>
        <w:t>Лискинского муниципального района</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E2EBF">
        <w:rPr>
          <w:sz w:val="28"/>
          <w:szCs w:val="28"/>
        </w:rPr>
        <w:t xml:space="preserve"> Лискинского муниципального 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lastRenderedPageBreak/>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lastRenderedPageBreak/>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в администрации доступными местами </w:t>
      </w:r>
      <w:r>
        <w:rPr>
          <w:rFonts w:ascii="Times New Roman" w:hAnsi="Times New Roman" w:cs="Times New Roman"/>
          <w:sz w:val="28"/>
          <w:szCs w:val="28"/>
        </w:rPr>
        <w:lastRenderedPageBreak/>
        <w:t>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711E59" w:rsidRPr="00711E59">
          <w:rPr>
            <w:rStyle w:val="a7"/>
            <w:rFonts w:eastAsia="Calibri"/>
            <w:color w:val="000000"/>
            <w:sz w:val="28"/>
            <w:szCs w:val="28"/>
          </w:rPr>
          <w:t>www.liski-adm.ru</w:t>
        </w:r>
      </w:hyperlink>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w:t>
      </w:r>
      <w:r>
        <w:rPr>
          <w:rFonts w:ascii="Times New Roman" w:hAnsi="Times New Roman" w:cs="Times New Roman"/>
          <w:sz w:val="28"/>
          <w:szCs w:val="28"/>
        </w:rPr>
        <w:lastRenderedPageBreak/>
        <w:t>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5E6504">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5E6504">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w:t>
      </w:r>
      <w:r w:rsidR="002B3A3F">
        <w:rPr>
          <w:sz w:val="28"/>
          <w:szCs w:val="28"/>
        </w:rPr>
        <w:t>распоряжения</w:t>
      </w:r>
      <w:r>
        <w:rPr>
          <w:sz w:val="28"/>
          <w:szCs w:val="28"/>
        </w:rPr>
        <w:t xml:space="preserve">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Направляет подготовленный проект </w:t>
      </w:r>
      <w:r w:rsidR="002B3A3F">
        <w:rPr>
          <w:sz w:val="28"/>
          <w:szCs w:val="28"/>
        </w:rPr>
        <w:t>распоряжения</w:t>
      </w:r>
      <w:r>
        <w:rPr>
          <w:sz w:val="28"/>
          <w:szCs w:val="28"/>
        </w:rPr>
        <w:t xml:space="preserve"> для подписания уполномоченному должностному лицу </w:t>
      </w:r>
      <w:r w:rsidR="00711E59">
        <w:rPr>
          <w:sz w:val="28"/>
          <w:szCs w:val="28"/>
        </w:rPr>
        <w:t>администрации Лискинского муниципального района</w:t>
      </w:r>
      <w:r>
        <w:rPr>
          <w:sz w:val="28"/>
          <w:szCs w:val="28"/>
        </w:rPr>
        <w:t>.</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w:t>
      </w:r>
      <w:r w:rsidR="00711E59">
        <w:rPr>
          <w:sz w:val="28"/>
          <w:szCs w:val="28"/>
        </w:rPr>
        <w:t xml:space="preserve">о включении заявителя в Реестр </w:t>
      </w:r>
      <w:r>
        <w:rPr>
          <w:sz w:val="28"/>
          <w:szCs w:val="28"/>
        </w:rPr>
        <w:t xml:space="preserve">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w:t>
      </w:r>
      <w:r w:rsidR="005E6504">
        <w:rPr>
          <w:sz w:val="28"/>
          <w:szCs w:val="28"/>
        </w:rPr>
        <w:t>распоряжения</w:t>
      </w:r>
      <w:r w:rsidRPr="008E538B">
        <w:rPr>
          <w:sz w:val="28"/>
          <w:szCs w:val="28"/>
        </w:rPr>
        <w:t xml:space="preserve">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00711E59">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005E6504">
        <w:rPr>
          <w:sz w:val="28"/>
          <w:szCs w:val="28"/>
        </w:rPr>
        <w:t>распоряжения</w:t>
      </w:r>
      <w:r w:rsidRPr="008E538B">
        <w:rPr>
          <w:sz w:val="28"/>
          <w:szCs w:val="28"/>
        </w:rPr>
        <w:t xml:space="preserve">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w:t>
      </w:r>
      <w:r w:rsidR="005E6504">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 xml:space="preserve">Копия </w:t>
      </w:r>
      <w:r w:rsidR="005E6504">
        <w:rPr>
          <w:sz w:val="28"/>
          <w:szCs w:val="28"/>
        </w:rPr>
        <w:t>распоряжения</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xml:space="preserve">, </w:t>
      </w:r>
      <w:r>
        <w:rPr>
          <w:sz w:val="28"/>
          <w:szCs w:val="28"/>
        </w:rPr>
        <w:t xml:space="preserve"> направля</w:t>
      </w:r>
      <w:r w:rsidR="005E6504">
        <w:rPr>
          <w:sz w:val="28"/>
          <w:szCs w:val="28"/>
        </w:rPr>
        <w:t>е</w:t>
      </w:r>
      <w:r>
        <w:rPr>
          <w:sz w:val="28"/>
          <w:szCs w:val="28"/>
        </w:rPr>
        <w:t xml:space="preserve">тся заявителю заказным письмом с уведомлением о вручении либо по желанию заявителя могут быть выданы ему лично (или уполномоченному </w:t>
      </w:r>
      <w:r>
        <w:rPr>
          <w:sz w:val="28"/>
          <w:szCs w:val="28"/>
        </w:rPr>
        <w:lastRenderedPageBreak/>
        <w:t>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sidR="00D93966">
        <w:rPr>
          <w:sz w:val="28"/>
          <w:szCs w:val="28"/>
        </w:rPr>
        <w:t>распоряжения</w:t>
      </w:r>
      <w:r>
        <w:rPr>
          <w:sz w:val="28"/>
          <w:szCs w:val="28"/>
        </w:rPr>
        <w:t xml:space="preserve">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D9396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711E59">
        <w:rPr>
          <w:rFonts w:ascii="Times New Roman" w:hAnsi="Times New Roman" w:cs="Times New Roman"/>
          <w:sz w:val="28"/>
          <w:szCs w:val="28"/>
        </w:rPr>
        <w:t xml:space="preserve">органов местного самоуправления </w:t>
      </w:r>
      <w:r w:rsidRPr="00485E38">
        <w:rPr>
          <w:rFonts w:ascii="Times New Roman" w:hAnsi="Times New Roman" w:cs="Times New Roman"/>
          <w:sz w:val="28"/>
          <w:szCs w:val="28"/>
        </w:rPr>
        <w:t>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11E59">
        <w:rPr>
          <w:rFonts w:ascii="Times New Roman" w:hAnsi="Times New Roman" w:cs="Times New Roman"/>
          <w:sz w:val="28"/>
          <w:szCs w:val="28"/>
        </w:rPr>
        <w:t>администрации Лискинского муниципального района</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5.5. Заявитель может обжаловать решения и действия (бездействие) должностных лиц, муниципальных служащих администрации главе администрации</w:t>
      </w:r>
      <w:r w:rsidR="00711E59">
        <w:rPr>
          <w:rFonts w:ascii="Times New Roman" w:hAnsi="Times New Roman" w:cs="Times New Roman"/>
          <w:sz w:val="28"/>
          <w:szCs w:val="28"/>
        </w:rPr>
        <w:t xml:space="preserve"> Лискинского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3C57BA" w:rsidRDefault="003C57BA"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D93966" w:rsidRDefault="00D93966"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lastRenderedPageBreak/>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711E59" w:rsidRPr="00711E59" w:rsidRDefault="00711E59" w:rsidP="00711E59">
      <w:pPr>
        <w:ind w:firstLine="709"/>
        <w:rPr>
          <w:sz w:val="28"/>
          <w:szCs w:val="28"/>
        </w:rPr>
      </w:pPr>
      <w:r w:rsidRPr="00711E59">
        <w:rPr>
          <w:sz w:val="28"/>
          <w:szCs w:val="28"/>
        </w:rPr>
        <w:t>1. Место нахождения администрации Лискинского муниципального района Воронежской области: г. Лиски, проспект Ленина, 32.</w:t>
      </w:r>
    </w:p>
    <w:p w:rsidR="00711E59" w:rsidRPr="00711E59" w:rsidRDefault="00711E59" w:rsidP="00711E59">
      <w:pPr>
        <w:ind w:firstLine="709"/>
        <w:rPr>
          <w:sz w:val="28"/>
          <w:szCs w:val="28"/>
        </w:rPr>
      </w:pPr>
      <w:r w:rsidRPr="00711E59">
        <w:rPr>
          <w:sz w:val="28"/>
          <w:szCs w:val="28"/>
        </w:rPr>
        <w:t>График работы администрации Лискинского муниципального района Воронежской области:</w:t>
      </w:r>
    </w:p>
    <w:p w:rsidR="00711E59" w:rsidRPr="00711E59" w:rsidRDefault="00711E59" w:rsidP="00711E59">
      <w:pPr>
        <w:ind w:firstLine="709"/>
        <w:rPr>
          <w:sz w:val="28"/>
          <w:szCs w:val="28"/>
        </w:rPr>
      </w:pPr>
      <w:r w:rsidRPr="00711E59">
        <w:rPr>
          <w:sz w:val="28"/>
          <w:szCs w:val="28"/>
        </w:rPr>
        <w:t>понедельник - пятница: с 08.00 до 17.00;</w:t>
      </w:r>
    </w:p>
    <w:p w:rsidR="00711E59" w:rsidRPr="00711E59" w:rsidRDefault="00711E59" w:rsidP="00711E59">
      <w:pPr>
        <w:ind w:firstLine="709"/>
        <w:rPr>
          <w:sz w:val="28"/>
          <w:szCs w:val="28"/>
        </w:rPr>
      </w:pPr>
      <w:r w:rsidRPr="00711E59">
        <w:rPr>
          <w:sz w:val="28"/>
          <w:szCs w:val="28"/>
        </w:rPr>
        <w:t>перерыв: с 12.00 до 13.00.</w:t>
      </w:r>
    </w:p>
    <w:p w:rsidR="00711E59" w:rsidRPr="00711E59" w:rsidRDefault="00711E59" w:rsidP="00711E59">
      <w:pPr>
        <w:ind w:firstLine="709"/>
        <w:rPr>
          <w:sz w:val="28"/>
          <w:szCs w:val="28"/>
        </w:rPr>
      </w:pPr>
      <w:r w:rsidRPr="00711E59">
        <w:rPr>
          <w:sz w:val="28"/>
          <w:szCs w:val="28"/>
        </w:rPr>
        <w:t>Официальный сайт администрации Лискинского муниципального района Воронежской области  в сети Интернет: http://liski-adm.ru.</w:t>
      </w:r>
    </w:p>
    <w:p w:rsidR="00711E59" w:rsidRPr="00711E59" w:rsidRDefault="00711E59" w:rsidP="00711E59">
      <w:pPr>
        <w:ind w:firstLine="709"/>
        <w:rPr>
          <w:sz w:val="28"/>
          <w:szCs w:val="28"/>
        </w:rPr>
      </w:pPr>
      <w:r w:rsidRPr="00711E59">
        <w:rPr>
          <w:sz w:val="28"/>
          <w:szCs w:val="28"/>
        </w:rPr>
        <w:t>Адрес электронной почты администрации Лискинского муниципального района Воронежской области    adminliski@mail.ru</w:t>
      </w:r>
    </w:p>
    <w:p w:rsidR="00711E59" w:rsidRPr="00711E59" w:rsidRDefault="00711E59" w:rsidP="00711E59">
      <w:pPr>
        <w:ind w:firstLine="709"/>
        <w:rPr>
          <w:sz w:val="28"/>
          <w:szCs w:val="28"/>
        </w:rPr>
      </w:pPr>
      <w:r w:rsidRPr="00711E59">
        <w:rPr>
          <w:sz w:val="28"/>
          <w:szCs w:val="28"/>
        </w:rPr>
        <w:t>2. Телефоны для справок: (47391)-4-66-98.</w:t>
      </w:r>
    </w:p>
    <w:p w:rsidR="00711E59" w:rsidRPr="00711E59" w:rsidRDefault="00711E59" w:rsidP="00711E59">
      <w:pPr>
        <w:ind w:firstLine="709"/>
        <w:rPr>
          <w:sz w:val="28"/>
          <w:szCs w:val="28"/>
        </w:rPr>
      </w:pPr>
      <w:r w:rsidRPr="00711E59">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11E59" w:rsidRPr="00711E59" w:rsidRDefault="00711E59" w:rsidP="00711E59">
      <w:pPr>
        <w:ind w:firstLine="709"/>
        <w:rPr>
          <w:sz w:val="28"/>
          <w:szCs w:val="28"/>
        </w:rPr>
      </w:pPr>
      <w:r w:rsidRPr="00711E59">
        <w:rPr>
          <w:sz w:val="28"/>
          <w:szCs w:val="28"/>
        </w:rPr>
        <w:t>3.1. Место нахождения АУ «МФЦ»: 394026, г. Воронеж, ул. Дружинников, 3б (Коминтерновский район).</w:t>
      </w:r>
    </w:p>
    <w:p w:rsidR="00711E59" w:rsidRPr="00711E59" w:rsidRDefault="00711E59" w:rsidP="00711E59">
      <w:pPr>
        <w:ind w:firstLine="709"/>
        <w:rPr>
          <w:sz w:val="28"/>
          <w:szCs w:val="28"/>
        </w:rPr>
      </w:pPr>
      <w:r w:rsidRPr="00711E59">
        <w:rPr>
          <w:sz w:val="28"/>
          <w:szCs w:val="28"/>
        </w:rPr>
        <w:t>Телефон для справок АУ «МФЦ»: (473) 226-99-99.</w:t>
      </w:r>
    </w:p>
    <w:p w:rsidR="00711E59" w:rsidRPr="00711E59" w:rsidRDefault="00711E59" w:rsidP="00711E59">
      <w:pPr>
        <w:ind w:firstLine="709"/>
        <w:rPr>
          <w:sz w:val="28"/>
          <w:szCs w:val="28"/>
        </w:rPr>
      </w:pPr>
      <w:r w:rsidRPr="00711E59">
        <w:rPr>
          <w:sz w:val="28"/>
          <w:szCs w:val="28"/>
        </w:rPr>
        <w:t>Официальный сайт АУ «МФЦ» в сети Интернет: mfc.vrn.ru.</w:t>
      </w:r>
    </w:p>
    <w:p w:rsidR="00711E59" w:rsidRPr="00711E59" w:rsidRDefault="00711E59" w:rsidP="00711E59">
      <w:pPr>
        <w:ind w:firstLine="709"/>
        <w:rPr>
          <w:sz w:val="28"/>
          <w:szCs w:val="28"/>
        </w:rPr>
      </w:pPr>
      <w:r w:rsidRPr="00711E59">
        <w:rPr>
          <w:sz w:val="28"/>
          <w:szCs w:val="28"/>
        </w:rPr>
        <w:t>Адрес электронной почты АУ «МФЦ»: odno-okno@mail.ru.</w:t>
      </w:r>
    </w:p>
    <w:p w:rsidR="00711E59" w:rsidRPr="00711E59" w:rsidRDefault="00711E59" w:rsidP="00711E59">
      <w:pPr>
        <w:ind w:firstLine="709"/>
        <w:rPr>
          <w:sz w:val="28"/>
          <w:szCs w:val="28"/>
        </w:rPr>
      </w:pPr>
      <w:r w:rsidRPr="00711E59">
        <w:rPr>
          <w:sz w:val="28"/>
          <w:szCs w:val="28"/>
        </w:rPr>
        <w:t>График работы АУ «МФЦ»:</w:t>
      </w:r>
    </w:p>
    <w:p w:rsidR="00711E59" w:rsidRPr="00711E59" w:rsidRDefault="00711E59" w:rsidP="00711E59">
      <w:pPr>
        <w:ind w:firstLine="709"/>
        <w:rPr>
          <w:sz w:val="28"/>
          <w:szCs w:val="28"/>
        </w:rPr>
      </w:pPr>
      <w:r w:rsidRPr="00711E59">
        <w:rPr>
          <w:sz w:val="28"/>
          <w:szCs w:val="28"/>
        </w:rPr>
        <w:t>вторник, четверг, пятница: с 09.00 до 18.00;</w:t>
      </w:r>
    </w:p>
    <w:p w:rsidR="00711E59" w:rsidRPr="00711E59" w:rsidRDefault="00711E59" w:rsidP="00711E59">
      <w:pPr>
        <w:ind w:firstLine="709"/>
        <w:rPr>
          <w:sz w:val="28"/>
          <w:szCs w:val="28"/>
        </w:rPr>
      </w:pPr>
      <w:r w:rsidRPr="00711E59">
        <w:rPr>
          <w:sz w:val="28"/>
          <w:szCs w:val="28"/>
        </w:rPr>
        <w:t>среда: с 11.00 до 20.00;</w:t>
      </w:r>
    </w:p>
    <w:p w:rsidR="00711E59" w:rsidRPr="00711E59" w:rsidRDefault="00711E59" w:rsidP="00711E59">
      <w:pPr>
        <w:ind w:firstLine="709"/>
        <w:rPr>
          <w:sz w:val="28"/>
          <w:szCs w:val="28"/>
        </w:rPr>
      </w:pPr>
      <w:r w:rsidRPr="00711E59">
        <w:rPr>
          <w:sz w:val="28"/>
          <w:szCs w:val="28"/>
        </w:rPr>
        <w:t>суббота: с 09.00 до 16.45.</w:t>
      </w:r>
    </w:p>
    <w:p w:rsidR="00711E59" w:rsidRPr="00711E59" w:rsidRDefault="00711E59" w:rsidP="00711E59">
      <w:pPr>
        <w:ind w:firstLine="709"/>
        <w:rPr>
          <w:sz w:val="28"/>
          <w:szCs w:val="28"/>
        </w:rPr>
      </w:pPr>
      <w:r w:rsidRPr="00711E59">
        <w:rPr>
          <w:sz w:val="28"/>
          <w:szCs w:val="28"/>
        </w:rPr>
        <w:t>3.2. Место нахождения филиала АУ «МФЦ» в Лискинском муниципальном районе:</w:t>
      </w:r>
    </w:p>
    <w:p w:rsidR="00711E59" w:rsidRPr="00711E59" w:rsidRDefault="00711E59" w:rsidP="00711E59">
      <w:pPr>
        <w:ind w:firstLine="709"/>
        <w:rPr>
          <w:sz w:val="28"/>
          <w:szCs w:val="28"/>
        </w:rPr>
      </w:pPr>
      <w:r w:rsidRPr="00711E59">
        <w:rPr>
          <w:sz w:val="28"/>
          <w:szCs w:val="28"/>
        </w:rPr>
        <w:t>Воронежская область, Лискинский район, г. Лиски, ул. М. Жукова, 1.</w:t>
      </w:r>
    </w:p>
    <w:p w:rsidR="00711E59" w:rsidRPr="00711E59" w:rsidRDefault="00711E59" w:rsidP="00711E59">
      <w:pPr>
        <w:ind w:firstLine="709"/>
        <w:rPr>
          <w:sz w:val="28"/>
          <w:szCs w:val="28"/>
        </w:rPr>
      </w:pPr>
      <w:r w:rsidRPr="00711E59">
        <w:rPr>
          <w:sz w:val="28"/>
          <w:szCs w:val="28"/>
        </w:rPr>
        <w:t>Телефон для справок филиала АУ «МФЦ»: (47391) 2-85-55.</w:t>
      </w:r>
    </w:p>
    <w:p w:rsidR="00711E59" w:rsidRPr="00711E59" w:rsidRDefault="00711E59" w:rsidP="00711E59">
      <w:pPr>
        <w:ind w:firstLine="709"/>
        <w:rPr>
          <w:sz w:val="28"/>
          <w:szCs w:val="28"/>
        </w:rPr>
      </w:pPr>
      <w:r w:rsidRPr="00711E59">
        <w:rPr>
          <w:sz w:val="28"/>
          <w:szCs w:val="28"/>
        </w:rPr>
        <w:t>График работы филиала АУ «МФЦ»:</w:t>
      </w:r>
    </w:p>
    <w:p w:rsidR="00711E59" w:rsidRPr="00711E59" w:rsidRDefault="00711E59" w:rsidP="00711E59">
      <w:pPr>
        <w:ind w:firstLine="709"/>
        <w:rPr>
          <w:sz w:val="28"/>
          <w:szCs w:val="28"/>
        </w:rPr>
      </w:pPr>
      <w:r w:rsidRPr="00711E59">
        <w:rPr>
          <w:sz w:val="28"/>
          <w:szCs w:val="28"/>
        </w:rPr>
        <w:t>понедельник: с 08.00 до 17.00;</w:t>
      </w:r>
    </w:p>
    <w:p w:rsidR="00711E59" w:rsidRPr="00711E59" w:rsidRDefault="00711E59" w:rsidP="00711E59">
      <w:pPr>
        <w:ind w:firstLine="709"/>
        <w:rPr>
          <w:sz w:val="28"/>
          <w:szCs w:val="28"/>
        </w:rPr>
      </w:pPr>
      <w:r w:rsidRPr="00711E59">
        <w:rPr>
          <w:sz w:val="28"/>
          <w:szCs w:val="28"/>
        </w:rPr>
        <w:t>вторник, среда, четверг, пятница: с 08.00 до 17.00;</w:t>
      </w:r>
    </w:p>
    <w:p w:rsidR="00711E59" w:rsidRPr="00711E59" w:rsidRDefault="00711E59" w:rsidP="00711E59">
      <w:pPr>
        <w:ind w:firstLine="709"/>
        <w:rPr>
          <w:sz w:val="28"/>
          <w:szCs w:val="28"/>
          <w:lang w:eastAsia="ar-SA"/>
        </w:rPr>
      </w:pPr>
      <w:r w:rsidRPr="00711E59">
        <w:rPr>
          <w:sz w:val="28"/>
          <w:szCs w:val="28"/>
        </w:rPr>
        <w:t>суббота: с 08.00 до 16.45.</w:t>
      </w:r>
    </w:p>
    <w:p w:rsidR="00711E59" w:rsidRPr="00711E59" w:rsidRDefault="00711E59" w:rsidP="00711E59">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D93966" w:rsidRDefault="00D93966"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tblPr>
      <w:tblGrid>
        <w:gridCol w:w="1938"/>
        <w:gridCol w:w="7633"/>
      </w:tblGrid>
      <w:tr w:rsidR="006E36BD" w:rsidRPr="003C57BA" w:rsidTr="00DA56BA">
        <w:tc>
          <w:tcPr>
            <w:tcW w:w="1938" w:type="dxa"/>
          </w:tcPr>
          <w:p w:rsidR="006E36BD" w:rsidRPr="003C57BA" w:rsidRDefault="006E36BD">
            <w:pPr>
              <w:pStyle w:val="a5"/>
              <w:tabs>
                <w:tab w:val="left" w:pos="1276"/>
              </w:tabs>
              <w:autoSpaceDE w:val="0"/>
              <w:autoSpaceDN w:val="0"/>
              <w:adjustRightInd w:val="0"/>
              <w:ind w:left="0" w:firstLine="709"/>
              <w:jc w:val="both"/>
            </w:pPr>
          </w:p>
        </w:tc>
        <w:tc>
          <w:tcPr>
            <w:tcW w:w="7633" w:type="dxa"/>
          </w:tcPr>
          <w:p w:rsidR="006E36BD" w:rsidRPr="003C57BA" w:rsidRDefault="006E36BD">
            <w:pPr>
              <w:pStyle w:val="a5"/>
              <w:tabs>
                <w:tab w:val="left" w:pos="1276"/>
              </w:tabs>
              <w:autoSpaceDE w:val="0"/>
              <w:autoSpaceDN w:val="0"/>
              <w:adjustRightInd w:val="0"/>
              <w:ind w:left="0" w:firstLine="709"/>
              <w:jc w:val="right"/>
            </w:pPr>
            <w:r w:rsidRPr="003C57BA">
              <w:t>«Приложение № 2</w:t>
            </w:r>
          </w:p>
          <w:p w:rsidR="006E36BD" w:rsidRPr="003C57BA" w:rsidRDefault="006E36BD">
            <w:pPr>
              <w:pStyle w:val="a5"/>
              <w:tabs>
                <w:tab w:val="left" w:pos="1276"/>
              </w:tabs>
              <w:autoSpaceDE w:val="0"/>
              <w:autoSpaceDN w:val="0"/>
              <w:adjustRightInd w:val="0"/>
              <w:ind w:left="0" w:firstLine="709"/>
              <w:jc w:val="right"/>
            </w:pPr>
            <w:r w:rsidRPr="003C57BA">
              <w:t>к Административному регламенту</w:t>
            </w:r>
          </w:p>
          <w:p w:rsidR="006E36BD" w:rsidRPr="003C57BA" w:rsidRDefault="006E36BD">
            <w:pPr>
              <w:pStyle w:val="a5"/>
              <w:tabs>
                <w:tab w:val="left" w:pos="1276"/>
              </w:tabs>
              <w:autoSpaceDE w:val="0"/>
              <w:autoSpaceDN w:val="0"/>
              <w:adjustRightInd w:val="0"/>
              <w:ind w:left="0" w:firstLine="709"/>
              <w:jc w:val="right"/>
            </w:pPr>
          </w:p>
          <w:p w:rsidR="006E36BD" w:rsidRPr="003C57BA" w:rsidRDefault="006E36BD">
            <w:pPr>
              <w:pStyle w:val="a5"/>
              <w:tabs>
                <w:tab w:val="left" w:pos="1276"/>
              </w:tabs>
              <w:autoSpaceDE w:val="0"/>
              <w:autoSpaceDN w:val="0"/>
              <w:adjustRightInd w:val="0"/>
              <w:ind w:left="0" w:firstLine="709"/>
              <w:jc w:val="right"/>
            </w:pPr>
            <w:r w:rsidRPr="003C57BA">
              <w:t>Форма заявления</w:t>
            </w:r>
          </w:p>
          <w:p w:rsidR="006E36BD" w:rsidRPr="003C57BA" w:rsidRDefault="006E36BD">
            <w:pPr>
              <w:pStyle w:val="a5"/>
              <w:tabs>
                <w:tab w:val="left" w:pos="1276"/>
              </w:tabs>
              <w:autoSpaceDE w:val="0"/>
              <w:autoSpaceDN w:val="0"/>
              <w:adjustRightInd w:val="0"/>
              <w:ind w:left="0" w:firstLine="709"/>
              <w:jc w:val="right"/>
            </w:pPr>
          </w:p>
          <w:p w:rsidR="006E36BD" w:rsidRPr="003C57BA" w:rsidRDefault="006E36BD">
            <w:pPr>
              <w:pStyle w:val="a5"/>
              <w:tabs>
                <w:tab w:val="left" w:pos="1276"/>
              </w:tabs>
              <w:autoSpaceDE w:val="0"/>
              <w:autoSpaceDN w:val="0"/>
              <w:adjustRightInd w:val="0"/>
              <w:ind w:left="0" w:firstLine="709"/>
              <w:jc w:val="right"/>
            </w:pPr>
            <w:r w:rsidRPr="003C57BA">
              <w:t>В администрацию</w:t>
            </w:r>
            <w:r w:rsidR="003C57BA" w:rsidRPr="003C57BA">
              <w:t xml:space="preserve"> Лиск</w:t>
            </w:r>
            <w:r w:rsidR="005E3AED">
              <w:t>и</w:t>
            </w:r>
            <w:r w:rsidR="003C57BA" w:rsidRPr="003C57BA">
              <w:t>нского муниципального района Воронежской области</w:t>
            </w:r>
          </w:p>
          <w:p w:rsidR="006E36BD" w:rsidRPr="003C57BA" w:rsidRDefault="006E36BD">
            <w:pPr>
              <w:pStyle w:val="a5"/>
              <w:tabs>
                <w:tab w:val="left" w:pos="1276"/>
              </w:tabs>
              <w:autoSpaceDE w:val="0"/>
              <w:autoSpaceDN w:val="0"/>
              <w:adjustRightInd w:val="0"/>
              <w:ind w:left="0" w:firstLine="709"/>
              <w:jc w:val="right"/>
            </w:pPr>
            <w:r w:rsidRPr="003C57BA">
              <w:t>______________________________________</w:t>
            </w:r>
          </w:p>
          <w:p w:rsidR="006E36BD" w:rsidRPr="003C57BA" w:rsidRDefault="006E36BD">
            <w:pPr>
              <w:pStyle w:val="a5"/>
              <w:tabs>
                <w:tab w:val="left" w:pos="1276"/>
              </w:tabs>
              <w:autoSpaceDE w:val="0"/>
              <w:autoSpaceDN w:val="0"/>
              <w:adjustRightInd w:val="0"/>
              <w:ind w:left="0" w:firstLine="709"/>
              <w:jc w:val="right"/>
            </w:pPr>
            <w:r w:rsidRPr="003C57BA">
              <w:t xml:space="preserve"> (Ф.И.О. заявителя)</w:t>
            </w:r>
          </w:p>
          <w:p w:rsidR="00DA56BA" w:rsidRPr="003C57BA" w:rsidRDefault="00DA56BA">
            <w:pPr>
              <w:pStyle w:val="a5"/>
              <w:tabs>
                <w:tab w:val="left" w:pos="1276"/>
              </w:tabs>
              <w:autoSpaceDE w:val="0"/>
              <w:autoSpaceDN w:val="0"/>
              <w:adjustRightInd w:val="0"/>
              <w:ind w:left="0" w:firstLine="709"/>
              <w:jc w:val="right"/>
            </w:pPr>
            <w:r w:rsidRPr="003C57BA">
              <w:t>_____________________________________________________</w:t>
            </w:r>
          </w:p>
          <w:p w:rsidR="00DA56BA" w:rsidRPr="003C57BA" w:rsidRDefault="00DA56BA">
            <w:pPr>
              <w:pStyle w:val="a5"/>
              <w:tabs>
                <w:tab w:val="left" w:pos="1276"/>
              </w:tabs>
              <w:autoSpaceDE w:val="0"/>
              <w:autoSpaceDN w:val="0"/>
              <w:adjustRightInd w:val="0"/>
              <w:ind w:left="0" w:firstLine="709"/>
              <w:jc w:val="right"/>
            </w:pPr>
            <w:r w:rsidRPr="003C57BA">
              <w:t xml:space="preserve">(если ранее имели другие фамилию, имя отчество, </w:t>
            </w:r>
          </w:p>
          <w:p w:rsidR="00DA56BA" w:rsidRPr="003C57BA" w:rsidRDefault="00DA56BA">
            <w:pPr>
              <w:pStyle w:val="a5"/>
              <w:tabs>
                <w:tab w:val="left" w:pos="1276"/>
              </w:tabs>
              <w:autoSpaceDE w:val="0"/>
              <w:autoSpaceDN w:val="0"/>
              <w:adjustRightInd w:val="0"/>
              <w:ind w:left="0" w:firstLine="709"/>
              <w:jc w:val="right"/>
            </w:pPr>
          </w:p>
          <w:p w:rsidR="00DA56BA" w:rsidRPr="003C57BA" w:rsidRDefault="00DA56BA">
            <w:pPr>
              <w:pStyle w:val="a5"/>
              <w:tabs>
                <w:tab w:val="left" w:pos="1276"/>
              </w:tabs>
              <w:autoSpaceDE w:val="0"/>
              <w:autoSpaceDN w:val="0"/>
              <w:adjustRightInd w:val="0"/>
              <w:ind w:left="0" w:firstLine="709"/>
              <w:jc w:val="right"/>
            </w:pPr>
            <w:r w:rsidRPr="003C57BA">
              <w:t>_____________________________________________________</w:t>
            </w:r>
          </w:p>
          <w:p w:rsidR="00DA56BA" w:rsidRPr="003C57BA" w:rsidRDefault="00DA56BA">
            <w:pPr>
              <w:pStyle w:val="a5"/>
              <w:tabs>
                <w:tab w:val="left" w:pos="1276"/>
              </w:tabs>
              <w:autoSpaceDE w:val="0"/>
              <w:autoSpaceDN w:val="0"/>
              <w:adjustRightInd w:val="0"/>
              <w:ind w:left="0" w:firstLine="709"/>
              <w:jc w:val="right"/>
            </w:pPr>
            <w:r w:rsidRPr="003C57BA">
              <w:t>укажите их, когда меняли)</w:t>
            </w:r>
          </w:p>
          <w:p w:rsidR="006E36BD" w:rsidRPr="003C57BA" w:rsidRDefault="006E36BD">
            <w:pPr>
              <w:pStyle w:val="a5"/>
              <w:tabs>
                <w:tab w:val="left" w:pos="1276"/>
              </w:tabs>
              <w:autoSpaceDE w:val="0"/>
              <w:autoSpaceDN w:val="0"/>
              <w:adjustRightInd w:val="0"/>
              <w:ind w:left="0" w:firstLine="709"/>
              <w:jc w:val="right"/>
            </w:pPr>
            <w:r w:rsidRPr="003C57BA">
              <w:t>______________________________________</w:t>
            </w:r>
          </w:p>
          <w:p w:rsidR="006E36BD" w:rsidRPr="003C57BA" w:rsidRDefault="006E36BD">
            <w:pPr>
              <w:pStyle w:val="a5"/>
              <w:tabs>
                <w:tab w:val="left" w:pos="1276"/>
              </w:tabs>
              <w:autoSpaceDE w:val="0"/>
              <w:autoSpaceDN w:val="0"/>
              <w:adjustRightInd w:val="0"/>
              <w:ind w:left="0" w:firstLine="709"/>
              <w:jc w:val="right"/>
            </w:pPr>
            <w:r w:rsidRPr="003C57BA">
              <w:t>(паспортные данные)</w:t>
            </w:r>
          </w:p>
          <w:p w:rsidR="006E36BD" w:rsidRPr="003C57BA" w:rsidRDefault="006E36BD">
            <w:pPr>
              <w:pStyle w:val="a5"/>
              <w:tabs>
                <w:tab w:val="left" w:pos="1276"/>
              </w:tabs>
              <w:autoSpaceDE w:val="0"/>
              <w:autoSpaceDN w:val="0"/>
              <w:adjustRightInd w:val="0"/>
              <w:ind w:left="0" w:firstLine="709"/>
              <w:jc w:val="right"/>
            </w:pPr>
            <w:r w:rsidRPr="003C57BA">
              <w:t>______________________________________</w:t>
            </w:r>
          </w:p>
          <w:p w:rsidR="006E36BD" w:rsidRPr="003C57BA" w:rsidRDefault="006E36BD">
            <w:pPr>
              <w:pStyle w:val="a5"/>
              <w:tabs>
                <w:tab w:val="left" w:pos="1276"/>
              </w:tabs>
              <w:autoSpaceDE w:val="0"/>
              <w:autoSpaceDN w:val="0"/>
              <w:adjustRightInd w:val="0"/>
              <w:ind w:left="0" w:firstLine="709"/>
              <w:jc w:val="right"/>
            </w:pPr>
            <w:r w:rsidRPr="003C57BA">
              <w:t>(по доверенности в интересах)</w:t>
            </w:r>
          </w:p>
          <w:p w:rsidR="006E36BD" w:rsidRPr="003C57BA" w:rsidRDefault="006E36BD">
            <w:pPr>
              <w:pStyle w:val="a5"/>
              <w:tabs>
                <w:tab w:val="left" w:pos="1276"/>
              </w:tabs>
              <w:autoSpaceDE w:val="0"/>
              <w:autoSpaceDN w:val="0"/>
              <w:adjustRightInd w:val="0"/>
              <w:ind w:left="0" w:firstLine="709"/>
              <w:jc w:val="right"/>
            </w:pPr>
            <w:r w:rsidRPr="003C57BA">
              <w:t>______________________________________</w:t>
            </w:r>
          </w:p>
          <w:p w:rsidR="006E36BD" w:rsidRPr="003C57BA" w:rsidRDefault="006E36BD">
            <w:pPr>
              <w:pStyle w:val="a5"/>
              <w:tabs>
                <w:tab w:val="left" w:pos="1276"/>
              </w:tabs>
              <w:autoSpaceDE w:val="0"/>
              <w:autoSpaceDN w:val="0"/>
              <w:adjustRightInd w:val="0"/>
              <w:ind w:left="0" w:firstLine="709"/>
              <w:jc w:val="right"/>
            </w:pPr>
            <w:r w:rsidRPr="003C57BA">
              <w:t>(адрес регистрации)</w:t>
            </w:r>
          </w:p>
          <w:p w:rsidR="006E36BD" w:rsidRPr="003C57BA" w:rsidRDefault="006E36BD">
            <w:pPr>
              <w:pStyle w:val="a5"/>
              <w:tabs>
                <w:tab w:val="left" w:pos="1276"/>
              </w:tabs>
              <w:autoSpaceDE w:val="0"/>
              <w:autoSpaceDN w:val="0"/>
              <w:adjustRightInd w:val="0"/>
              <w:ind w:left="0" w:firstLine="709"/>
              <w:jc w:val="right"/>
            </w:pPr>
            <w:r w:rsidRPr="003C57BA">
              <w:t>Контактный телефон ___________________</w:t>
            </w:r>
          </w:p>
          <w:p w:rsidR="006E36BD" w:rsidRPr="003C57BA" w:rsidRDefault="006E36BD">
            <w:pPr>
              <w:pStyle w:val="a5"/>
              <w:tabs>
                <w:tab w:val="left" w:pos="1276"/>
              </w:tabs>
              <w:autoSpaceDE w:val="0"/>
              <w:autoSpaceDN w:val="0"/>
              <w:adjustRightInd w:val="0"/>
              <w:ind w:left="0" w:firstLine="709"/>
              <w:jc w:val="right"/>
            </w:pPr>
            <w:r w:rsidRPr="003C57BA">
              <w:t>(указывается по желанию)</w:t>
            </w:r>
          </w:p>
          <w:p w:rsidR="006E36BD" w:rsidRPr="003C57BA" w:rsidRDefault="006E36BD">
            <w:pPr>
              <w:pStyle w:val="a5"/>
              <w:tabs>
                <w:tab w:val="left" w:pos="1276"/>
              </w:tabs>
              <w:autoSpaceDE w:val="0"/>
              <w:autoSpaceDN w:val="0"/>
              <w:adjustRightInd w:val="0"/>
              <w:ind w:left="0" w:firstLine="709"/>
              <w:jc w:val="right"/>
            </w:pPr>
          </w:p>
          <w:p w:rsidR="006E36BD" w:rsidRPr="003C57BA" w:rsidRDefault="006E36BD" w:rsidP="00D6378D">
            <w:pPr>
              <w:pStyle w:val="a5"/>
              <w:tabs>
                <w:tab w:val="left" w:pos="1276"/>
              </w:tabs>
              <w:autoSpaceDE w:val="0"/>
              <w:autoSpaceDN w:val="0"/>
              <w:adjustRightInd w:val="0"/>
              <w:ind w:left="0" w:firstLine="709"/>
              <w:jc w:val="right"/>
            </w:pPr>
          </w:p>
        </w:tc>
      </w:tr>
    </w:tbl>
    <w:p w:rsidR="00DA56BA" w:rsidRPr="003C57BA" w:rsidRDefault="00DA56BA" w:rsidP="00DA56BA">
      <w:pPr>
        <w:autoSpaceDE w:val="0"/>
        <w:autoSpaceDN w:val="0"/>
        <w:adjustRightInd w:val="0"/>
        <w:jc w:val="center"/>
      </w:pPr>
      <w:r w:rsidRPr="003C57BA">
        <w:t>ЗАЯВЛЕНИЕ</w:t>
      </w:r>
    </w:p>
    <w:p w:rsidR="00DA56BA" w:rsidRPr="003C57BA" w:rsidRDefault="00DA56BA" w:rsidP="00DA56BA">
      <w:pPr>
        <w:autoSpaceDE w:val="0"/>
        <w:autoSpaceDN w:val="0"/>
        <w:adjustRightInd w:val="0"/>
        <w:jc w:val="center"/>
      </w:pPr>
      <w:r w:rsidRPr="003C57BA">
        <w:t>о включении в реестр многодетных граждан, имеющих право</w:t>
      </w:r>
    </w:p>
    <w:p w:rsidR="00DA56BA" w:rsidRPr="003C57BA" w:rsidRDefault="00DA56BA" w:rsidP="00DA56BA">
      <w:pPr>
        <w:autoSpaceDE w:val="0"/>
        <w:autoSpaceDN w:val="0"/>
        <w:adjustRightInd w:val="0"/>
        <w:jc w:val="center"/>
      </w:pPr>
      <w:r w:rsidRPr="003C57BA">
        <w:t xml:space="preserve"> на бесплатное предоставление  земельных участков в собственность</w:t>
      </w:r>
    </w:p>
    <w:p w:rsidR="00DA56BA" w:rsidRPr="003C57BA" w:rsidRDefault="00DA56BA" w:rsidP="00DA56BA">
      <w:pPr>
        <w:autoSpaceDE w:val="0"/>
        <w:autoSpaceDN w:val="0"/>
        <w:adjustRightInd w:val="0"/>
      </w:pPr>
    </w:p>
    <w:p w:rsidR="005E3AED" w:rsidRDefault="00DA56BA" w:rsidP="005E3AED">
      <w:pPr>
        <w:autoSpaceDE w:val="0"/>
        <w:autoSpaceDN w:val="0"/>
        <w:adjustRightInd w:val="0"/>
        <w:ind w:firstLine="540"/>
        <w:jc w:val="both"/>
      </w:pPr>
      <w:r w:rsidRPr="003C57BA">
        <w:t xml:space="preserve">Прошу Вас включить  меня </w:t>
      </w:r>
      <w:r w:rsidR="005E3AED">
        <w:t xml:space="preserve">и мою семью </w:t>
      </w:r>
      <w:r w:rsidRPr="003C57BA">
        <w:t>в реестр многодетных граждан, имеющих право на бесплатное предоставление земельного участка для целей _________________________________________</w:t>
      </w:r>
      <w:r w:rsidR="00E52778" w:rsidRPr="003C57BA">
        <w:t>______________</w:t>
      </w:r>
      <w:r w:rsidR="005E3AED">
        <w:t>______________</w:t>
      </w:r>
      <w:r w:rsidR="00E52778" w:rsidRPr="003C57BA">
        <w:t>_______</w:t>
      </w:r>
      <w:r w:rsidRPr="003C57BA">
        <w:t>_ (индивидуального жилищного строительства,  ведения садоводства, огородничества, личного подсобного хозяйства</w:t>
      </w:r>
      <w:r w:rsidR="00546D6B">
        <w:t>, предполагаемое место земельного участка</w:t>
      </w:r>
      <w:r w:rsidRPr="003C57BA">
        <w:t>)</w:t>
      </w:r>
      <w:r w:rsidR="005E3AED">
        <w:t>, состоящую из:</w:t>
      </w:r>
    </w:p>
    <w:p w:rsidR="005E3AED" w:rsidRPr="005E3AED" w:rsidRDefault="005E3AED" w:rsidP="005E3AED">
      <w:pPr>
        <w:autoSpaceDE w:val="0"/>
        <w:autoSpaceDN w:val="0"/>
        <w:adjustRightInd w:val="0"/>
        <w:jc w:val="both"/>
        <w:rPr>
          <w:sz w:val="20"/>
          <w:szCs w:val="20"/>
        </w:rPr>
      </w:pPr>
      <w:r w:rsidRPr="005E3AED">
        <w:rPr>
          <w:b/>
          <w:sz w:val="20"/>
          <w:szCs w:val="20"/>
        </w:rPr>
        <w:t xml:space="preserve">1. </w:t>
      </w: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5E3AED" w:rsidRDefault="005E3AED" w:rsidP="005E3AED">
      <w:pPr>
        <w:pStyle w:val="ConsPlusNonformat"/>
        <w:rPr>
          <w:rFonts w:ascii="Times New Roman" w:hAnsi="Times New Roman" w:cs="Times New Roman"/>
        </w:rPr>
      </w:pP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sz w:val="16"/>
          <w:szCs w:val="16"/>
        </w:rPr>
        <w:t>(ФИО гражданина, степень родства, дата рождения</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Реквизиты документа, удостоверяющего личность граждан </w:t>
      </w:r>
      <w:hyperlink r:id="rId11" w:history="1">
        <w:r>
          <w:rPr>
            <w:rStyle w:val="a7"/>
            <w:rFonts w:ascii="Times New Roman" w:hAnsi="Times New Roman" w:cs="Times New Roman"/>
            <w:color w:val="000000"/>
            <w:sz w:val="16"/>
            <w:szCs w:val="16"/>
          </w:rPr>
          <w:t>)</w:t>
        </w:r>
      </w:hyperlink>
    </w:p>
    <w:p w:rsidR="005E3AED" w:rsidRDefault="005E3AED" w:rsidP="005E3AED">
      <w:pPr>
        <w:pStyle w:val="ConsPlusNonformat"/>
        <w:rPr>
          <w:rFonts w:ascii="Times New Roman" w:hAnsi="Times New Roman" w:cs="Times New Roman"/>
          <w:b/>
        </w:rPr>
      </w:pPr>
      <w:r>
        <w:rPr>
          <w:rFonts w:ascii="Times New Roman" w:hAnsi="Times New Roman" w:cs="Times New Roman"/>
          <w:b/>
        </w:rPr>
        <w:t xml:space="preserve">2. </w:t>
      </w: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E3AED" w:rsidRDefault="005E3AED" w:rsidP="005E3AED">
      <w:pPr>
        <w:pStyle w:val="ConsPlusNonformat"/>
        <w:rPr>
          <w:rFonts w:ascii="Times New Roman" w:hAnsi="Times New Roman" w:cs="Times New Roman"/>
        </w:rPr>
      </w:pP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rPr>
        <w:t>(</w:t>
      </w:r>
      <w:r>
        <w:rPr>
          <w:rFonts w:ascii="Times New Roman" w:hAnsi="Times New Roman" w:cs="Times New Roman"/>
          <w:sz w:val="16"/>
          <w:szCs w:val="16"/>
        </w:rPr>
        <w:t>ФИО гражданина, степень родства, дата рождения</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 личность граждан</w:t>
      </w:r>
      <w:hyperlink r:id="rId12" w:history="1">
        <w:r>
          <w:rPr>
            <w:rStyle w:val="a7"/>
            <w:rFonts w:ascii="Times New Roman" w:hAnsi="Times New Roman" w:cs="Times New Roman"/>
            <w:color w:val="000000"/>
            <w:sz w:val="16"/>
            <w:szCs w:val="16"/>
          </w:rPr>
          <w:t>)</w:t>
        </w:r>
      </w:hyperlink>
    </w:p>
    <w:p w:rsidR="005E3AED" w:rsidRDefault="005E3AED" w:rsidP="005E3AED">
      <w:pPr>
        <w:pStyle w:val="ConsPlusNonformat"/>
        <w:rPr>
          <w:rFonts w:ascii="Times New Roman" w:hAnsi="Times New Roman" w:cs="Times New Roman"/>
          <w:sz w:val="16"/>
          <w:szCs w:val="16"/>
        </w:rPr>
      </w:pPr>
    </w:p>
    <w:p w:rsidR="005E3AED" w:rsidRDefault="005E3AED" w:rsidP="005E3AED">
      <w:pPr>
        <w:pStyle w:val="ConsPlusNonformat"/>
        <w:rPr>
          <w:rFonts w:ascii="Times New Roman" w:hAnsi="Times New Roman" w:cs="Times New Roman"/>
          <w:b/>
        </w:rPr>
      </w:pPr>
      <w:r>
        <w:rPr>
          <w:rFonts w:ascii="Times New Roman" w:hAnsi="Times New Roman" w:cs="Times New Roman"/>
          <w:b/>
        </w:rPr>
        <w:t xml:space="preserve">3. </w:t>
      </w: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E3AED" w:rsidRDefault="005E3AED" w:rsidP="005E3AED">
      <w:pPr>
        <w:pStyle w:val="ConsPlusNonformat"/>
        <w:rPr>
          <w:rFonts w:ascii="Times New Roman" w:hAnsi="Times New Roman" w:cs="Times New Roman"/>
        </w:rPr>
      </w:pP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sz w:val="16"/>
          <w:szCs w:val="16"/>
        </w:rPr>
        <w:t>(ФИО гражданина, степень родства, дата рождения</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Реквизиты документа, удостоверяющего личность граждан </w:t>
      </w:r>
      <w:hyperlink r:id="rId13" w:history="1">
        <w:r>
          <w:rPr>
            <w:rStyle w:val="a7"/>
            <w:rFonts w:ascii="Times New Roman" w:hAnsi="Times New Roman" w:cs="Times New Roman"/>
            <w:color w:val="000000"/>
            <w:sz w:val="16"/>
            <w:szCs w:val="16"/>
          </w:rPr>
          <w:t>)</w:t>
        </w:r>
      </w:hyperlink>
    </w:p>
    <w:p w:rsidR="005E3AED" w:rsidRDefault="005E3AED" w:rsidP="005E3AED">
      <w:pPr>
        <w:pStyle w:val="ConsPlusNonformat"/>
        <w:rPr>
          <w:rFonts w:ascii="Times New Roman" w:hAnsi="Times New Roman" w:cs="Times New Roman"/>
          <w:sz w:val="16"/>
          <w:szCs w:val="16"/>
        </w:rPr>
      </w:pPr>
    </w:p>
    <w:p w:rsidR="005E3AED" w:rsidRDefault="005E3AED" w:rsidP="005E3AED">
      <w:pPr>
        <w:pStyle w:val="ConsPlusNonformat"/>
        <w:rPr>
          <w:rFonts w:ascii="Times New Roman" w:hAnsi="Times New Roman" w:cs="Times New Roman"/>
          <w:b/>
        </w:rPr>
      </w:pPr>
      <w:r>
        <w:rPr>
          <w:rFonts w:ascii="Times New Roman" w:hAnsi="Times New Roman" w:cs="Times New Roman"/>
          <w:b/>
        </w:rPr>
        <w:t xml:space="preserve">4. </w:t>
      </w: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E3AED" w:rsidRDefault="005E3AED" w:rsidP="005E3AED">
      <w:pPr>
        <w:pStyle w:val="ConsPlusNonformat"/>
        <w:rPr>
          <w:rFonts w:ascii="Times New Roman" w:hAnsi="Times New Roman" w:cs="Times New Roman"/>
        </w:rPr>
      </w:pPr>
    </w:p>
    <w:p w:rsidR="005E3AED" w:rsidRDefault="005E3AED" w:rsidP="005E3AED">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sz w:val="16"/>
          <w:szCs w:val="16"/>
        </w:rPr>
        <w:t>(ФИО гражданина, степень родства, дата рождения</w:t>
      </w:r>
    </w:p>
    <w:p w:rsidR="005E3AED" w:rsidRDefault="005E3AED" w:rsidP="005E3AE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Реквизиты документа, удостоверяющего личность граждан </w:t>
      </w:r>
      <w:hyperlink r:id="rId14" w:history="1">
        <w:r>
          <w:rPr>
            <w:rStyle w:val="a7"/>
            <w:rFonts w:ascii="Times New Roman" w:hAnsi="Times New Roman" w:cs="Times New Roman"/>
            <w:color w:val="000000"/>
            <w:sz w:val="16"/>
            <w:szCs w:val="16"/>
          </w:rPr>
          <w:t>)</w:t>
        </w:r>
      </w:hyperlink>
    </w:p>
    <w:p w:rsidR="005E3AED" w:rsidRDefault="005E3AED" w:rsidP="005E3AED">
      <w:pPr>
        <w:pStyle w:val="ConsPlusNonformat"/>
        <w:rPr>
          <w:rFonts w:ascii="Times New Roman" w:hAnsi="Times New Roman" w:cs="Times New Roman"/>
          <w:b/>
          <w:sz w:val="16"/>
          <w:szCs w:val="16"/>
        </w:rPr>
      </w:pPr>
    </w:p>
    <w:p w:rsidR="00DA56BA" w:rsidRPr="003C57BA" w:rsidRDefault="00DA56BA" w:rsidP="00E52778">
      <w:pPr>
        <w:autoSpaceDE w:val="0"/>
        <w:autoSpaceDN w:val="0"/>
        <w:adjustRightInd w:val="0"/>
        <w:ind w:firstLine="540"/>
        <w:jc w:val="both"/>
      </w:pPr>
      <w:r w:rsidRPr="003C57BA">
        <w:t>К заявлению прилагаю следующие документы:</w:t>
      </w:r>
    </w:p>
    <w:p w:rsidR="00DA56BA" w:rsidRPr="003C57BA" w:rsidRDefault="00DA56BA" w:rsidP="00E52778">
      <w:pPr>
        <w:widowControl w:val="0"/>
        <w:autoSpaceDE w:val="0"/>
        <w:autoSpaceDN w:val="0"/>
        <w:adjustRightInd w:val="0"/>
        <w:ind w:firstLine="540"/>
        <w:jc w:val="both"/>
      </w:pPr>
      <w:r w:rsidRPr="003C57BA">
        <w:t xml:space="preserve">- </w:t>
      </w:r>
      <w:r w:rsidR="00FB341D" w:rsidRPr="003C57BA">
        <w:rPr>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3C57BA">
        <w:t>;</w:t>
      </w:r>
    </w:p>
    <w:p w:rsidR="00FB341D" w:rsidRPr="003C57BA" w:rsidRDefault="00FB341D" w:rsidP="00E52778">
      <w:pPr>
        <w:widowControl w:val="0"/>
        <w:autoSpaceDE w:val="0"/>
        <w:autoSpaceDN w:val="0"/>
        <w:adjustRightInd w:val="0"/>
        <w:ind w:firstLine="540"/>
        <w:jc w:val="both"/>
      </w:pPr>
      <w:r w:rsidRPr="003C57BA">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3C57BA" w:rsidRDefault="00DA56BA" w:rsidP="00E52778">
      <w:pPr>
        <w:widowControl w:val="0"/>
        <w:autoSpaceDE w:val="0"/>
        <w:autoSpaceDN w:val="0"/>
        <w:adjustRightInd w:val="0"/>
        <w:ind w:firstLine="540"/>
        <w:jc w:val="both"/>
      </w:pPr>
      <w:r w:rsidRPr="003C57BA">
        <w:t xml:space="preserve"> - </w:t>
      </w:r>
      <w:r w:rsidR="00FB341D" w:rsidRPr="003C57BA">
        <w:rPr>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3C57BA" w:rsidRDefault="00DA56BA" w:rsidP="00E52778">
      <w:pPr>
        <w:widowControl w:val="0"/>
        <w:autoSpaceDE w:val="0"/>
        <w:autoSpaceDN w:val="0"/>
        <w:adjustRightInd w:val="0"/>
        <w:ind w:firstLine="540"/>
        <w:jc w:val="both"/>
      </w:pPr>
      <w:r w:rsidRPr="003C57BA">
        <w:t>- справка о составе семьи;</w:t>
      </w:r>
    </w:p>
    <w:p w:rsidR="00DA56BA" w:rsidRPr="003C57BA" w:rsidRDefault="00DA56BA" w:rsidP="00E52778">
      <w:pPr>
        <w:widowControl w:val="0"/>
        <w:autoSpaceDE w:val="0"/>
        <w:autoSpaceDN w:val="0"/>
        <w:adjustRightInd w:val="0"/>
        <w:ind w:firstLine="540"/>
        <w:jc w:val="both"/>
      </w:pPr>
      <w:r w:rsidRPr="003C57BA">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lang w:eastAsia="en-US"/>
        </w:rPr>
      </w:pPr>
      <w:r w:rsidRPr="003C57BA">
        <w:t xml:space="preserve">- </w:t>
      </w:r>
      <w:r w:rsidR="00FB341D" w:rsidRPr="003C57BA">
        <w:rPr>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5E3AED" w:rsidRPr="003C57BA" w:rsidRDefault="005E3AED" w:rsidP="00E52778">
      <w:pPr>
        <w:widowControl w:val="0"/>
        <w:autoSpaceDE w:val="0"/>
        <w:autoSpaceDN w:val="0"/>
        <w:adjustRightInd w:val="0"/>
        <w:ind w:firstLine="540"/>
        <w:jc w:val="both"/>
        <w:rPr>
          <w:lang w:eastAsia="en-US"/>
        </w:rPr>
      </w:pPr>
    </w:p>
    <w:p w:rsidR="005E3AED" w:rsidRPr="00951A7F" w:rsidRDefault="005E3AED" w:rsidP="005E3AED">
      <w:pPr>
        <w:pStyle w:val="ConsPlusNonformat"/>
        <w:ind w:firstLine="709"/>
        <w:jc w:val="both"/>
        <w:rPr>
          <w:rFonts w:ascii="Times New Roman" w:hAnsi="Times New Roman" w:cs="Times New Roman"/>
          <w:sz w:val="24"/>
          <w:szCs w:val="24"/>
        </w:rPr>
      </w:pPr>
      <w:r w:rsidRPr="00951A7F">
        <w:rPr>
          <w:rFonts w:ascii="Times New Roman" w:hAnsi="Times New Roman" w:cs="Times New Roman"/>
          <w:sz w:val="24"/>
          <w:szCs w:val="24"/>
        </w:rPr>
        <w:t xml:space="preserve">В соответствии с Федеральным </w:t>
      </w:r>
      <w:hyperlink r:id="rId15" w:history="1">
        <w:r w:rsidRPr="00951A7F">
          <w:rPr>
            <w:rStyle w:val="a7"/>
            <w:rFonts w:ascii="Times New Roman" w:hAnsi="Times New Roman" w:cs="Times New Roman"/>
            <w:color w:val="0000FF"/>
            <w:sz w:val="24"/>
            <w:szCs w:val="24"/>
          </w:rPr>
          <w:t>законом</w:t>
        </w:r>
      </w:hyperlink>
      <w:r w:rsidRPr="00951A7F">
        <w:rPr>
          <w:rFonts w:ascii="Times New Roman" w:hAnsi="Times New Roman" w:cs="Times New Roman"/>
          <w:sz w:val="24"/>
          <w:szCs w:val="24"/>
        </w:rPr>
        <w:t xml:space="preserve"> от 27.07.2006 N 152-ФЗ "О персональных данных" даю согласие на обработку предоставленных персональных данных.</w:t>
      </w:r>
    </w:p>
    <w:p w:rsidR="005E3AED" w:rsidRDefault="005E3AED" w:rsidP="005E3AED">
      <w:pPr>
        <w:pStyle w:val="ConsPlusNonformat"/>
        <w:jc w:val="both"/>
        <w:rPr>
          <w:rFonts w:ascii="Times New Roman" w:hAnsi="Times New Roman" w:cs="Times New Roman"/>
          <w:sz w:val="24"/>
          <w:szCs w:val="24"/>
        </w:rPr>
      </w:pPr>
    </w:p>
    <w:p w:rsidR="005E3AED" w:rsidRPr="00951A7F" w:rsidRDefault="005E3AED" w:rsidP="005E3AED">
      <w:pPr>
        <w:pStyle w:val="ConsPlusNonformat"/>
        <w:jc w:val="both"/>
        <w:rPr>
          <w:rFonts w:ascii="Times New Roman" w:hAnsi="Times New Roman" w:cs="Times New Roman"/>
          <w:sz w:val="24"/>
          <w:szCs w:val="24"/>
        </w:rPr>
      </w:pPr>
      <w:r w:rsidRPr="00951A7F">
        <w:rPr>
          <w:rFonts w:ascii="Times New Roman" w:hAnsi="Times New Roman" w:cs="Times New Roman"/>
          <w:sz w:val="24"/>
          <w:szCs w:val="24"/>
        </w:rPr>
        <w:t>__________________________________</w:t>
      </w:r>
      <w:r>
        <w:rPr>
          <w:rFonts w:ascii="Times New Roman" w:hAnsi="Times New Roman" w:cs="Times New Roman"/>
          <w:sz w:val="24"/>
          <w:szCs w:val="24"/>
        </w:rPr>
        <w:t>___________</w:t>
      </w:r>
      <w:r w:rsidRPr="00951A7F">
        <w:rPr>
          <w:rFonts w:ascii="Times New Roman" w:hAnsi="Times New Roman" w:cs="Times New Roman"/>
          <w:sz w:val="24"/>
          <w:szCs w:val="24"/>
        </w:rPr>
        <w:t>________________________________</w:t>
      </w:r>
    </w:p>
    <w:p w:rsidR="003A66B8" w:rsidRDefault="003A66B8" w:rsidP="00E52778">
      <w:pPr>
        <w:widowControl w:val="0"/>
        <w:autoSpaceDE w:val="0"/>
        <w:autoSpaceDN w:val="0"/>
        <w:adjustRightInd w:val="0"/>
        <w:ind w:firstLine="540"/>
        <w:jc w:val="both"/>
      </w:pPr>
    </w:p>
    <w:p w:rsidR="005E3AED" w:rsidRDefault="005E3AED" w:rsidP="00E52778">
      <w:pPr>
        <w:widowControl w:val="0"/>
        <w:autoSpaceDE w:val="0"/>
        <w:autoSpaceDN w:val="0"/>
        <w:adjustRightInd w:val="0"/>
        <w:ind w:firstLine="540"/>
        <w:jc w:val="both"/>
      </w:pPr>
    </w:p>
    <w:p w:rsidR="005E3AED" w:rsidRPr="003C57BA" w:rsidRDefault="005E3AED" w:rsidP="00E52778">
      <w:pPr>
        <w:widowControl w:val="0"/>
        <w:autoSpaceDE w:val="0"/>
        <w:autoSpaceDN w:val="0"/>
        <w:adjustRightInd w:val="0"/>
        <w:ind w:firstLine="540"/>
        <w:jc w:val="both"/>
      </w:pPr>
    </w:p>
    <w:p w:rsidR="00DA56BA" w:rsidRPr="003C57BA" w:rsidRDefault="00DA56BA" w:rsidP="00DA56BA">
      <w:pPr>
        <w:autoSpaceDE w:val="0"/>
        <w:autoSpaceDN w:val="0"/>
        <w:adjustRightInd w:val="0"/>
        <w:ind w:firstLine="540"/>
      </w:pPr>
    </w:p>
    <w:p w:rsidR="00DA56BA" w:rsidRPr="003C57BA" w:rsidRDefault="00DA56BA" w:rsidP="00DA56BA">
      <w:pPr>
        <w:autoSpaceDE w:val="0"/>
        <w:autoSpaceDN w:val="0"/>
        <w:adjustRightInd w:val="0"/>
      </w:pPr>
      <w:r w:rsidRPr="003C57BA">
        <w:t xml:space="preserve">   "___" ____________ 20___ г.        ____________________ _____________ </w:t>
      </w:r>
    </w:p>
    <w:p w:rsidR="00DA56BA" w:rsidRPr="003C57BA" w:rsidRDefault="00DA56BA" w:rsidP="00DA56BA">
      <w:pPr>
        <w:autoSpaceDE w:val="0"/>
        <w:autoSpaceDN w:val="0"/>
        <w:adjustRightInd w:val="0"/>
      </w:pPr>
      <w:r w:rsidRPr="003C57BA">
        <w:t xml:space="preserve">                                                                  (Ф.И.О. заявителя)    (подпись)</w:t>
      </w:r>
    </w:p>
    <w:p w:rsidR="00FF7CCE" w:rsidRDefault="00FF7CCE" w:rsidP="003C57BA">
      <w:pPr>
        <w:rPr>
          <w:sz w:val="28"/>
          <w:szCs w:val="28"/>
        </w:rPr>
      </w:pPr>
    </w:p>
    <w:p w:rsidR="00D93966" w:rsidRDefault="00D93966"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5E3AED" w:rsidRDefault="005E3AED" w:rsidP="003C57BA">
      <w:pPr>
        <w:ind w:firstLine="709"/>
        <w:jc w:val="right"/>
        <w:rPr>
          <w:sz w:val="28"/>
          <w:szCs w:val="28"/>
        </w:rPr>
      </w:pPr>
    </w:p>
    <w:p w:rsidR="006E36BD" w:rsidRDefault="006E36BD" w:rsidP="003C57BA">
      <w:pPr>
        <w:ind w:firstLine="709"/>
        <w:jc w:val="right"/>
        <w:rPr>
          <w:sz w:val="28"/>
          <w:szCs w:val="28"/>
        </w:rPr>
      </w:pPr>
      <w:r>
        <w:rPr>
          <w:sz w:val="28"/>
          <w:szCs w:val="28"/>
        </w:rPr>
        <w:t>Приложение № 3</w:t>
      </w:r>
    </w:p>
    <w:p w:rsidR="006E36BD" w:rsidRDefault="006E36BD" w:rsidP="003C57BA">
      <w:pPr>
        <w:ind w:firstLine="709"/>
        <w:jc w:val="right"/>
        <w:rPr>
          <w:sz w:val="28"/>
          <w:szCs w:val="28"/>
        </w:rPr>
      </w:pPr>
      <w:r>
        <w:rPr>
          <w:sz w:val="28"/>
          <w:szCs w:val="28"/>
        </w:rPr>
        <w:t>к административному</w:t>
      </w:r>
    </w:p>
    <w:p w:rsidR="006E36BD" w:rsidRDefault="006E36BD" w:rsidP="003C57BA">
      <w:pPr>
        <w:ind w:firstLine="709"/>
        <w:jc w:val="right"/>
        <w:rPr>
          <w:sz w:val="28"/>
          <w:szCs w:val="28"/>
        </w:rPr>
      </w:pPr>
      <w:r>
        <w:rPr>
          <w:sz w:val="28"/>
          <w:szCs w:val="28"/>
        </w:rPr>
        <w:t>регламенту</w:t>
      </w:r>
    </w:p>
    <w:p w:rsidR="003C57BA" w:rsidRDefault="003C57BA" w:rsidP="006E36BD">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bookmarkStart w:id="0" w:name="_GoBack"/>
      <w:bookmarkEnd w:id="0"/>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 xml:space="preserve">о </w:t>
      </w:r>
      <w:r w:rsidR="003C57BA">
        <w:rPr>
          <w:sz w:val="28"/>
          <w:szCs w:val="28"/>
        </w:rPr>
        <w:t>включении в Реестр</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5E6504">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DF" w:rsidRDefault="002270DF" w:rsidP="006E36BD">
      <w:r>
        <w:separator/>
      </w:r>
    </w:p>
  </w:endnote>
  <w:endnote w:type="continuationSeparator" w:id="1">
    <w:p w:rsidR="002270DF" w:rsidRDefault="002270DF"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DF" w:rsidRDefault="002270DF" w:rsidP="006E36BD">
      <w:r>
        <w:separator/>
      </w:r>
    </w:p>
  </w:footnote>
  <w:footnote w:type="continuationSeparator" w:id="1">
    <w:p w:rsidR="002270DF" w:rsidRDefault="002270DF" w:rsidP="006E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6BD"/>
    <w:rsid w:val="000070A0"/>
    <w:rsid w:val="0003356A"/>
    <w:rsid w:val="00085695"/>
    <w:rsid w:val="000A5F6C"/>
    <w:rsid w:val="00173CED"/>
    <w:rsid w:val="00195AC0"/>
    <w:rsid w:val="001D4837"/>
    <w:rsid w:val="00202073"/>
    <w:rsid w:val="00212261"/>
    <w:rsid w:val="00214B73"/>
    <w:rsid w:val="00215AC9"/>
    <w:rsid w:val="002227CB"/>
    <w:rsid w:val="002270DF"/>
    <w:rsid w:val="002B3A3F"/>
    <w:rsid w:val="002B78F9"/>
    <w:rsid w:val="00314F98"/>
    <w:rsid w:val="003240E8"/>
    <w:rsid w:val="00334C6A"/>
    <w:rsid w:val="0034232F"/>
    <w:rsid w:val="003511D4"/>
    <w:rsid w:val="0035639A"/>
    <w:rsid w:val="00361725"/>
    <w:rsid w:val="00382CFE"/>
    <w:rsid w:val="00384B9E"/>
    <w:rsid w:val="00392C6D"/>
    <w:rsid w:val="003A66B8"/>
    <w:rsid w:val="003C398D"/>
    <w:rsid w:val="003C57BA"/>
    <w:rsid w:val="004447ED"/>
    <w:rsid w:val="00457771"/>
    <w:rsid w:val="00471F12"/>
    <w:rsid w:val="00483BF6"/>
    <w:rsid w:val="004B75DD"/>
    <w:rsid w:val="004D572B"/>
    <w:rsid w:val="004E3AA8"/>
    <w:rsid w:val="004F27A4"/>
    <w:rsid w:val="00521B36"/>
    <w:rsid w:val="00546D6B"/>
    <w:rsid w:val="005B1E25"/>
    <w:rsid w:val="005E3AED"/>
    <w:rsid w:val="005E6504"/>
    <w:rsid w:val="005E7B96"/>
    <w:rsid w:val="00602626"/>
    <w:rsid w:val="006030B5"/>
    <w:rsid w:val="00604629"/>
    <w:rsid w:val="00627001"/>
    <w:rsid w:val="00641E8D"/>
    <w:rsid w:val="0064234D"/>
    <w:rsid w:val="0065735F"/>
    <w:rsid w:val="00666573"/>
    <w:rsid w:val="00676B55"/>
    <w:rsid w:val="006A044C"/>
    <w:rsid w:val="006B603C"/>
    <w:rsid w:val="006D6BF7"/>
    <w:rsid w:val="006E36BD"/>
    <w:rsid w:val="006F706A"/>
    <w:rsid w:val="00711AD3"/>
    <w:rsid w:val="00711E59"/>
    <w:rsid w:val="00725290"/>
    <w:rsid w:val="00734209"/>
    <w:rsid w:val="007469EA"/>
    <w:rsid w:val="007A0715"/>
    <w:rsid w:val="007B53EC"/>
    <w:rsid w:val="007F471D"/>
    <w:rsid w:val="00821AA9"/>
    <w:rsid w:val="00826A3F"/>
    <w:rsid w:val="008454DD"/>
    <w:rsid w:val="00846C32"/>
    <w:rsid w:val="00870C5E"/>
    <w:rsid w:val="00896877"/>
    <w:rsid w:val="008E09C2"/>
    <w:rsid w:val="008E10E9"/>
    <w:rsid w:val="008E538B"/>
    <w:rsid w:val="008F1DBE"/>
    <w:rsid w:val="00910812"/>
    <w:rsid w:val="0093470B"/>
    <w:rsid w:val="00934BDE"/>
    <w:rsid w:val="009469F8"/>
    <w:rsid w:val="00951109"/>
    <w:rsid w:val="009575E0"/>
    <w:rsid w:val="00983DEF"/>
    <w:rsid w:val="009A66B4"/>
    <w:rsid w:val="009B5CA6"/>
    <w:rsid w:val="009C57FD"/>
    <w:rsid w:val="009C677F"/>
    <w:rsid w:val="009E6DC1"/>
    <w:rsid w:val="00A152CC"/>
    <w:rsid w:val="00A2256C"/>
    <w:rsid w:val="00A57195"/>
    <w:rsid w:val="00A64CDA"/>
    <w:rsid w:val="00A75F08"/>
    <w:rsid w:val="00A91687"/>
    <w:rsid w:val="00A927EC"/>
    <w:rsid w:val="00AA6283"/>
    <w:rsid w:val="00AB3B77"/>
    <w:rsid w:val="00AB7D08"/>
    <w:rsid w:val="00AF2CD3"/>
    <w:rsid w:val="00B2082F"/>
    <w:rsid w:val="00B4094F"/>
    <w:rsid w:val="00B91CC5"/>
    <w:rsid w:val="00BA6022"/>
    <w:rsid w:val="00BB0DD1"/>
    <w:rsid w:val="00BC66D3"/>
    <w:rsid w:val="00BE2EBF"/>
    <w:rsid w:val="00BF29FD"/>
    <w:rsid w:val="00BF3A7B"/>
    <w:rsid w:val="00C37CB2"/>
    <w:rsid w:val="00C37DE7"/>
    <w:rsid w:val="00C674F6"/>
    <w:rsid w:val="00CA625D"/>
    <w:rsid w:val="00CF03A6"/>
    <w:rsid w:val="00D010C3"/>
    <w:rsid w:val="00D25A0A"/>
    <w:rsid w:val="00D47AA0"/>
    <w:rsid w:val="00D6378D"/>
    <w:rsid w:val="00D863E7"/>
    <w:rsid w:val="00D92FB9"/>
    <w:rsid w:val="00D93966"/>
    <w:rsid w:val="00DA56BA"/>
    <w:rsid w:val="00DE03FE"/>
    <w:rsid w:val="00E52778"/>
    <w:rsid w:val="00E66299"/>
    <w:rsid w:val="00EA5B71"/>
    <w:rsid w:val="00F20CE9"/>
    <w:rsid w:val="00F75903"/>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basedOn w:val="a0"/>
    <w:uiPriority w:val="99"/>
    <w:unhideWhenUsed/>
    <w:rsid w:val="00711E59"/>
    <w:rPr>
      <w:color w:val="0000FF" w:themeColor="hyperlink"/>
      <w:u w:val="single"/>
    </w:rPr>
  </w:style>
  <w:style w:type="paragraph" w:styleId="a8">
    <w:name w:val="Balloon Text"/>
    <w:basedOn w:val="a"/>
    <w:link w:val="a9"/>
    <w:uiPriority w:val="99"/>
    <w:semiHidden/>
    <w:unhideWhenUsed/>
    <w:rsid w:val="002B3A3F"/>
    <w:rPr>
      <w:rFonts w:ascii="Tahoma" w:hAnsi="Tahoma" w:cs="Tahoma"/>
      <w:sz w:val="16"/>
      <w:szCs w:val="16"/>
    </w:rPr>
  </w:style>
  <w:style w:type="character" w:customStyle="1" w:styleId="a9">
    <w:name w:val="Текст выноски Знак"/>
    <w:basedOn w:val="a0"/>
    <w:link w:val="a8"/>
    <w:uiPriority w:val="99"/>
    <w:semiHidden/>
    <w:rsid w:val="002B3A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4038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ki-adm.ru" TargetMode="External"/><Relationship Id="rId13" Type="http://schemas.openxmlformats.org/officeDocument/2006/relationships/hyperlink" Target="consultantplus://offline/ref=0B261054F6AA5FF743AC95BE462709B489E8019C69E7C1808A54BE7FFDB007CF8A7247FB6B3530w4C3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B261054F6AA5FF743AC95BE462709B489E8019C69E7C1808A54BE7FFDB007CF8A7247FB6B3530w4C3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261054F6AA5FF743AC95BE462709B489E8019C69E7C1808A54BE7FFDB007CF8A7247FB6B3530w4C3G" TargetMode="External"/><Relationship Id="rId5" Type="http://schemas.openxmlformats.org/officeDocument/2006/relationships/footnotes" Target="footnotes.xml"/><Relationship Id="rId15" Type="http://schemas.openxmlformats.org/officeDocument/2006/relationships/hyperlink" Target="consultantplus://offline/ref=0B261054F6AA5FF743AC89BE412709B48AEA0F9B68EB9C8A820DB27DFAwBCFG" TargetMode="External"/><Relationship Id="rId10" Type="http://schemas.openxmlformats.org/officeDocument/2006/relationships/hyperlink" Target="http://www.liski-adm.ru" TargetMode="External"/><Relationship Id="rId4" Type="http://schemas.openxmlformats.org/officeDocument/2006/relationships/webSettings" Target="web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hyperlink" Target="consultantplus://offline/ref=0B261054F6AA5FF743AC95BE462709B489E8019C69E7C1808A54BE7FFDB007CF8A7247FB6B3530w4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7954</Words>
  <Characters>45339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Куроченко Ирина В.</cp:lastModifiedBy>
  <cp:revision>11</cp:revision>
  <cp:lastPrinted>2017-11-13T11:09:00Z</cp:lastPrinted>
  <dcterms:created xsi:type="dcterms:W3CDTF">2017-10-09T07:40:00Z</dcterms:created>
  <dcterms:modified xsi:type="dcterms:W3CDTF">2017-11-15T08:11:00Z</dcterms:modified>
</cp:coreProperties>
</file>