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ED1400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161D1E" w:rsidRDefault="00161D1E" w:rsidP="00161D1E">
      <w:pPr>
        <w:tabs>
          <w:tab w:val="left" w:pos="4155"/>
        </w:tabs>
      </w:pPr>
      <w:r w:rsidRPr="003A7187">
        <w:t>от «</w:t>
      </w:r>
      <w:r>
        <w:t xml:space="preserve"> 23 </w:t>
      </w:r>
      <w:r w:rsidRPr="003A7187">
        <w:t>»</w:t>
      </w:r>
      <w:r>
        <w:t xml:space="preserve"> </w:t>
      </w:r>
      <w:r w:rsidRPr="00C87BBF">
        <w:rPr>
          <w:u w:val="single"/>
        </w:rPr>
        <w:t xml:space="preserve">  октября    </w:t>
      </w:r>
      <w:r>
        <w:t>2015 г. №</w:t>
      </w:r>
      <w:r w:rsidRPr="00C87BBF">
        <w:rPr>
          <w:u w:val="single"/>
        </w:rPr>
        <w:t xml:space="preserve"> 1</w:t>
      </w:r>
      <w:r>
        <w:rPr>
          <w:u w:val="single"/>
        </w:rPr>
        <w:t>9</w:t>
      </w:r>
      <w:bookmarkStart w:id="0" w:name="_GoBack"/>
      <w:bookmarkEnd w:id="0"/>
      <w:r>
        <w:t xml:space="preserve"> </w:t>
      </w:r>
      <w:r w:rsidRPr="00BF1347">
        <w:rPr>
          <w:u w:val="single"/>
        </w:rPr>
        <w:t xml:space="preserve"> </w:t>
      </w:r>
      <w:r>
        <w:t xml:space="preserve">         </w:t>
      </w:r>
    </w:p>
    <w:p w:rsidR="00A8201F" w:rsidRPr="00CB6090" w:rsidRDefault="00A8201F" w:rsidP="00A820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7663A5" w:rsidRDefault="00ED1400" w:rsidP="007663A5">
      <w:pPr>
        <w:rPr>
          <w:b/>
        </w:rPr>
      </w:pPr>
      <w:r w:rsidRPr="00ED1400">
        <w:rPr>
          <w:b/>
        </w:rPr>
        <w:t xml:space="preserve">«О прогнозном плане (программе) приватизации </w:t>
      </w:r>
    </w:p>
    <w:p w:rsidR="00ED1400" w:rsidRPr="00ED1400" w:rsidRDefault="00ED1400" w:rsidP="007663A5">
      <w:pPr>
        <w:rPr>
          <w:b/>
        </w:rPr>
      </w:pPr>
      <w:r w:rsidRPr="00ED1400">
        <w:rPr>
          <w:b/>
        </w:rPr>
        <w:t xml:space="preserve">муниципального имущества Лискинского </w:t>
      </w:r>
    </w:p>
    <w:p w:rsidR="00ED1400" w:rsidRDefault="00ED1400" w:rsidP="007663A5">
      <w:pPr>
        <w:rPr>
          <w:b/>
        </w:rPr>
      </w:pPr>
      <w:r w:rsidRPr="00ED1400">
        <w:rPr>
          <w:b/>
        </w:rPr>
        <w:t>муниципального района на 201</w:t>
      </w:r>
      <w:r w:rsidR="00974B15">
        <w:rPr>
          <w:b/>
        </w:rPr>
        <w:t>6</w:t>
      </w:r>
      <w:r w:rsidRPr="00ED1400">
        <w:rPr>
          <w:b/>
        </w:rPr>
        <w:t>-20</w:t>
      </w:r>
      <w:r w:rsidR="0077620F">
        <w:rPr>
          <w:b/>
        </w:rPr>
        <w:t>18</w:t>
      </w:r>
      <w:r w:rsidRPr="00ED1400">
        <w:rPr>
          <w:b/>
        </w:rPr>
        <w:t xml:space="preserve"> годы» </w:t>
      </w:r>
    </w:p>
    <w:p w:rsidR="00FA1FFF" w:rsidRPr="00ED1400" w:rsidRDefault="00FA1FFF" w:rsidP="007663A5">
      <w:pPr>
        <w:ind w:firstLine="709"/>
        <w:rPr>
          <w:b/>
        </w:rPr>
      </w:pPr>
    </w:p>
    <w:p w:rsidR="00A8201F" w:rsidRDefault="003439AC" w:rsidP="007663A5">
      <w:pPr>
        <w:spacing w:line="360" w:lineRule="auto"/>
        <w:ind w:firstLine="709"/>
        <w:jc w:val="both"/>
      </w:pPr>
      <w:proofErr w:type="gramStart"/>
      <w:r w:rsidRPr="003439AC">
        <w:t>В соответствии с Федеральным законом от 21 декабря 2001г.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 xml:space="preserve">в целях эффективного распоряжения </w:t>
      </w:r>
      <w:r w:rsidR="00C547F5">
        <w:t xml:space="preserve">муниципальным </w:t>
      </w:r>
      <w:r w:rsidR="008655E4">
        <w:t xml:space="preserve">имуществом, </w:t>
      </w:r>
      <w:r w:rsidR="00A8201F">
        <w:t>Совет народных депутатов Лискинского</w:t>
      </w:r>
      <w:proofErr w:type="gramEnd"/>
      <w:r w:rsidR="00A8201F">
        <w:t xml:space="preserve"> муниципального района </w:t>
      </w:r>
    </w:p>
    <w:p w:rsidR="00A8201F" w:rsidRPr="001054C8" w:rsidRDefault="00A8201F" w:rsidP="007663A5">
      <w:pPr>
        <w:spacing w:line="360" w:lineRule="auto"/>
        <w:ind w:firstLine="709"/>
        <w:jc w:val="both"/>
        <w:rPr>
          <w:b/>
        </w:rPr>
      </w:pPr>
      <w:proofErr w:type="gramStart"/>
      <w:r w:rsidRPr="001054C8">
        <w:rPr>
          <w:b/>
        </w:rPr>
        <w:t>р</w:t>
      </w:r>
      <w:proofErr w:type="gramEnd"/>
      <w:r w:rsidRPr="001054C8">
        <w:rPr>
          <w:b/>
        </w:rPr>
        <w:t xml:space="preserve"> е ш и л:</w:t>
      </w:r>
    </w:p>
    <w:p w:rsidR="00C547F5" w:rsidRDefault="00C547F5" w:rsidP="007663A5">
      <w:pPr>
        <w:pStyle w:val="a3"/>
        <w:spacing w:line="360" w:lineRule="auto"/>
        <w:ind w:left="0" w:firstLine="709"/>
        <w:jc w:val="both"/>
      </w:pPr>
      <w:r>
        <w:t xml:space="preserve">1. </w:t>
      </w:r>
      <w:r w:rsidRPr="00C547F5">
        <w:t xml:space="preserve">Утвердить прогнозный план (программу)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 на 201</w:t>
      </w:r>
      <w:r>
        <w:t>6</w:t>
      </w:r>
      <w:r w:rsidRPr="00C547F5">
        <w:t>-20</w:t>
      </w:r>
      <w:r w:rsidR="0077620F">
        <w:t>18</w:t>
      </w:r>
      <w:r w:rsidRPr="00C547F5">
        <w:t xml:space="preserve"> годы согласно </w:t>
      </w:r>
      <w:hyperlink w:anchor="sub_1000" w:history="1">
        <w:r w:rsidRPr="00C547F5">
          <w:rPr>
            <w:rStyle w:val="ab"/>
            <w:color w:val="000000" w:themeColor="text1"/>
            <w:u w:val="none"/>
          </w:rPr>
          <w:t>приложению</w:t>
        </w:r>
      </w:hyperlink>
      <w:r w:rsidRPr="00C547F5">
        <w:rPr>
          <w:color w:val="000000" w:themeColor="text1"/>
        </w:rPr>
        <w:t xml:space="preserve"> </w:t>
      </w:r>
      <w:r w:rsidRPr="00C547F5">
        <w:t xml:space="preserve">к настоящему </w:t>
      </w:r>
      <w:r>
        <w:t>Решению Совета народных депутатов.</w:t>
      </w:r>
    </w:p>
    <w:p w:rsidR="00C547F5" w:rsidRDefault="00C547F5" w:rsidP="007663A5">
      <w:pPr>
        <w:pStyle w:val="a3"/>
        <w:spacing w:line="360" w:lineRule="auto"/>
        <w:ind w:left="0" w:firstLine="709"/>
        <w:jc w:val="both"/>
      </w:pPr>
      <w:r>
        <w:t xml:space="preserve">2. </w:t>
      </w:r>
      <w:r w:rsidRPr="00C547F5">
        <w:t xml:space="preserve">Финансирование реализации прогнозного плана (программы)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 на 201</w:t>
      </w:r>
      <w:r>
        <w:t>6</w:t>
      </w:r>
      <w:r w:rsidRPr="00C547F5">
        <w:t>-20</w:t>
      </w:r>
      <w:r w:rsidR="0077620F">
        <w:t>18</w:t>
      </w:r>
      <w:r w:rsidRPr="00C547F5">
        <w:t xml:space="preserve"> годы производится в пределах средств, предусмотренных </w:t>
      </w:r>
      <w:r>
        <w:t>решением Совета народных депутатов</w:t>
      </w:r>
      <w:r w:rsidRPr="00C547F5">
        <w:t xml:space="preserve"> </w:t>
      </w:r>
      <w:r>
        <w:t xml:space="preserve">Лискинского муниципального района </w:t>
      </w:r>
      <w:r w:rsidRPr="00C547F5">
        <w:t xml:space="preserve">Воронежской области </w:t>
      </w:r>
      <w:r>
        <w:t>о</w:t>
      </w:r>
      <w:r w:rsidRPr="00C547F5">
        <w:t xml:space="preserve"> бюджете на соответствующий финансовый год.</w:t>
      </w:r>
    </w:p>
    <w:p w:rsidR="00CE1D9E" w:rsidRDefault="00CE1D9E" w:rsidP="007663A5">
      <w:pPr>
        <w:pStyle w:val="a3"/>
        <w:spacing w:line="360" w:lineRule="auto"/>
        <w:ind w:left="0" w:firstLine="709"/>
        <w:jc w:val="both"/>
      </w:pPr>
      <w:r>
        <w:t xml:space="preserve">3. </w:t>
      </w:r>
      <w:r w:rsidRPr="00CE1D9E">
        <w:t xml:space="preserve">Информационное сообщение о продаже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</w:t>
      </w:r>
      <w:r w:rsidRPr="00CE1D9E">
        <w:t xml:space="preserve"> подлежит </w:t>
      </w:r>
      <w:r w:rsidRPr="00CE1D9E">
        <w:lastRenderedPageBreak/>
        <w:t xml:space="preserve">опубликованию в </w:t>
      </w:r>
      <w:r>
        <w:t>официальном печатном издании</w:t>
      </w:r>
      <w:r w:rsidRPr="00CE1D9E">
        <w:t xml:space="preserve"> </w:t>
      </w:r>
      <w:r>
        <w:t>«Лискинский муниципальный вестник»</w:t>
      </w:r>
      <w:r w:rsidRPr="00CE1D9E">
        <w:t xml:space="preserve">, а также размещению на официальном сайте в сети </w:t>
      </w:r>
      <w:r w:rsidR="007663A5">
        <w:t>«</w:t>
      </w:r>
      <w:r w:rsidRPr="00CE1D9E">
        <w:t>Интернет</w:t>
      </w:r>
      <w:r w:rsidR="007663A5">
        <w:t>»</w:t>
      </w:r>
      <w:r w:rsidRPr="00CE1D9E">
        <w:t xml:space="preserve"> в соответствии с действующим законодательством.</w:t>
      </w:r>
    </w:p>
    <w:p w:rsidR="00F36AD9" w:rsidRDefault="00F36AD9" w:rsidP="007663A5">
      <w:pPr>
        <w:pStyle w:val="a3"/>
        <w:spacing w:line="360" w:lineRule="auto"/>
        <w:ind w:left="0" w:firstLine="709"/>
        <w:jc w:val="both"/>
      </w:pPr>
      <w:r>
        <w:t>4. Администрация Лискинского муниципального района</w:t>
      </w:r>
      <w:r w:rsidRPr="00DB2A02">
        <w:t xml:space="preserve"> </w:t>
      </w:r>
      <w:r w:rsidRPr="00F36AD9">
        <w:t xml:space="preserve">ежегодно </w:t>
      </w:r>
      <w:r w:rsidRPr="00DB2A02">
        <w:t xml:space="preserve">представляет в </w:t>
      </w:r>
      <w:r>
        <w:t>Совет народных депутатов Лискинского муниципального района</w:t>
      </w:r>
      <w:r w:rsidRPr="00DB2A02">
        <w:t xml:space="preserve"> о</w:t>
      </w:r>
      <w:r w:rsidRPr="00F36AD9">
        <w:t xml:space="preserve">тчет о результатах приватизации </w:t>
      </w:r>
      <w:r>
        <w:t>муниципального</w:t>
      </w:r>
      <w:r w:rsidRPr="00C547F5">
        <w:t xml:space="preserve"> имущества </w:t>
      </w:r>
      <w:r>
        <w:t xml:space="preserve">Лискинского муниципального района </w:t>
      </w:r>
      <w:r w:rsidRPr="00C547F5">
        <w:t>Воронежской области</w:t>
      </w:r>
      <w:r w:rsidRPr="00F36AD9">
        <w:t>.</w:t>
      </w:r>
    </w:p>
    <w:p w:rsidR="007663A5" w:rsidRDefault="007663A5" w:rsidP="00577565">
      <w:pPr>
        <w:spacing w:line="360" w:lineRule="auto"/>
        <w:ind w:firstLine="709"/>
        <w:jc w:val="both"/>
      </w:pPr>
      <w:r>
        <w:t xml:space="preserve">5. </w:t>
      </w:r>
      <w:proofErr w:type="gramStart"/>
      <w:r w:rsidRPr="00E71427">
        <w:t>Контроль за</w:t>
      </w:r>
      <w:proofErr w:type="gramEnd"/>
      <w:r w:rsidRPr="00E71427">
        <w:t xml:space="preserve">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7663A5" w:rsidRDefault="007663A5" w:rsidP="00577565">
      <w:pPr>
        <w:pStyle w:val="a3"/>
        <w:spacing w:line="360" w:lineRule="auto"/>
        <w:ind w:left="0" w:firstLine="709"/>
        <w:jc w:val="both"/>
      </w:pPr>
      <w:r>
        <w:t xml:space="preserve">6. </w:t>
      </w: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577565">
        <w:t xml:space="preserve"> и распространяется на правоотношения, возникшие с 01.01.2016г.</w:t>
      </w:r>
    </w:p>
    <w:p w:rsidR="007663A5" w:rsidRDefault="007663A5" w:rsidP="007663A5">
      <w:pPr>
        <w:spacing w:line="360" w:lineRule="auto"/>
        <w:ind w:firstLine="709"/>
        <w:jc w:val="both"/>
      </w:pPr>
    </w:p>
    <w:p w:rsidR="00577565" w:rsidRDefault="00577565" w:rsidP="007663A5">
      <w:pPr>
        <w:spacing w:line="360" w:lineRule="auto"/>
        <w:ind w:firstLine="709"/>
        <w:jc w:val="both"/>
      </w:pPr>
    </w:p>
    <w:p w:rsidR="007663A5" w:rsidRDefault="007663A5" w:rsidP="007663A5">
      <w:pPr>
        <w:pStyle w:val="a3"/>
        <w:ind w:left="0"/>
        <w:jc w:val="both"/>
      </w:pPr>
      <w:r>
        <w:t xml:space="preserve">Глава Лискинского </w:t>
      </w:r>
    </w:p>
    <w:p w:rsidR="007663A5" w:rsidRDefault="007663A5" w:rsidP="007663A5">
      <w:pPr>
        <w:pStyle w:val="a3"/>
        <w:ind w:left="0"/>
        <w:jc w:val="both"/>
      </w:pPr>
      <w:r>
        <w:t>муниципального района                                                                      В.В. Шевцов</w:t>
      </w:r>
    </w:p>
    <w:p w:rsidR="007663A5" w:rsidRDefault="007663A5" w:rsidP="007663A5">
      <w:pPr>
        <w:pStyle w:val="a3"/>
        <w:spacing w:line="360" w:lineRule="auto"/>
        <w:ind w:left="0"/>
        <w:jc w:val="both"/>
      </w:pPr>
    </w:p>
    <w:p w:rsidR="007663A5" w:rsidRDefault="007663A5" w:rsidP="007663A5">
      <w:pPr>
        <w:pStyle w:val="a3"/>
        <w:ind w:left="0"/>
        <w:jc w:val="both"/>
      </w:pPr>
      <w:r>
        <w:t xml:space="preserve">Председатель Совета </w:t>
      </w:r>
    </w:p>
    <w:p w:rsidR="007663A5" w:rsidRDefault="007663A5" w:rsidP="007663A5">
      <w:pPr>
        <w:pStyle w:val="a3"/>
        <w:ind w:left="0"/>
        <w:jc w:val="both"/>
      </w:pPr>
      <w:r>
        <w:t>народных депутатов                                                                            А.В. Ковалев</w:t>
      </w:r>
    </w:p>
    <w:p w:rsidR="007663A5" w:rsidRDefault="007663A5" w:rsidP="007663A5">
      <w:pPr>
        <w:spacing w:line="360" w:lineRule="auto"/>
        <w:ind w:firstLine="709"/>
        <w:jc w:val="both"/>
      </w:pPr>
    </w:p>
    <w:p w:rsidR="007663A5" w:rsidRPr="00F36AD9" w:rsidRDefault="007663A5" w:rsidP="00F36AD9">
      <w:pPr>
        <w:pStyle w:val="a3"/>
        <w:spacing w:line="360" w:lineRule="auto"/>
        <w:ind w:left="57" w:firstLine="709"/>
        <w:jc w:val="both"/>
      </w:pPr>
    </w:p>
    <w:p w:rsidR="00F36AD9" w:rsidRPr="00F36AD9" w:rsidRDefault="00F36AD9" w:rsidP="00F36AD9">
      <w:pPr>
        <w:pStyle w:val="a3"/>
        <w:spacing w:line="360" w:lineRule="auto"/>
        <w:ind w:left="57" w:firstLine="709"/>
      </w:pPr>
    </w:p>
    <w:p w:rsidR="00F36AD9" w:rsidRPr="00CE1D9E" w:rsidRDefault="00F36AD9" w:rsidP="00CE1D9E">
      <w:pPr>
        <w:pStyle w:val="a3"/>
        <w:spacing w:line="360" w:lineRule="auto"/>
        <w:ind w:left="57" w:firstLine="709"/>
        <w:jc w:val="both"/>
      </w:pPr>
    </w:p>
    <w:p w:rsidR="00CE1D9E" w:rsidRPr="00C547F5" w:rsidRDefault="00CE1D9E" w:rsidP="00C547F5">
      <w:pPr>
        <w:pStyle w:val="a3"/>
        <w:spacing w:line="360" w:lineRule="auto"/>
        <w:ind w:left="0" w:firstLine="709"/>
        <w:jc w:val="both"/>
      </w:pPr>
    </w:p>
    <w:p w:rsidR="00C547F5" w:rsidRPr="00C547F5" w:rsidRDefault="00C547F5" w:rsidP="00C547F5">
      <w:pPr>
        <w:pStyle w:val="a3"/>
        <w:spacing w:line="360" w:lineRule="auto"/>
        <w:ind w:firstLine="709"/>
      </w:pPr>
    </w:p>
    <w:p w:rsidR="00C547F5" w:rsidRDefault="00C547F5" w:rsidP="00C547F5">
      <w:pPr>
        <w:pStyle w:val="a3"/>
        <w:spacing w:line="360" w:lineRule="auto"/>
        <w:ind w:left="0" w:firstLine="709"/>
        <w:jc w:val="both"/>
      </w:pPr>
    </w:p>
    <w:p w:rsidR="00C547F5" w:rsidRDefault="00C547F5">
      <w:pPr>
        <w:spacing w:after="200" w:line="276" w:lineRule="auto"/>
      </w:pPr>
      <w:r>
        <w:br w:type="page"/>
      </w:r>
    </w:p>
    <w:p w:rsidR="00440823" w:rsidRDefault="00440823" w:rsidP="00021D0A">
      <w:pPr>
        <w:jc w:val="right"/>
        <w:sectPr w:rsidR="00440823" w:rsidSect="007663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1D0A" w:rsidRPr="00C67AD8" w:rsidRDefault="00021D0A" w:rsidP="00021D0A">
      <w:pPr>
        <w:jc w:val="right"/>
      </w:pPr>
      <w:r w:rsidRPr="00C67AD8">
        <w:lastRenderedPageBreak/>
        <w:t xml:space="preserve">Приложение </w:t>
      </w:r>
    </w:p>
    <w:p w:rsidR="00021D0A" w:rsidRPr="00C67AD8" w:rsidRDefault="00021D0A" w:rsidP="00021D0A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021D0A" w:rsidRPr="00C67AD8" w:rsidRDefault="00021D0A" w:rsidP="00021D0A">
      <w:pPr>
        <w:jc w:val="right"/>
      </w:pPr>
      <w:r w:rsidRPr="00C67AD8">
        <w:t xml:space="preserve">Лискинского муниципального района </w:t>
      </w:r>
    </w:p>
    <w:p w:rsidR="00021D0A" w:rsidRDefault="00021D0A" w:rsidP="00021D0A">
      <w:pPr>
        <w:jc w:val="right"/>
      </w:pPr>
      <w:r w:rsidRPr="00C67AD8">
        <w:t xml:space="preserve">от </w:t>
      </w:r>
      <w:r>
        <w:t>«___»  ________ 2015</w:t>
      </w:r>
      <w:r w:rsidRPr="00C67AD8">
        <w:t xml:space="preserve"> №</w:t>
      </w:r>
      <w:r>
        <w:t>____</w:t>
      </w:r>
    </w:p>
    <w:p w:rsidR="00021D0A" w:rsidRDefault="00021D0A" w:rsidP="00021D0A">
      <w:pPr>
        <w:jc w:val="right"/>
      </w:pPr>
    </w:p>
    <w:p w:rsidR="00021D0A" w:rsidRDefault="00021D0A" w:rsidP="00021D0A">
      <w:pPr>
        <w:jc w:val="right"/>
      </w:pPr>
    </w:p>
    <w:p w:rsidR="00021D0A" w:rsidRDefault="00021D0A" w:rsidP="00021D0A">
      <w:pPr>
        <w:jc w:val="right"/>
      </w:pPr>
    </w:p>
    <w:p w:rsidR="00160565" w:rsidRPr="00160565" w:rsidRDefault="00021D0A" w:rsidP="00160565">
      <w:pPr>
        <w:pStyle w:val="a3"/>
        <w:spacing w:line="360" w:lineRule="auto"/>
        <w:ind w:firstLine="709"/>
        <w:rPr>
          <w:bCs/>
        </w:rPr>
      </w:pPr>
      <w:r>
        <w:t>П</w:t>
      </w:r>
      <w:r w:rsidR="008050B4">
        <w:t>рогнозн</w:t>
      </w:r>
      <w:r>
        <w:t>ый</w:t>
      </w:r>
      <w:r w:rsidR="008050B4">
        <w:t xml:space="preserve"> план (программ</w:t>
      </w:r>
      <w:r w:rsidR="00160565">
        <w:t>а</w:t>
      </w:r>
      <w:r w:rsidR="008050B4">
        <w:t xml:space="preserve">) приватизации муниципального имущества Лискинского муниципального района </w:t>
      </w:r>
      <w:r w:rsidR="00160565" w:rsidRPr="00160565">
        <w:rPr>
          <w:bCs/>
        </w:rPr>
        <w:t>Воронежской области</w:t>
      </w:r>
    </w:p>
    <w:p w:rsidR="008050B4" w:rsidRDefault="008050B4" w:rsidP="00021D0A">
      <w:pPr>
        <w:pStyle w:val="a3"/>
        <w:spacing w:line="360" w:lineRule="auto"/>
        <w:ind w:left="0" w:firstLine="709"/>
        <w:jc w:val="center"/>
      </w:pPr>
      <w:r>
        <w:t>на 201</w:t>
      </w:r>
      <w:r w:rsidR="00021D0A">
        <w:t>6</w:t>
      </w:r>
      <w:r>
        <w:t xml:space="preserve"> -</w:t>
      </w:r>
      <w:r w:rsidR="00021D0A">
        <w:t xml:space="preserve"> </w:t>
      </w:r>
      <w:r>
        <w:t>20</w:t>
      </w:r>
      <w:r w:rsidR="000B14BD">
        <w:t>18</w:t>
      </w:r>
      <w:r>
        <w:t xml:space="preserve"> годы</w:t>
      </w:r>
    </w:p>
    <w:p w:rsidR="00021D0A" w:rsidRDefault="00021D0A" w:rsidP="00021D0A">
      <w:pPr>
        <w:pStyle w:val="a3"/>
        <w:spacing w:line="360" w:lineRule="auto"/>
        <w:ind w:left="0" w:firstLine="709"/>
        <w:jc w:val="center"/>
      </w:pPr>
    </w:p>
    <w:p w:rsidR="00160565" w:rsidRDefault="00160565" w:rsidP="00DE6C0D">
      <w:pPr>
        <w:pStyle w:val="1"/>
        <w:spacing w:line="360" w:lineRule="auto"/>
      </w:pPr>
      <w:r w:rsidRPr="00160565">
        <w:rPr>
          <w:rFonts w:ascii="Times New Roman" w:hAnsi="Times New Roman"/>
          <w:b w:val="0"/>
          <w:color w:val="000000" w:themeColor="text1"/>
          <w:sz w:val="28"/>
          <w:szCs w:val="28"/>
        </w:rPr>
        <w:t>1. Основные направления реализации политики в сфере приватизации муниципального имущества Лискинского муниципального района Воронежской области</w:t>
      </w:r>
    </w:p>
    <w:p w:rsidR="00160565" w:rsidRPr="00160565" w:rsidRDefault="00160565" w:rsidP="00DE6C0D">
      <w:pPr>
        <w:spacing w:line="360" w:lineRule="auto"/>
        <w:ind w:firstLine="709"/>
        <w:jc w:val="both"/>
      </w:pPr>
      <w:r w:rsidRPr="00160565">
        <w:t xml:space="preserve">Основной целью реализации прогнозного плана (программы) приватизации </w:t>
      </w:r>
      <w:r w:rsidRPr="00160565">
        <w:rPr>
          <w:color w:val="000000" w:themeColor="text1"/>
        </w:rPr>
        <w:t xml:space="preserve">муниципального имущества Лискинского муниципального района Воронежской области </w:t>
      </w:r>
      <w:r>
        <w:rPr>
          <w:color w:val="000000" w:themeColor="text1"/>
        </w:rPr>
        <w:t xml:space="preserve">(далее - муниципального имущества) </w:t>
      </w:r>
      <w:r w:rsidRPr="00160565">
        <w:t>в 201</w:t>
      </w:r>
      <w:r>
        <w:t>6</w:t>
      </w:r>
      <w:r w:rsidRPr="00160565">
        <w:t>-20</w:t>
      </w:r>
      <w:r w:rsidR="000B14BD">
        <w:t>18</w:t>
      </w:r>
      <w:r w:rsidRPr="00160565">
        <w:t xml:space="preserve"> годах является повышение эффективности управления </w:t>
      </w:r>
      <w:r>
        <w:t>муниципальной</w:t>
      </w:r>
      <w:r w:rsidRPr="00160565">
        <w:t xml:space="preserve"> собственностью и обеспечение планомерности процесса приватизации.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>
        <w:t>Пр</w:t>
      </w:r>
      <w:r w:rsidRPr="00160565">
        <w:t xml:space="preserve">иватизация </w:t>
      </w:r>
      <w:r>
        <w:t>муниципальной</w:t>
      </w:r>
      <w:r w:rsidRPr="00160565">
        <w:t xml:space="preserve"> собственности направлена на решение следующих задач: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продолжение структурных преобразований в экономике </w:t>
      </w:r>
      <w:r w:rsidRPr="00160565">
        <w:rPr>
          <w:color w:val="000000" w:themeColor="text1"/>
        </w:rPr>
        <w:t>Лискинского муниципального района</w:t>
      </w:r>
      <w:r w:rsidRPr="00160565">
        <w:t xml:space="preserve"> Воронежской области;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оптимизацию структуры </w:t>
      </w:r>
      <w:r>
        <w:t>муниципальной</w:t>
      </w:r>
      <w:r w:rsidRPr="00160565">
        <w:t xml:space="preserve"> собственности;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r w:rsidRPr="00160565">
        <w:t xml:space="preserve">- привлечение дополнительных неналоговых доходов в </w:t>
      </w:r>
      <w:r>
        <w:t>районный</w:t>
      </w:r>
      <w:r w:rsidRPr="00160565">
        <w:t xml:space="preserve"> бюджет.</w:t>
      </w:r>
    </w:p>
    <w:p w:rsidR="00160565" w:rsidRPr="00440823" w:rsidRDefault="00160565" w:rsidP="00AB4931">
      <w:pPr>
        <w:spacing w:line="360" w:lineRule="auto"/>
        <w:ind w:firstLine="709"/>
        <w:jc w:val="both"/>
      </w:pPr>
      <w:proofErr w:type="gramStart"/>
      <w:r w:rsidRPr="00160565">
        <w:t xml:space="preserve">По состоянию на 1 </w:t>
      </w:r>
      <w:r>
        <w:t>октября</w:t>
      </w:r>
      <w:r w:rsidRPr="00160565">
        <w:t xml:space="preserve"> 201</w:t>
      </w:r>
      <w:r>
        <w:t>5</w:t>
      </w:r>
      <w:r w:rsidRPr="00160565">
        <w:t xml:space="preserve"> года в </w:t>
      </w:r>
      <w:r w:rsidR="00986815">
        <w:t xml:space="preserve">муниципальной </w:t>
      </w:r>
      <w:r w:rsidRPr="00160565">
        <w:t xml:space="preserve">собственности </w:t>
      </w:r>
      <w:r w:rsidRPr="00160565">
        <w:rPr>
          <w:color w:val="000000" w:themeColor="text1"/>
        </w:rPr>
        <w:t>Лискинского муниципального района</w:t>
      </w:r>
      <w:r w:rsidRPr="00160565">
        <w:t xml:space="preserve"> Воронежской области насчитывается </w:t>
      </w:r>
      <w:r>
        <w:t>2</w:t>
      </w:r>
      <w:r w:rsidRPr="00160565">
        <w:t xml:space="preserve"> </w:t>
      </w:r>
      <w:r>
        <w:t>муниципальных</w:t>
      </w:r>
      <w:r w:rsidRPr="00160565">
        <w:t xml:space="preserve"> предприяти</w:t>
      </w:r>
      <w:r>
        <w:t>я</w:t>
      </w:r>
      <w:r w:rsidRPr="00160565">
        <w:t xml:space="preserve"> (</w:t>
      </w:r>
      <w:r>
        <w:t>М</w:t>
      </w:r>
      <w:r w:rsidRPr="00160565">
        <w:t>УП</w:t>
      </w:r>
      <w:r w:rsidR="00986815">
        <w:t xml:space="preserve"> «Центральный рынок»</w:t>
      </w:r>
      <w:r>
        <w:t>, МКП</w:t>
      </w:r>
      <w:r w:rsidR="00986815">
        <w:t xml:space="preserve"> «</w:t>
      </w:r>
      <w:proofErr w:type="spellStart"/>
      <w:r w:rsidR="00986815">
        <w:t>Агростроитель</w:t>
      </w:r>
      <w:proofErr w:type="spellEnd"/>
      <w:r w:rsidR="00986815">
        <w:t>»</w:t>
      </w:r>
      <w:r w:rsidRPr="00160565">
        <w:t xml:space="preserve">), </w:t>
      </w:r>
      <w:r>
        <w:t>1</w:t>
      </w:r>
      <w:r w:rsidRPr="00160565">
        <w:t xml:space="preserve"> пакет акций акционерн</w:t>
      </w:r>
      <w:r>
        <w:t>ого</w:t>
      </w:r>
      <w:r w:rsidRPr="00160565">
        <w:t xml:space="preserve"> обществ</w:t>
      </w:r>
      <w:r>
        <w:t>а (ОАО «</w:t>
      </w:r>
      <w:proofErr w:type="spellStart"/>
      <w:r>
        <w:t>Лискинское</w:t>
      </w:r>
      <w:proofErr w:type="spellEnd"/>
      <w:r>
        <w:t xml:space="preserve"> ПАТП»), 2 хозяйственных общества, где </w:t>
      </w:r>
      <w:r w:rsidRPr="00160565">
        <w:t xml:space="preserve"> </w:t>
      </w:r>
      <w:r>
        <w:t>е</w:t>
      </w:r>
      <w:r w:rsidRPr="00154721">
        <w:t>динственным участни</w:t>
      </w:r>
      <w:r w:rsidR="00986815">
        <w:t>ком Обществ является</w:t>
      </w:r>
      <w:r w:rsidRPr="00154721">
        <w:t xml:space="preserve"> </w:t>
      </w:r>
      <w:r>
        <w:t>м</w:t>
      </w:r>
      <w:r w:rsidRPr="00154721">
        <w:t>униципальное образование Лискинский муниципальный район Воронежской области</w:t>
      </w:r>
      <w:r w:rsidRPr="00160565">
        <w:t xml:space="preserve"> </w:t>
      </w:r>
      <w:r>
        <w:t xml:space="preserve">(ООО «Комбинат социального питания» и ООО </w:t>
      </w:r>
      <w:r>
        <w:lastRenderedPageBreak/>
        <w:t>«</w:t>
      </w:r>
      <w:proofErr w:type="spellStart"/>
      <w:r>
        <w:t>Лискинская</w:t>
      </w:r>
      <w:proofErr w:type="spellEnd"/>
      <w:r>
        <w:t xml:space="preserve"> типография», </w:t>
      </w:r>
      <w:r w:rsidR="00986815">
        <w:t>1 хозяйственное общество с долей</w:t>
      </w:r>
      <w:proofErr w:type="gramEnd"/>
      <w:r w:rsidR="00986815">
        <w:t xml:space="preserve"> участия муниципального образования более 50% (ООО «Пассажир») </w:t>
      </w:r>
      <w:r w:rsidRPr="00440823">
        <w:t xml:space="preserve">и </w:t>
      </w:r>
      <w:r w:rsidR="004F72BD" w:rsidRPr="00440823">
        <w:t>621</w:t>
      </w:r>
      <w:r w:rsidRPr="00440823">
        <w:t xml:space="preserve"> объект недвижимого имущества. </w:t>
      </w:r>
    </w:p>
    <w:p w:rsidR="00104A78" w:rsidRPr="00440823" w:rsidRDefault="00104A78" w:rsidP="00AB4931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40823">
        <w:t xml:space="preserve">Перечень муниципального имущества, планируемого к приватизации в 2016 - </w:t>
      </w:r>
      <w:r w:rsidR="000B14BD">
        <w:t>2018</w:t>
      </w:r>
      <w:r w:rsidRPr="00440823">
        <w:t xml:space="preserve"> годах, будет дополняться с учетом результатов работы по оптимизации структуры муниципальной собственности.</w:t>
      </w:r>
    </w:p>
    <w:p w:rsidR="00160565" w:rsidRPr="00160565" w:rsidRDefault="00160565" w:rsidP="00AB4931">
      <w:pPr>
        <w:spacing w:line="360" w:lineRule="auto"/>
        <w:ind w:firstLine="709"/>
        <w:jc w:val="both"/>
      </w:pPr>
      <w:bookmarkStart w:id="1" w:name="sub_7"/>
      <w:r w:rsidRPr="00440823">
        <w:t>Согласно прогнозному плану приватизации в 2016 - 20</w:t>
      </w:r>
      <w:r w:rsidR="000B14BD">
        <w:t>18</w:t>
      </w:r>
      <w:r w:rsidRPr="00440823">
        <w:t xml:space="preserve"> годах </w:t>
      </w:r>
      <w:proofErr w:type="spellStart"/>
      <w:r w:rsidRPr="00440823">
        <w:t>приватизизаци</w:t>
      </w:r>
      <w:r w:rsidR="00AE6954" w:rsidRPr="00440823">
        <w:t>и</w:t>
      </w:r>
      <w:proofErr w:type="spellEnd"/>
      <w:r w:rsidR="00E2653C" w:rsidRPr="00440823">
        <w:t xml:space="preserve"> подлежат -</w:t>
      </w:r>
      <w:r w:rsidRPr="00440823">
        <w:t xml:space="preserve"> объект</w:t>
      </w:r>
      <w:r w:rsidR="00440823">
        <w:t>ы</w:t>
      </w:r>
      <w:r w:rsidRPr="00440823">
        <w:t xml:space="preserve"> недвижимого имущес</w:t>
      </w:r>
      <w:r w:rsidRPr="00160565">
        <w:t>тва, включая земельные участки</w:t>
      </w:r>
      <w:r w:rsidR="00440823">
        <w:t xml:space="preserve"> (</w:t>
      </w:r>
      <w:proofErr w:type="gramStart"/>
      <w:r w:rsidR="00440823">
        <w:t>согласно раздела</w:t>
      </w:r>
      <w:proofErr w:type="gramEnd"/>
      <w:r w:rsidR="00440823">
        <w:t xml:space="preserve"> 2 настоящего плана)</w:t>
      </w:r>
      <w:r w:rsidRPr="00160565">
        <w:t xml:space="preserve">, и </w:t>
      </w:r>
      <w:r w:rsidR="006F734D">
        <w:t>1</w:t>
      </w:r>
      <w:r w:rsidRPr="00160565">
        <w:t xml:space="preserve"> объект движимого имущества. 1 объект движимого имущества </w:t>
      </w:r>
      <w:r w:rsidR="006F734D">
        <w:t xml:space="preserve">(автобус ПАЗ) </w:t>
      </w:r>
      <w:r w:rsidRPr="00160565">
        <w:t xml:space="preserve">подлежит приватизации путем внесения </w:t>
      </w:r>
      <w:r w:rsidR="00E2653C">
        <w:t>муниципального</w:t>
      </w:r>
      <w:r w:rsidRPr="00160565">
        <w:t xml:space="preserve"> имущества в качестве вклада в уставный капитал </w:t>
      </w:r>
      <w:r w:rsidR="00AE6954">
        <w:t>ОАО</w:t>
      </w:r>
      <w:r w:rsidRPr="00160565">
        <w:t xml:space="preserve"> </w:t>
      </w:r>
      <w:r w:rsidR="00AE6954">
        <w:t>«</w:t>
      </w:r>
      <w:proofErr w:type="spellStart"/>
      <w:r w:rsidR="00AE6954">
        <w:t>Лискинское</w:t>
      </w:r>
      <w:proofErr w:type="spellEnd"/>
      <w:r w:rsidR="00AE6954">
        <w:t xml:space="preserve"> ПАТП»</w:t>
      </w:r>
      <w:r w:rsidRPr="00160565">
        <w:t xml:space="preserve">. Приватизация </w:t>
      </w:r>
      <w:r w:rsidR="00AE6954">
        <w:t>муниципальных</w:t>
      </w:r>
      <w:r w:rsidRPr="00160565">
        <w:t xml:space="preserve"> унитарных предприятий </w:t>
      </w:r>
      <w:r w:rsidR="00AE6954">
        <w:t>не планируется</w:t>
      </w:r>
      <w:r w:rsidRPr="00160565">
        <w:t>.</w:t>
      </w:r>
    </w:p>
    <w:bookmarkEnd w:id="1"/>
    <w:p w:rsidR="00160565" w:rsidRPr="00AE6954" w:rsidRDefault="00160565" w:rsidP="00AB4931">
      <w:pPr>
        <w:spacing w:line="360" w:lineRule="auto"/>
        <w:ind w:firstLine="709"/>
        <w:jc w:val="both"/>
      </w:pPr>
      <w:r w:rsidRPr="00AE6954">
        <w:t xml:space="preserve">Продажа государственного областного имущества будет осуществляться с соблюдением порядка, установленного </w:t>
      </w:r>
      <w:hyperlink r:id="rId7" w:history="1">
        <w:r w:rsidRPr="00AE6954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E6954">
        <w:t xml:space="preserve"> от 21 декабря 2001 года </w:t>
      </w:r>
      <w:r w:rsidR="00AE6954">
        <w:t>№</w:t>
      </w:r>
      <w:r w:rsidRPr="00AE6954">
        <w:t xml:space="preserve">178-ФЗ </w:t>
      </w:r>
      <w:r w:rsidR="00AE6954">
        <w:t>«</w:t>
      </w:r>
      <w:r w:rsidRPr="00AE6954">
        <w:t>О приватизации государственного и муниципального имущества</w:t>
      </w:r>
      <w:r w:rsidR="00AE6954">
        <w:t>»</w:t>
      </w:r>
      <w:r w:rsidR="00E2653C">
        <w:t>.</w:t>
      </w:r>
    </w:p>
    <w:p w:rsidR="006F734D" w:rsidRDefault="006F734D" w:rsidP="00FA1FFF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D5296" w:rsidRDefault="008050B4" w:rsidP="00DE6C0D">
      <w:pPr>
        <w:pStyle w:val="1"/>
        <w:spacing w:before="0" w:after="0" w:line="360" w:lineRule="auto"/>
      </w:pPr>
      <w:r w:rsidRPr="00D73428">
        <w:rPr>
          <w:rFonts w:ascii="Times New Roman" w:hAnsi="Times New Roman"/>
          <w:b w:val="0"/>
          <w:color w:val="auto"/>
          <w:sz w:val="28"/>
          <w:szCs w:val="28"/>
        </w:rPr>
        <w:t>2. Объекты недвижимого и движимого имущества,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br/>
        <w:t>подлежащие приватизации в 201</w:t>
      </w:r>
      <w:r w:rsidR="006F734D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>-20</w:t>
      </w:r>
      <w:r w:rsidR="000B14BD">
        <w:rPr>
          <w:rFonts w:ascii="Times New Roman" w:hAnsi="Times New Roman"/>
          <w:b w:val="0"/>
          <w:color w:val="auto"/>
          <w:sz w:val="28"/>
          <w:szCs w:val="28"/>
        </w:rPr>
        <w:t>18</w:t>
      </w:r>
      <w:r w:rsidRPr="00D73428">
        <w:rPr>
          <w:rFonts w:ascii="Times New Roman" w:hAnsi="Times New Roman"/>
          <w:b w:val="0"/>
          <w:color w:val="auto"/>
          <w:sz w:val="28"/>
          <w:szCs w:val="28"/>
        </w:rPr>
        <w:t xml:space="preserve"> годах.</w:t>
      </w:r>
      <w:r w:rsidRPr="008A10D6">
        <w:t xml:space="preserve">           </w:t>
      </w:r>
    </w:p>
    <w:p w:rsidR="008050B4" w:rsidRPr="00F87AD4" w:rsidRDefault="008050B4" w:rsidP="00DE6C0D">
      <w:pPr>
        <w:spacing w:line="360" w:lineRule="auto"/>
        <w:ind w:firstLine="708"/>
        <w:jc w:val="both"/>
      </w:pPr>
      <w:proofErr w:type="gramStart"/>
      <w:r w:rsidRPr="008A10D6">
        <w:t xml:space="preserve">Перечень объектов </w:t>
      </w:r>
      <w:r>
        <w:t>недвижимости</w:t>
      </w:r>
      <w:r w:rsidRPr="008A10D6">
        <w:t xml:space="preserve"> Лискинского муниципального района, включенных в прогнозный план (программу) приватизации, сформирован с учетом требований Федерального закона от 21 декабря 2001 г</w:t>
      </w:r>
      <w:r>
        <w:t>. №178-ФЗ «</w:t>
      </w:r>
      <w:r w:rsidRPr="008A10D6">
        <w:t>О приватизации государственного и муниципального иму</w:t>
      </w:r>
      <w:r>
        <w:t xml:space="preserve">щества», </w:t>
      </w:r>
      <w:r w:rsidRPr="00F87AD4">
        <w:t>Федерального закона от 22 июля 2008 г. </w:t>
      </w:r>
      <w:r>
        <w:t>№</w:t>
      </w:r>
      <w:r w:rsidRPr="00F87AD4">
        <w:t xml:space="preserve">159-ФЗ </w:t>
      </w:r>
      <w:r w:rsidR="008655E4">
        <w:t>«</w:t>
      </w:r>
      <w:r w:rsidRPr="00F87AD4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F87AD4">
        <w:t xml:space="preserve"> предпринимательства, и о внесении изменений в отдельные законодательные акты Российской Федерации</w:t>
      </w:r>
      <w:r w:rsidR="008655E4">
        <w:t>»</w:t>
      </w:r>
      <w:r w:rsidRPr="00F87AD4">
        <w:t>.</w:t>
      </w:r>
    </w:p>
    <w:p w:rsidR="008050B4" w:rsidRPr="00F87AD4" w:rsidRDefault="008050B4" w:rsidP="00FA1FFF">
      <w:pPr>
        <w:spacing w:line="360" w:lineRule="auto"/>
        <w:ind w:firstLine="720"/>
        <w:jc w:val="both"/>
      </w:pPr>
      <w:r w:rsidRPr="00F87AD4">
        <w:lastRenderedPageBreak/>
        <w:t>Приватизации подлеж</w:t>
      </w:r>
      <w:r>
        <w:t>а</w:t>
      </w:r>
      <w:r w:rsidRPr="00F87AD4">
        <w:t>т объект</w:t>
      </w:r>
      <w:r>
        <w:t>ы</w:t>
      </w:r>
      <w:r w:rsidRPr="00F87AD4">
        <w:t>, не предназначенны</w:t>
      </w:r>
      <w:r>
        <w:t>е</w:t>
      </w:r>
      <w:r w:rsidRPr="00F87AD4">
        <w:t xml:space="preserve"> для осуществления полномочий органов местного самоуправления Лискинского муниципального района.</w:t>
      </w:r>
    </w:p>
    <w:p w:rsidR="008050B4" w:rsidRDefault="008050B4" w:rsidP="00FA1FFF">
      <w:pPr>
        <w:spacing w:line="360" w:lineRule="auto"/>
        <w:ind w:firstLine="720"/>
        <w:jc w:val="both"/>
      </w:pPr>
      <w:r w:rsidRPr="00F87AD4">
        <w:t xml:space="preserve">Для продажи предлагается </w:t>
      </w:r>
      <w:r>
        <w:t xml:space="preserve">следующие </w:t>
      </w:r>
      <w:r w:rsidRPr="00F87AD4">
        <w:t>объект</w:t>
      </w:r>
      <w:r>
        <w:t>ы</w:t>
      </w:r>
      <w:r w:rsidRPr="00F87AD4">
        <w:t xml:space="preserve"> недвижимого имущества:</w:t>
      </w:r>
    </w:p>
    <w:p w:rsidR="008050B4" w:rsidRPr="00364BB4" w:rsidRDefault="008050B4" w:rsidP="008050B4">
      <w:pPr>
        <w:ind w:firstLine="720"/>
        <w:jc w:val="both"/>
        <w:rPr>
          <w:sz w:val="16"/>
          <w:szCs w:val="16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319"/>
        <w:gridCol w:w="3069"/>
        <w:gridCol w:w="2808"/>
      </w:tblGrid>
      <w:tr w:rsidR="008050B4" w:rsidRPr="00F87AD4" w:rsidTr="00C07D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 xml:space="preserve">№ </w:t>
            </w:r>
            <w:proofErr w:type="gramStart"/>
            <w:r w:rsidRPr="001E166B">
              <w:rPr>
                <w:rFonts w:ascii="Times New Roman" w:hAnsi="Times New Roman"/>
              </w:rPr>
              <w:t>п</w:t>
            </w:r>
            <w:proofErr w:type="gramEnd"/>
            <w:r w:rsidRPr="001E166B">
              <w:rPr>
                <w:rFonts w:ascii="Times New Roman" w:hAnsi="Times New Roman"/>
              </w:rP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Адрес имущества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4" w:rsidRPr="001E166B" w:rsidRDefault="008050B4" w:rsidP="00C07DB1">
            <w:pPr>
              <w:pStyle w:val="a8"/>
              <w:rPr>
                <w:rFonts w:ascii="Times New Roman" w:hAnsi="Times New Roman"/>
              </w:rPr>
            </w:pPr>
            <w:r w:rsidRPr="001E166B">
              <w:rPr>
                <w:rFonts w:ascii="Times New Roman" w:hAnsi="Times New Roman"/>
              </w:rPr>
              <w:t>Характеристика объекта (количественный или иной показатель)</w:t>
            </w:r>
          </w:p>
        </w:tc>
      </w:tr>
      <w:tr w:rsidR="001E166B" w:rsidRPr="00F87AD4" w:rsidTr="002C650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66B" w:rsidRPr="001E166B" w:rsidRDefault="001E166B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AE6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Нежилое помещение – здание хозяйственного корпуса, </w:t>
            </w:r>
          </w:p>
          <w:p w:rsidR="001E166B" w:rsidRPr="001E166B" w:rsidRDefault="00F337D7" w:rsidP="00AE6F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E166B" w:rsidRPr="001E166B">
              <w:rPr>
                <w:rFonts w:ascii="Times New Roman" w:hAnsi="Times New Roman"/>
                <w:sz w:val="24"/>
                <w:szCs w:val="24"/>
              </w:rPr>
              <w:t>адастровый номер:</w:t>
            </w:r>
          </w:p>
          <w:p w:rsidR="001E166B" w:rsidRPr="001E166B" w:rsidRDefault="001E166B" w:rsidP="001E166B">
            <w:pPr>
              <w:pStyle w:val="a4"/>
              <w:jc w:val="both"/>
              <w:rPr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36:14:0015812:11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Воронежская область, Лискинский район, г.Лиски,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E166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E166B">
              <w:rPr>
                <w:rFonts w:ascii="Times New Roman" w:hAnsi="Times New Roman"/>
                <w:sz w:val="24"/>
                <w:szCs w:val="24"/>
              </w:rPr>
              <w:t>ернышевского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, д.19/2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220,2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66B" w:rsidRPr="001E166B" w:rsidRDefault="001E166B" w:rsidP="001E166B">
            <w:pPr>
              <w:rPr>
                <w:sz w:val="24"/>
                <w:szCs w:val="24"/>
                <w:lang w:eastAsia="ru-RU"/>
              </w:rPr>
            </w:pPr>
          </w:p>
        </w:tc>
      </w:tr>
      <w:tr w:rsidR="001E166B" w:rsidRPr="00F87AD4" w:rsidTr="001B70B5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rPr>
                <w:sz w:val="24"/>
                <w:szCs w:val="24"/>
                <w:lang w:eastAsia="ru-RU"/>
              </w:rPr>
            </w:pPr>
            <w:r w:rsidRPr="001E166B">
              <w:rPr>
                <w:sz w:val="24"/>
                <w:szCs w:val="24"/>
                <w:lang w:eastAsia="ru-RU"/>
              </w:rPr>
              <w:t>Земельный участок, кадастровый номер:</w:t>
            </w:r>
          </w:p>
          <w:p w:rsidR="001E166B" w:rsidRPr="001E166B" w:rsidRDefault="001E166B" w:rsidP="00E953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36:14:0015812:1</w:t>
            </w:r>
            <w:r w:rsidR="00E953AD">
              <w:rPr>
                <w:rFonts w:ascii="Times New Roman" w:hAnsi="Times New Roman"/>
                <w:sz w:val="24"/>
                <w:szCs w:val="24"/>
              </w:rPr>
              <w:t>8</w:t>
            </w:r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1153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66B" w:rsidRPr="00F87AD4" w:rsidTr="001B70B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rPr>
                <w:sz w:val="24"/>
                <w:szCs w:val="24"/>
                <w:lang w:eastAsia="ru-RU"/>
              </w:rPr>
            </w:pPr>
            <w:r w:rsidRPr="001E166B">
              <w:rPr>
                <w:sz w:val="24"/>
                <w:szCs w:val="24"/>
                <w:lang w:eastAsia="ru-RU"/>
              </w:rPr>
              <w:t>Земельный участок, кадастровый номер:</w:t>
            </w:r>
          </w:p>
          <w:p w:rsidR="001E166B" w:rsidRPr="001E166B" w:rsidRDefault="001E166B" w:rsidP="001E166B">
            <w:pPr>
              <w:rPr>
                <w:sz w:val="24"/>
                <w:szCs w:val="24"/>
                <w:lang w:eastAsia="ru-RU"/>
              </w:rPr>
            </w:pPr>
            <w:r w:rsidRPr="001E166B">
              <w:rPr>
                <w:sz w:val="24"/>
                <w:szCs w:val="24"/>
              </w:rPr>
              <w:t>36:14:0015812:</w:t>
            </w:r>
            <w:r>
              <w:rPr>
                <w:sz w:val="24"/>
                <w:szCs w:val="24"/>
              </w:rPr>
              <w:t>19</w:t>
            </w:r>
            <w:r w:rsidRPr="001E166B">
              <w:rPr>
                <w:sz w:val="24"/>
                <w:szCs w:val="24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Воронежская область, Лискинский район, г.Лиски,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E166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E166B">
              <w:rPr>
                <w:rFonts w:ascii="Times New Roman" w:hAnsi="Times New Roman"/>
                <w:sz w:val="24"/>
                <w:szCs w:val="24"/>
              </w:rPr>
              <w:t>ернышевского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6B" w:rsidRPr="001E166B" w:rsidRDefault="001E166B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Pr="001E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FA2" w:rsidRPr="00F87AD4" w:rsidTr="00C8287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A2" w:rsidRDefault="00F92FA2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EC" w:rsidRDefault="00F92FA2" w:rsidP="00F92F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Нежилое помещение – библиотека</w:t>
            </w:r>
            <w:r w:rsidR="004262EC">
              <w:rPr>
                <w:sz w:val="24"/>
                <w:szCs w:val="24"/>
                <w:lang w:eastAsia="ru-RU"/>
              </w:rPr>
              <w:t>,</w:t>
            </w:r>
          </w:p>
          <w:p w:rsidR="00F92FA2" w:rsidRPr="00F92FA2" w:rsidRDefault="004262EC" w:rsidP="00F92F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F92FA2" w:rsidRPr="00F92FA2">
              <w:rPr>
                <w:sz w:val="24"/>
                <w:szCs w:val="24"/>
                <w:lang w:eastAsia="ru-RU"/>
              </w:rPr>
              <w:t>адастровый номер:</w:t>
            </w:r>
          </w:p>
          <w:p w:rsidR="00F92FA2" w:rsidRPr="001E166B" w:rsidRDefault="00F92FA2" w:rsidP="00F92FA2">
            <w:pPr>
              <w:rPr>
                <w:sz w:val="24"/>
                <w:szCs w:val="24"/>
                <w:lang w:eastAsia="ru-RU"/>
              </w:rPr>
            </w:pPr>
            <w:r w:rsidRPr="00F92FA2">
              <w:rPr>
                <w:sz w:val="24"/>
                <w:szCs w:val="24"/>
                <w:lang w:eastAsia="ru-RU"/>
              </w:rPr>
              <w:t>36:14:001</w:t>
            </w:r>
            <w:r>
              <w:rPr>
                <w:sz w:val="24"/>
                <w:szCs w:val="24"/>
                <w:lang w:eastAsia="ru-RU"/>
              </w:rPr>
              <w:t>3401</w:t>
            </w:r>
            <w:r w:rsidRPr="00F92FA2">
              <w:rPr>
                <w:sz w:val="24"/>
                <w:szCs w:val="24"/>
                <w:lang w:eastAsia="ru-RU"/>
              </w:rPr>
              <w:t>:1</w:t>
            </w: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A2" w:rsidRPr="001E166B" w:rsidRDefault="00F92FA2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д.46/1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Default="00F92FA2" w:rsidP="00B419F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>
              <w:rPr>
                <w:rFonts w:ascii="Times New Roman" w:hAnsi="Times New Roman"/>
                <w:sz w:val="24"/>
                <w:szCs w:val="24"/>
              </w:rPr>
              <w:t>116,2</w:t>
            </w:r>
            <w:r w:rsidRPr="001E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  <w:r w:rsidR="004262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2FA2" w:rsidRPr="001E166B" w:rsidRDefault="00F92FA2" w:rsidP="00C0601D">
            <w:pPr>
              <w:rPr>
                <w:sz w:val="24"/>
                <w:szCs w:val="24"/>
                <w:lang w:eastAsia="ru-RU"/>
              </w:rPr>
            </w:pPr>
          </w:p>
        </w:tc>
      </w:tr>
      <w:tr w:rsidR="00F92FA2" w:rsidRPr="00F87AD4" w:rsidTr="00B804D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A2" w:rsidRDefault="00F92FA2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Pr="00F92FA2" w:rsidRDefault="00F92FA2" w:rsidP="00F9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Нежилое помещение – кабинет домоводства, </w:t>
            </w:r>
          </w:p>
          <w:p w:rsidR="00F92FA2" w:rsidRPr="00F92FA2" w:rsidRDefault="004262EC" w:rsidP="00F92F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F92FA2" w:rsidRPr="00F92FA2">
              <w:rPr>
                <w:sz w:val="24"/>
                <w:szCs w:val="24"/>
                <w:lang w:eastAsia="ru-RU"/>
              </w:rPr>
              <w:t>адастровый номер:</w:t>
            </w:r>
          </w:p>
          <w:p w:rsidR="00F92FA2" w:rsidRPr="001E166B" w:rsidRDefault="00F92FA2" w:rsidP="00E953AD">
            <w:pPr>
              <w:rPr>
                <w:sz w:val="24"/>
                <w:szCs w:val="24"/>
                <w:lang w:eastAsia="ru-RU"/>
              </w:rPr>
            </w:pPr>
            <w:r w:rsidRPr="00F92FA2">
              <w:rPr>
                <w:sz w:val="24"/>
                <w:szCs w:val="24"/>
                <w:lang w:eastAsia="ru-RU"/>
              </w:rPr>
              <w:t>36:14:001</w:t>
            </w:r>
            <w:r>
              <w:rPr>
                <w:sz w:val="24"/>
                <w:szCs w:val="24"/>
                <w:lang w:eastAsia="ru-RU"/>
              </w:rPr>
              <w:t>3401</w:t>
            </w:r>
            <w:r w:rsidRPr="00F92FA2">
              <w:rPr>
                <w:sz w:val="24"/>
                <w:szCs w:val="24"/>
                <w:lang w:eastAsia="ru-RU"/>
              </w:rPr>
              <w:t>:1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E953A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A2" w:rsidRPr="001E166B" w:rsidRDefault="00F92FA2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Pr="001E166B" w:rsidRDefault="00F92FA2" w:rsidP="00C060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1E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FA2" w:rsidRPr="00F87AD4" w:rsidTr="00865500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Default="00F92FA2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51" w:rsidRPr="001E166B" w:rsidRDefault="00177951" w:rsidP="00177951">
            <w:pPr>
              <w:rPr>
                <w:sz w:val="24"/>
                <w:szCs w:val="24"/>
                <w:lang w:eastAsia="ru-RU"/>
              </w:rPr>
            </w:pPr>
            <w:r w:rsidRPr="001E166B">
              <w:rPr>
                <w:sz w:val="24"/>
                <w:szCs w:val="24"/>
                <w:lang w:eastAsia="ru-RU"/>
              </w:rPr>
              <w:t>Земельный участок, кадастровый номер:</w:t>
            </w:r>
          </w:p>
          <w:p w:rsidR="00F92FA2" w:rsidRDefault="00177951" w:rsidP="00177951">
            <w:pPr>
              <w:rPr>
                <w:sz w:val="24"/>
                <w:szCs w:val="24"/>
                <w:lang w:eastAsia="ru-RU"/>
              </w:rPr>
            </w:pPr>
            <w:r w:rsidRPr="00F92FA2">
              <w:rPr>
                <w:sz w:val="24"/>
                <w:szCs w:val="24"/>
                <w:lang w:eastAsia="ru-RU"/>
              </w:rPr>
              <w:t>36:14:001</w:t>
            </w:r>
            <w:r>
              <w:rPr>
                <w:sz w:val="24"/>
                <w:szCs w:val="24"/>
                <w:lang w:eastAsia="ru-RU"/>
              </w:rPr>
              <w:t>3401</w:t>
            </w:r>
            <w:r w:rsidRPr="00F92FA2">
              <w:rPr>
                <w:sz w:val="24"/>
                <w:szCs w:val="24"/>
                <w:lang w:eastAsia="ru-RU"/>
              </w:rPr>
              <w:t>:1</w:t>
            </w: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Pr="001E166B" w:rsidRDefault="00F92FA2" w:rsidP="001E16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A2" w:rsidRPr="001E166B" w:rsidRDefault="00177951" w:rsidP="001779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Площадь – 1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E166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E166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E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833" w:rsidRPr="00F87AD4" w:rsidTr="00865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3" w:rsidRDefault="00300833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3" w:rsidRPr="001E166B" w:rsidRDefault="00865500" w:rsidP="00177951">
            <w:pPr>
              <w:rPr>
                <w:sz w:val="24"/>
                <w:szCs w:val="24"/>
                <w:lang w:eastAsia="ru-RU"/>
              </w:rPr>
            </w:pPr>
            <w:r w:rsidRPr="00865500">
              <w:rPr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3" w:rsidRPr="001E166B" w:rsidRDefault="00300833" w:rsidP="0030083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>Воронежская область, Лискинский район, г.Лиски,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резервы, д.99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3" w:rsidRPr="001E166B" w:rsidRDefault="00865500" w:rsidP="001779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 w:rsidRPr="00865500">
              <w:rPr>
                <w:rFonts w:ascii="Times New Roman" w:hAnsi="Times New Roman"/>
                <w:sz w:val="24"/>
                <w:szCs w:val="24"/>
              </w:rPr>
              <w:t xml:space="preserve">115,1 </w:t>
            </w:r>
            <w:proofErr w:type="spellStart"/>
            <w:r w:rsidRPr="0086550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655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500" w:rsidRPr="00F87AD4" w:rsidTr="00865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0" w:rsidRDefault="00865500" w:rsidP="00C07DB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0" w:rsidRPr="009D6ED8" w:rsidRDefault="00865500" w:rsidP="00865500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bCs/>
                <w:sz w:val="24"/>
                <w:szCs w:val="24"/>
              </w:rPr>
            </w:pPr>
            <w:r w:rsidRPr="009D6ED8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 xml:space="preserve">встроенное нежилое помещение </w:t>
            </w:r>
            <w:proofErr w:type="gramStart"/>
            <w:r w:rsidRPr="009D6ED8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в</w:t>
            </w:r>
            <w:proofErr w:type="gramEnd"/>
          </w:p>
          <w:p w:rsidR="00865500" w:rsidRPr="001E166B" w:rsidRDefault="00865500" w:rsidP="00865500">
            <w:pPr>
              <w:rPr>
                <w:sz w:val="24"/>
                <w:szCs w:val="24"/>
                <w:lang w:eastAsia="ru-RU"/>
              </w:rPr>
            </w:pPr>
            <w:r w:rsidRPr="009D6ED8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 xml:space="preserve">административно-бытовом </w:t>
            </w:r>
            <w:proofErr w:type="gramStart"/>
            <w:r w:rsidRPr="009D6ED8">
              <w:rPr>
                <w:rFonts w:ascii="TimesNewRoman???????" w:hAnsi="TimesNewRoman???????" w:cs="TimesNewRoman???????"/>
                <w:bCs/>
                <w:sz w:val="24"/>
                <w:szCs w:val="24"/>
              </w:rPr>
              <w:t>корпусе</w:t>
            </w:r>
            <w:proofErr w:type="gram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0" w:rsidRPr="001E166B" w:rsidRDefault="00865500" w:rsidP="008655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66B">
              <w:rPr>
                <w:sz w:val="24"/>
                <w:szCs w:val="24"/>
              </w:rPr>
              <w:t xml:space="preserve">Воронежская область, Лискинский район, </w:t>
            </w:r>
            <w:r w:rsidRPr="005756B5">
              <w:rPr>
                <w:rFonts w:ascii="TimesNewRoman???????" w:hAnsi="TimesNewRoman???????" w:cs="TimesNewRoman???????"/>
                <w:sz w:val="24"/>
                <w:szCs w:val="24"/>
              </w:rPr>
              <w:t>г. Лиски,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</w:t>
            </w:r>
            <w:r w:rsidRPr="005756B5">
              <w:rPr>
                <w:rFonts w:ascii="TimesNewRoman???????" w:hAnsi="TimesNewRoman???????" w:cs="TimesNewRoman???????"/>
                <w:sz w:val="24"/>
                <w:szCs w:val="24"/>
              </w:rPr>
              <w:t>ул.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</w:t>
            </w:r>
            <w:r w:rsidRPr="005756B5">
              <w:rPr>
                <w:rFonts w:ascii="TimesNewRoman???????" w:hAnsi="TimesNewRoman???????" w:cs="TimesNewRoman???????"/>
                <w:sz w:val="24"/>
                <w:szCs w:val="24"/>
              </w:rPr>
              <w:t>Воронежская, 15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0" w:rsidRPr="001E166B" w:rsidRDefault="00865500" w:rsidP="001779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66B">
              <w:rPr>
                <w:rFonts w:ascii="Times New Roman" w:hAnsi="Times New Roman"/>
                <w:sz w:val="24"/>
                <w:szCs w:val="24"/>
              </w:rPr>
              <w:t xml:space="preserve">Площадь – </w:t>
            </w:r>
            <w:r w:rsidRPr="00865500">
              <w:rPr>
                <w:rFonts w:ascii="Times New Roman" w:hAnsi="Times New Roman"/>
                <w:bCs/>
                <w:sz w:val="24"/>
                <w:szCs w:val="24"/>
              </w:rPr>
              <w:t xml:space="preserve">929,2 </w:t>
            </w:r>
            <w:proofErr w:type="spellStart"/>
            <w:r w:rsidRPr="00865500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865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050B4" w:rsidRDefault="008050B4" w:rsidP="008050B4">
      <w:pPr>
        <w:jc w:val="both"/>
      </w:pPr>
      <w:r>
        <w:t xml:space="preserve">         </w:t>
      </w:r>
    </w:p>
    <w:p w:rsidR="008050B4" w:rsidRDefault="008050B4" w:rsidP="00AB4931">
      <w:pPr>
        <w:spacing w:line="360" w:lineRule="auto"/>
        <w:jc w:val="both"/>
      </w:pPr>
      <w:r>
        <w:tab/>
      </w:r>
      <w:r w:rsidRPr="00D73428">
        <w:t xml:space="preserve">Затраты на подготовку объектов недвижимости к продаже (независимая оценка, аукционная процедура) составят </w:t>
      </w:r>
      <w:r w:rsidR="005A5988">
        <w:t>3</w:t>
      </w:r>
      <w:r w:rsidR="008655E4" w:rsidRPr="005A5988">
        <w:t>0</w:t>
      </w:r>
      <w:r w:rsidRPr="005A5988">
        <w:t xml:space="preserve">,0 тыс. </w:t>
      </w:r>
      <w:r w:rsidRPr="00D73428">
        <w:t>рублей.</w:t>
      </w:r>
    </w:p>
    <w:p w:rsidR="00E87963" w:rsidRDefault="00747469" w:rsidP="00AB4931">
      <w:pPr>
        <w:pStyle w:val="1"/>
        <w:spacing w:before="0" w:after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747469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747469" w:rsidRDefault="00747469" w:rsidP="00DE6C0D">
      <w:pPr>
        <w:pStyle w:val="1"/>
        <w:spacing w:before="0" w:after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747469">
        <w:rPr>
          <w:rFonts w:ascii="Times New Roman" w:hAnsi="Times New Roman"/>
          <w:b w:val="0"/>
          <w:color w:val="auto"/>
          <w:sz w:val="28"/>
          <w:szCs w:val="28"/>
        </w:rPr>
        <w:t>3. Порядок оценки стоимости приватизируемого имущества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47469" w:rsidRPr="00747469" w:rsidRDefault="00747469" w:rsidP="00DE6C0D">
      <w:pPr>
        <w:spacing w:line="360" w:lineRule="auto"/>
        <w:ind w:firstLine="708"/>
        <w:jc w:val="both"/>
      </w:pPr>
      <w:r w:rsidRPr="00747469">
        <w:t xml:space="preserve">Начальная цена приватизируемого муниципального имущества устанавливается в случаях, предусмотренных </w:t>
      </w:r>
      <w:hyperlink r:id="rId8" w:history="1">
        <w:r w:rsidRPr="00747469">
          <w:rPr>
            <w:rStyle w:val="ab"/>
            <w:color w:val="auto"/>
            <w:u w:val="none"/>
          </w:rPr>
          <w:t>Федеральным законом</w:t>
        </w:r>
      </w:hyperlink>
      <w:r w:rsidRPr="00747469">
        <w:t xml:space="preserve"> от 21 </w:t>
      </w:r>
      <w:r w:rsidRPr="00747469">
        <w:lastRenderedPageBreak/>
        <w:t xml:space="preserve">декабря 2001 года №178-ФЗ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</w:t>
      </w:r>
      <w:hyperlink r:id="rId9" w:history="1">
        <w:r w:rsidRPr="00747469">
          <w:rPr>
            <w:rStyle w:val="ab"/>
            <w:color w:val="auto"/>
            <w:u w:val="none"/>
          </w:rPr>
          <w:t>Федеральным законом</w:t>
        </w:r>
      </w:hyperlink>
      <w:r w:rsidRPr="00747469">
        <w:t xml:space="preserve"> от 29 июля 1998 года </w:t>
      </w:r>
      <w:r>
        <w:t>№</w:t>
      </w:r>
      <w:r w:rsidRPr="00747469">
        <w:t>135-ФЗ</w:t>
      </w:r>
      <w:proofErr w:type="gramStart"/>
      <w:r w:rsidRPr="00747469">
        <w:t xml:space="preserve"> </w:t>
      </w:r>
      <w:r>
        <w:t>№</w:t>
      </w:r>
      <w:r w:rsidR="00E2653C">
        <w:t xml:space="preserve"> </w:t>
      </w:r>
      <w:r w:rsidRPr="00747469">
        <w:t>О</w:t>
      </w:r>
      <w:proofErr w:type="gramEnd"/>
      <w:r w:rsidRPr="00747469">
        <w:t>б оценочной деятельности в Российской Федерации</w:t>
      </w:r>
      <w:r>
        <w:t>»</w:t>
      </w:r>
      <w:r w:rsidRPr="00747469">
        <w:t>.</w:t>
      </w:r>
    </w:p>
    <w:p w:rsidR="00747469" w:rsidRPr="00747469" w:rsidRDefault="00747469" w:rsidP="00DE6C0D">
      <w:pPr>
        <w:spacing w:line="360" w:lineRule="auto"/>
        <w:ind w:firstLine="708"/>
        <w:jc w:val="both"/>
      </w:pPr>
      <w:r w:rsidRPr="00747469">
        <w:t xml:space="preserve">Продавцом является </w:t>
      </w:r>
      <w:r>
        <w:t>администрация Лискинского муниципального района Воронежской области</w:t>
      </w:r>
      <w:r w:rsidRPr="00747469">
        <w:t>.</w:t>
      </w:r>
    </w:p>
    <w:p w:rsidR="00E2653C" w:rsidRDefault="00E2653C" w:rsidP="00AB4931">
      <w:pPr>
        <w:spacing w:line="360" w:lineRule="auto"/>
        <w:ind w:firstLine="708"/>
        <w:jc w:val="center"/>
        <w:rPr>
          <w:bCs/>
        </w:rPr>
      </w:pPr>
    </w:p>
    <w:p w:rsidR="00012365" w:rsidRPr="009E5893" w:rsidRDefault="00012365" w:rsidP="00DE6C0D">
      <w:pPr>
        <w:spacing w:line="360" w:lineRule="auto"/>
        <w:ind w:firstLine="709"/>
        <w:jc w:val="center"/>
      </w:pPr>
      <w:r w:rsidRPr="00D73428">
        <w:rPr>
          <w:bCs/>
        </w:rPr>
        <w:t>4. Прогноз поступления в  бюджет Лискинского муниципального района доходов от приватизации муниципального имущества и оценка социально-экономических последствий</w:t>
      </w:r>
      <w:r>
        <w:rPr>
          <w:bCs/>
        </w:rPr>
        <w:t>.</w:t>
      </w:r>
    </w:p>
    <w:p w:rsidR="00012365" w:rsidRPr="009E5893" w:rsidRDefault="00012365" w:rsidP="00DE6C0D">
      <w:pPr>
        <w:spacing w:line="360" w:lineRule="auto"/>
        <w:ind w:firstLine="708"/>
        <w:jc w:val="both"/>
      </w:pPr>
      <w:r w:rsidRPr="009E5893">
        <w:t>Вследствие реализации прогнозного плана (программы) приватизации в 201</w:t>
      </w:r>
      <w:r w:rsidR="00AB4931">
        <w:t>6</w:t>
      </w:r>
      <w:r w:rsidRPr="009E5893">
        <w:t>-20</w:t>
      </w:r>
      <w:r w:rsidR="000B14BD">
        <w:t>18</w:t>
      </w:r>
      <w:r w:rsidRPr="009E5893">
        <w:t xml:space="preserve"> годах:</w:t>
      </w:r>
    </w:p>
    <w:p w:rsidR="00012365" w:rsidRPr="009E5893" w:rsidRDefault="00012365" w:rsidP="00AB4931">
      <w:pPr>
        <w:spacing w:line="360" w:lineRule="auto"/>
        <w:ind w:firstLine="708"/>
        <w:jc w:val="both"/>
      </w:pPr>
      <w:bookmarkStart w:id="2" w:name="sub_11"/>
      <w:r w:rsidRPr="009E5893">
        <w:t xml:space="preserve">- в </w:t>
      </w:r>
      <w:r>
        <w:t>Лискинском муниципальном районе остане</w:t>
      </w:r>
      <w:r w:rsidRPr="009E5893">
        <w:t xml:space="preserve">тся </w:t>
      </w:r>
      <w:r>
        <w:t>1</w:t>
      </w:r>
      <w:r w:rsidRPr="009E5893">
        <w:t xml:space="preserve"> унитарн</w:t>
      </w:r>
      <w:r>
        <w:t>ое</w:t>
      </w:r>
      <w:r w:rsidRPr="009E5893">
        <w:t xml:space="preserve"> предприяти</w:t>
      </w:r>
      <w:r>
        <w:t>е (МУП «Центральный рынок»),</w:t>
      </w:r>
      <w:r w:rsidRPr="009E5893">
        <w:t xml:space="preserve"> 1 </w:t>
      </w:r>
      <w:r>
        <w:t>муниципальное казенное</w:t>
      </w:r>
      <w:r w:rsidRPr="009E5893">
        <w:t xml:space="preserve"> предприятие</w:t>
      </w:r>
      <w:r>
        <w:t xml:space="preserve"> (МКП «</w:t>
      </w:r>
      <w:proofErr w:type="spellStart"/>
      <w:r>
        <w:t>Агростроитель</w:t>
      </w:r>
      <w:proofErr w:type="spellEnd"/>
      <w:r>
        <w:t>»)</w:t>
      </w:r>
      <w:r w:rsidRPr="009E5893">
        <w:t>;</w:t>
      </w:r>
    </w:p>
    <w:bookmarkEnd w:id="2"/>
    <w:p w:rsidR="00012365" w:rsidRPr="009E5893" w:rsidRDefault="00012365" w:rsidP="00AB4931">
      <w:pPr>
        <w:spacing w:line="360" w:lineRule="auto"/>
        <w:ind w:firstLine="708"/>
        <w:jc w:val="both"/>
      </w:pPr>
      <w:r w:rsidRPr="009E5893">
        <w:t xml:space="preserve">- в </w:t>
      </w:r>
      <w:r>
        <w:t>Лискинском муниципальном районе</w:t>
      </w:r>
      <w:r w:rsidRPr="009E5893">
        <w:t xml:space="preserve"> </w:t>
      </w:r>
      <w:r w:rsidR="00AB4931">
        <w:t>останутся</w:t>
      </w:r>
      <w:r w:rsidRPr="009E5893">
        <w:t xml:space="preserve"> перспективные </w:t>
      </w:r>
      <w:r>
        <w:t>хозяйственные</w:t>
      </w:r>
      <w:r w:rsidRPr="009E5893">
        <w:t xml:space="preserve"> общества, </w:t>
      </w:r>
      <w:r>
        <w:t xml:space="preserve">доля </w:t>
      </w:r>
      <w:r w:rsidRPr="009E5893">
        <w:t>которых</w:t>
      </w:r>
      <w:r w:rsidR="00AB4931">
        <w:t xml:space="preserve"> частично или полностью</w:t>
      </w:r>
      <w:r w:rsidRPr="009E5893">
        <w:t xml:space="preserve"> находится в собственности </w:t>
      </w:r>
      <w:r>
        <w:t>Лискинского муниципального района</w:t>
      </w:r>
      <w:r w:rsidRPr="009E5893">
        <w:t>;</w:t>
      </w:r>
    </w:p>
    <w:p w:rsidR="00012365" w:rsidRPr="009E5893" w:rsidRDefault="00012365" w:rsidP="00AB4931">
      <w:pPr>
        <w:spacing w:line="360" w:lineRule="auto"/>
        <w:ind w:firstLine="708"/>
        <w:jc w:val="both"/>
      </w:pPr>
      <w:bookmarkStart w:id="3" w:name="sub_12"/>
      <w:r w:rsidRPr="009E5893">
        <w:t xml:space="preserve">- количество объектов недвижимости снизится на </w:t>
      </w:r>
      <w:r>
        <w:t>0,5</w:t>
      </w:r>
      <w:r w:rsidRPr="009E5893">
        <w:t xml:space="preserve"> %.</w:t>
      </w:r>
    </w:p>
    <w:bookmarkEnd w:id="3"/>
    <w:p w:rsidR="00012365" w:rsidRPr="009E5893" w:rsidRDefault="00012365" w:rsidP="00AB4931">
      <w:pPr>
        <w:spacing w:line="360" w:lineRule="auto"/>
        <w:ind w:firstLine="708"/>
        <w:jc w:val="both"/>
      </w:pPr>
      <w:r w:rsidRPr="009E5893">
        <w:t xml:space="preserve">В результате приватизации вышеуказанного имущества серьезных изменений в деятельности </w:t>
      </w:r>
      <w:r>
        <w:t>муниципального</w:t>
      </w:r>
      <w:r w:rsidRPr="009E5893">
        <w:t xml:space="preserve"> сектора экономики </w:t>
      </w:r>
      <w:r>
        <w:t xml:space="preserve">Лискинского муниципального района </w:t>
      </w:r>
      <w:r w:rsidRPr="009E5893">
        <w:t>Воронежской области не произойдет.</w:t>
      </w:r>
    </w:p>
    <w:p w:rsidR="00747469" w:rsidRDefault="00012365" w:rsidP="00440823">
      <w:pPr>
        <w:spacing w:line="360" w:lineRule="auto"/>
        <w:ind w:firstLine="708"/>
        <w:jc w:val="both"/>
      </w:pPr>
      <w:bookmarkStart w:id="4" w:name="sub_13"/>
      <w:proofErr w:type="gramStart"/>
      <w:r w:rsidRPr="009E5893">
        <w:t xml:space="preserve">Исходя из прогноза социально-экономического развития </w:t>
      </w:r>
      <w:r>
        <w:t>Лискинского муниципального района</w:t>
      </w:r>
      <w:r w:rsidRPr="009E5893">
        <w:t xml:space="preserve">, анализа экономических характеристик предлагаемого к приватизации </w:t>
      </w:r>
      <w:r>
        <w:t>муниципального</w:t>
      </w:r>
      <w:r w:rsidRPr="009E5893">
        <w:t xml:space="preserve">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</w:t>
      </w:r>
      <w:r>
        <w:t>муниципального</w:t>
      </w:r>
      <w:r w:rsidRPr="009E5893">
        <w:t xml:space="preserve"> имущества в размере не менее </w:t>
      </w:r>
      <w:r w:rsidR="005A5988" w:rsidRPr="005A5988">
        <w:t>5</w:t>
      </w:r>
      <w:r w:rsidRPr="005A5988">
        <w:t> млн. рублей.</w:t>
      </w:r>
      <w:bookmarkEnd w:id="4"/>
      <w:proofErr w:type="gramEnd"/>
    </w:p>
    <w:p w:rsidR="00A8201F" w:rsidRDefault="00A8201F" w:rsidP="00A8201F"/>
    <w:p w:rsidR="00FA1FFF" w:rsidRDefault="00FA1FFF" w:rsidP="00A8201F"/>
    <w:sectPr w:rsidR="00FA1FFF" w:rsidSect="00440823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F"/>
    <w:rsid w:val="00012365"/>
    <w:rsid w:val="00021D0A"/>
    <w:rsid w:val="00095DC5"/>
    <w:rsid w:val="000A07C9"/>
    <w:rsid w:val="000A598B"/>
    <w:rsid w:val="000B14BD"/>
    <w:rsid w:val="00104A78"/>
    <w:rsid w:val="00160565"/>
    <w:rsid w:val="00161D1E"/>
    <w:rsid w:val="00177951"/>
    <w:rsid w:val="001B70B5"/>
    <w:rsid w:val="001E166B"/>
    <w:rsid w:val="001E4B70"/>
    <w:rsid w:val="001F0769"/>
    <w:rsid w:val="00300833"/>
    <w:rsid w:val="0033796D"/>
    <w:rsid w:val="00343234"/>
    <w:rsid w:val="003439AC"/>
    <w:rsid w:val="00354150"/>
    <w:rsid w:val="00363869"/>
    <w:rsid w:val="003F7549"/>
    <w:rsid w:val="0041777E"/>
    <w:rsid w:val="004262EC"/>
    <w:rsid w:val="00440823"/>
    <w:rsid w:val="00450D1E"/>
    <w:rsid w:val="00476491"/>
    <w:rsid w:val="004D67F5"/>
    <w:rsid w:val="004F72BD"/>
    <w:rsid w:val="00577565"/>
    <w:rsid w:val="005A5988"/>
    <w:rsid w:val="005A5D8F"/>
    <w:rsid w:val="006E0A69"/>
    <w:rsid w:val="006F734D"/>
    <w:rsid w:val="00747469"/>
    <w:rsid w:val="007663A5"/>
    <w:rsid w:val="0077620F"/>
    <w:rsid w:val="008050B4"/>
    <w:rsid w:val="008126C3"/>
    <w:rsid w:val="00865500"/>
    <w:rsid w:val="008655E4"/>
    <w:rsid w:val="0091704D"/>
    <w:rsid w:val="00974B15"/>
    <w:rsid w:val="00986815"/>
    <w:rsid w:val="009F009C"/>
    <w:rsid w:val="00A8201F"/>
    <w:rsid w:val="00AB4931"/>
    <w:rsid w:val="00AD3503"/>
    <w:rsid w:val="00AE6954"/>
    <w:rsid w:val="00AE6F43"/>
    <w:rsid w:val="00BF1347"/>
    <w:rsid w:val="00C0601D"/>
    <w:rsid w:val="00C40775"/>
    <w:rsid w:val="00C547F5"/>
    <w:rsid w:val="00C86CB0"/>
    <w:rsid w:val="00CE1D9E"/>
    <w:rsid w:val="00D73428"/>
    <w:rsid w:val="00DE6C0D"/>
    <w:rsid w:val="00E2653C"/>
    <w:rsid w:val="00E87963"/>
    <w:rsid w:val="00E953AD"/>
    <w:rsid w:val="00EA7977"/>
    <w:rsid w:val="00ED1400"/>
    <w:rsid w:val="00ED1B7B"/>
    <w:rsid w:val="00ED5296"/>
    <w:rsid w:val="00F27C86"/>
    <w:rsid w:val="00F337D7"/>
    <w:rsid w:val="00F36AD9"/>
    <w:rsid w:val="00F92FA2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C54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C54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5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Кейдунов Михаил Б.</cp:lastModifiedBy>
  <cp:revision>32</cp:revision>
  <cp:lastPrinted>2015-10-23T06:37:00Z</cp:lastPrinted>
  <dcterms:created xsi:type="dcterms:W3CDTF">2015-10-07T07:46:00Z</dcterms:created>
  <dcterms:modified xsi:type="dcterms:W3CDTF">2015-11-18T06:21:00Z</dcterms:modified>
</cp:coreProperties>
</file>