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20A" w:rsidRPr="006C520A" w:rsidRDefault="006C520A" w:rsidP="006C520A">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6C520A">
        <w:rPr>
          <w:rFonts w:ascii="Tahoma" w:eastAsia="Times New Roman" w:hAnsi="Tahoma" w:cs="Tahoma"/>
          <w:b/>
          <w:bCs/>
          <w:color w:val="3B3B3B"/>
          <w:sz w:val="20"/>
          <w:szCs w:val="20"/>
          <w:lang w:eastAsia="ru-RU"/>
        </w:rPr>
        <w:t>ИЗВЕЩЕНИЕ О ПРОВЕДЕН</w:t>
      </w:r>
      <w:proofErr w:type="gramStart"/>
      <w:r w:rsidRPr="006C520A">
        <w:rPr>
          <w:rFonts w:ascii="Tahoma" w:eastAsia="Times New Roman" w:hAnsi="Tahoma" w:cs="Tahoma"/>
          <w:b/>
          <w:bCs/>
          <w:color w:val="3B3B3B"/>
          <w:sz w:val="20"/>
          <w:szCs w:val="20"/>
          <w:lang w:eastAsia="ru-RU"/>
        </w:rPr>
        <w:t>ИИ АУ</w:t>
      </w:r>
      <w:proofErr w:type="gramEnd"/>
      <w:r w:rsidRPr="006C520A">
        <w:rPr>
          <w:rFonts w:ascii="Tahoma" w:eastAsia="Times New Roman" w:hAnsi="Tahoma" w:cs="Tahoma"/>
          <w:b/>
          <w:bCs/>
          <w:color w:val="3B3B3B"/>
          <w:sz w:val="20"/>
          <w:szCs w:val="20"/>
          <w:lang w:eastAsia="ru-RU"/>
        </w:rPr>
        <w:t>КЦИОНА НА ПРАВО</w:t>
      </w:r>
    </w:p>
    <w:p w:rsidR="006C520A" w:rsidRPr="006C520A" w:rsidRDefault="006C520A" w:rsidP="006C520A">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6C520A">
        <w:rPr>
          <w:rFonts w:ascii="Tahoma" w:eastAsia="Times New Roman" w:hAnsi="Tahoma" w:cs="Tahoma"/>
          <w:b/>
          <w:bCs/>
          <w:color w:val="3B3B3B"/>
          <w:sz w:val="20"/>
          <w:szCs w:val="20"/>
          <w:lang w:eastAsia="ru-RU"/>
        </w:rPr>
        <w:t>ЗАКЛЮЧЕНИЯ ДОГОВОРА АРЕНДЫ ЗЕМЕЛЬНЫХ УЧАСТКОВ</w:t>
      </w:r>
    </w:p>
    <w:p w:rsidR="006C520A" w:rsidRPr="006C520A" w:rsidRDefault="006C520A" w:rsidP="006C520A">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b/>
          <w:bCs/>
          <w:color w:val="3B3B3B"/>
          <w:sz w:val="20"/>
          <w:szCs w:val="20"/>
          <w:lang w:eastAsia="ru-RU"/>
        </w:rPr>
        <w:t>Организатор аукциона </w:t>
      </w:r>
      <w:r w:rsidRPr="006C520A">
        <w:rPr>
          <w:rFonts w:ascii="Tahoma" w:eastAsia="Times New Roman" w:hAnsi="Tahoma" w:cs="Tahoma"/>
          <w:color w:val="3B3B3B"/>
          <w:sz w:val="20"/>
          <w:szCs w:val="20"/>
          <w:lang w:eastAsia="ru-RU"/>
        </w:rPr>
        <w:t xml:space="preserve">- Администрация </w:t>
      </w:r>
      <w:proofErr w:type="spellStart"/>
      <w:r w:rsidRPr="006C520A">
        <w:rPr>
          <w:rFonts w:ascii="Tahoma" w:eastAsia="Times New Roman" w:hAnsi="Tahoma" w:cs="Tahoma"/>
          <w:color w:val="3B3B3B"/>
          <w:sz w:val="20"/>
          <w:szCs w:val="20"/>
          <w:lang w:eastAsia="ru-RU"/>
        </w:rPr>
        <w:t>Лискинского</w:t>
      </w:r>
      <w:proofErr w:type="spellEnd"/>
      <w:r w:rsidRPr="006C520A">
        <w:rPr>
          <w:rFonts w:ascii="Tahoma" w:eastAsia="Times New Roman" w:hAnsi="Tahoma" w:cs="Tahoma"/>
          <w:color w:val="3B3B3B"/>
          <w:sz w:val="20"/>
          <w:szCs w:val="20"/>
          <w:lang w:eastAsia="ru-RU"/>
        </w:rPr>
        <w:t xml:space="preserve"> муниципального района Воронежской области,  расположенная по адресу: 397000, Россия, Воронежская область, </w:t>
      </w:r>
      <w:proofErr w:type="spellStart"/>
      <w:r w:rsidRPr="006C520A">
        <w:rPr>
          <w:rFonts w:ascii="Tahoma" w:eastAsia="Times New Roman" w:hAnsi="Tahoma" w:cs="Tahoma"/>
          <w:color w:val="3B3B3B"/>
          <w:sz w:val="20"/>
          <w:szCs w:val="20"/>
          <w:lang w:eastAsia="ru-RU"/>
        </w:rPr>
        <w:t>Лискинский</w:t>
      </w:r>
      <w:proofErr w:type="spellEnd"/>
      <w:r w:rsidRPr="006C520A">
        <w:rPr>
          <w:rFonts w:ascii="Tahoma" w:eastAsia="Times New Roman" w:hAnsi="Tahoma" w:cs="Tahoma"/>
          <w:color w:val="3B3B3B"/>
          <w:sz w:val="20"/>
          <w:szCs w:val="20"/>
          <w:lang w:eastAsia="ru-RU"/>
        </w:rPr>
        <w:t xml:space="preserve"> район, </w:t>
      </w:r>
      <w:proofErr w:type="spellStart"/>
      <w:r w:rsidRPr="006C520A">
        <w:rPr>
          <w:rFonts w:ascii="Tahoma" w:eastAsia="Times New Roman" w:hAnsi="Tahoma" w:cs="Tahoma"/>
          <w:color w:val="3B3B3B"/>
          <w:sz w:val="20"/>
          <w:szCs w:val="20"/>
          <w:lang w:eastAsia="ru-RU"/>
        </w:rPr>
        <w:t>г</w:t>
      </w:r>
      <w:proofErr w:type="gramStart"/>
      <w:r w:rsidRPr="006C520A">
        <w:rPr>
          <w:rFonts w:ascii="Tahoma" w:eastAsia="Times New Roman" w:hAnsi="Tahoma" w:cs="Tahoma"/>
          <w:color w:val="3B3B3B"/>
          <w:sz w:val="20"/>
          <w:szCs w:val="20"/>
          <w:lang w:eastAsia="ru-RU"/>
        </w:rPr>
        <w:t>.Л</w:t>
      </w:r>
      <w:proofErr w:type="gramEnd"/>
      <w:r w:rsidRPr="006C520A">
        <w:rPr>
          <w:rFonts w:ascii="Tahoma" w:eastAsia="Times New Roman" w:hAnsi="Tahoma" w:cs="Tahoma"/>
          <w:color w:val="3B3B3B"/>
          <w:sz w:val="20"/>
          <w:szCs w:val="20"/>
          <w:lang w:eastAsia="ru-RU"/>
        </w:rPr>
        <w:t>иски</w:t>
      </w:r>
      <w:proofErr w:type="spellEnd"/>
      <w:r w:rsidRPr="006C520A">
        <w:rPr>
          <w:rFonts w:ascii="Tahoma" w:eastAsia="Times New Roman" w:hAnsi="Tahoma" w:cs="Tahoma"/>
          <w:color w:val="3B3B3B"/>
          <w:sz w:val="20"/>
          <w:szCs w:val="20"/>
          <w:lang w:eastAsia="ru-RU"/>
        </w:rPr>
        <w:t>, пр-т Ленина, 32 (</w:t>
      </w:r>
      <w:proofErr w:type="spellStart"/>
      <w:r w:rsidRPr="006C520A">
        <w:rPr>
          <w:rFonts w:ascii="Tahoma" w:eastAsia="Times New Roman" w:hAnsi="Tahoma" w:cs="Tahoma"/>
          <w:color w:val="3B3B3B"/>
          <w:sz w:val="20"/>
          <w:szCs w:val="20"/>
          <w:lang w:eastAsia="ru-RU"/>
        </w:rPr>
        <w:t>каб</w:t>
      </w:r>
      <w:proofErr w:type="spellEnd"/>
      <w:r w:rsidRPr="006C520A">
        <w:rPr>
          <w:rFonts w:ascii="Tahoma" w:eastAsia="Times New Roman" w:hAnsi="Tahoma" w:cs="Tahoma"/>
          <w:color w:val="3B3B3B"/>
          <w:sz w:val="20"/>
          <w:szCs w:val="20"/>
          <w:lang w:eastAsia="ru-RU"/>
        </w:rPr>
        <w:t>. 237).</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xml:space="preserve">Администрация </w:t>
      </w:r>
      <w:proofErr w:type="spellStart"/>
      <w:r w:rsidRPr="006C520A">
        <w:rPr>
          <w:rFonts w:ascii="Tahoma" w:eastAsia="Times New Roman" w:hAnsi="Tahoma" w:cs="Tahoma"/>
          <w:color w:val="3B3B3B"/>
          <w:sz w:val="20"/>
          <w:szCs w:val="20"/>
          <w:lang w:eastAsia="ru-RU"/>
        </w:rPr>
        <w:t>Лискинского</w:t>
      </w:r>
      <w:proofErr w:type="spellEnd"/>
      <w:r w:rsidRPr="006C520A">
        <w:rPr>
          <w:rFonts w:ascii="Tahoma" w:eastAsia="Times New Roman" w:hAnsi="Tahoma" w:cs="Tahoma"/>
          <w:color w:val="3B3B3B"/>
          <w:sz w:val="20"/>
          <w:szCs w:val="20"/>
          <w:lang w:eastAsia="ru-RU"/>
        </w:rPr>
        <w:t xml:space="preserve"> муниципального района объявляет  о проведен</w:t>
      </w:r>
      <w:proofErr w:type="gramStart"/>
      <w:r w:rsidRPr="006C520A">
        <w:rPr>
          <w:rFonts w:ascii="Tahoma" w:eastAsia="Times New Roman" w:hAnsi="Tahoma" w:cs="Tahoma"/>
          <w:color w:val="3B3B3B"/>
          <w:sz w:val="20"/>
          <w:szCs w:val="20"/>
          <w:lang w:eastAsia="ru-RU"/>
        </w:rPr>
        <w:t>ии ау</w:t>
      </w:r>
      <w:proofErr w:type="gramEnd"/>
      <w:r w:rsidRPr="006C520A">
        <w:rPr>
          <w:rFonts w:ascii="Tahoma" w:eastAsia="Times New Roman" w:hAnsi="Tahoma" w:cs="Tahoma"/>
          <w:color w:val="3B3B3B"/>
          <w:sz w:val="20"/>
          <w:szCs w:val="20"/>
          <w:lang w:eastAsia="ru-RU"/>
        </w:rPr>
        <w:t>кциона на право заключения договора аренды земельных участков  (далее - аукцион).</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Аукцион проводится в соответствии с п. 1 ст. 39.6, ст. 39.11, ст. 39.12 Земельного кодекса Российской Федерации.</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Аукцион является открытым по составу участников.</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b/>
          <w:bCs/>
          <w:color w:val="3B3B3B"/>
          <w:sz w:val="20"/>
          <w:szCs w:val="20"/>
          <w:lang w:eastAsia="ru-RU"/>
        </w:rPr>
        <w:t>Основание проведения аукциона</w:t>
      </w:r>
      <w:r w:rsidRPr="006C520A">
        <w:rPr>
          <w:rFonts w:ascii="Tahoma" w:eastAsia="Times New Roman" w:hAnsi="Tahoma" w:cs="Tahoma"/>
          <w:color w:val="3B3B3B"/>
          <w:sz w:val="20"/>
          <w:szCs w:val="20"/>
          <w:lang w:eastAsia="ru-RU"/>
        </w:rPr>
        <w:t xml:space="preserve"> - распоряжения администрации </w:t>
      </w:r>
      <w:proofErr w:type="spellStart"/>
      <w:r w:rsidRPr="006C520A">
        <w:rPr>
          <w:rFonts w:ascii="Tahoma" w:eastAsia="Times New Roman" w:hAnsi="Tahoma" w:cs="Tahoma"/>
          <w:color w:val="3B3B3B"/>
          <w:sz w:val="20"/>
          <w:szCs w:val="20"/>
          <w:lang w:eastAsia="ru-RU"/>
        </w:rPr>
        <w:t>Лискинского</w:t>
      </w:r>
      <w:proofErr w:type="spellEnd"/>
      <w:r w:rsidRPr="006C520A">
        <w:rPr>
          <w:rFonts w:ascii="Tahoma" w:eastAsia="Times New Roman" w:hAnsi="Tahoma" w:cs="Tahoma"/>
          <w:color w:val="3B3B3B"/>
          <w:sz w:val="20"/>
          <w:szCs w:val="20"/>
          <w:lang w:eastAsia="ru-RU"/>
        </w:rPr>
        <w:t xml:space="preserve"> муниципального района  от   24 .10 .2019г №  325- </w:t>
      </w:r>
      <w:proofErr w:type="gramStart"/>
      <w:r w:rsidRPr="006C520A">
        <w:rPr>
          <w:rFonts w:ascii="Tahoma" w:eastAsia="Times New Roman" w:hAnsi="Tahoma" w:cs="Tahoma"/>
          <w:color w:val="3B3B3B"/>
          <w:sz w:val="20"/>
          <w:szCs w:val="20"/>
          <w:lang w:eastAsia="ru-RU"/>
        </w:rPr>
        <w:t>р</w:t>
      </w:r>
      <w:proofErr w:type="gramEnd"/>
      <w:r w:rsidRPr="006C520A">
        <w:rPr>
          <w:rFonts w:ascii="Tahoma" w:eastAsia="Times New Roman" w:hAnsi="Tahoma" w:cs="Tahoma"/>
          <w:color w:val="3B3B3B"/>
          <w:sz w:val="20"/>
          <w:szCs w:val="20"/>
          <w:lang w:eastAsia="ru-RU"/>
        </w:rPr>
        <w:t xml:space="preserve"> «О проведении открытого аукциона».</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b/>
          <w:bCs/>
          <w:color w:val="3B3B3B"/>
          <w:sz w:val="20"/>
          <w:szCs w:val="20"/>
          <w:lang w:eastAsia="ru-RU"/>
        </w:rPr>
        <w:t>Дата и время проведения аукциона</w:t>
      </w:r>
      <w:r w:rsidRPr="006C520A">
        <w:rPr>
          <w:rFonts w:ascii="Tahoma" w:eastAsia="Times New Roman" w:hAnsi="Tahoma" w:cs="Tahoma"/>
          <w:color w:val="3B3B3B"/>
          <w:sz w:val="20"/>
          <w:szCs w:val="20"/>
          <w:lang w:eastAsia="ru-RU"/>
        </w:rPr>
        <w:t> – 06 декабря</w:t>
      </w:r>
      <w:r w:rsidRPr="006C520A">
        <w:rPr>
          <w:rFonts w:ascii="Tahoma" w:eastAsia="Times New Roman" w:hAnsi="Tahoma" w:cs="Tahoma"/>
          <w:b/>
          <w:bCs/>
          <w:color w:val="3B3B3B"/>
          <w:sz w:val="20"/>
          <w:szCs w:val="20"/>
          <w:lang w:eastAsia="ru-RU"/>
        </w:rPr>
        <w:t> 2019 года начиная                                                       с  09 часов 00 минут</w:t>
      </w:r>
      <w:r w:rsidRPr="006C520A">
        <w:rPr>
          <w:rFonts w:ascii="Tahoma" w:eastAsia="Times New Roman" w:hAnsi="Tahoma" w:cs="Tahoma"/>
          <w:color w:val="3B3B3B"/>
          <w:sz w:val="20"/>
          <w:szCs w:val="20"/>
          <w:lang w:eastAsia="ru-RU"/>
        </w:rPr>
        <w:t> по московскому времени. После указанного времени торги по другим назначенным Лотам поочередно проводятся в соответствии с прописанным временем.                                </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Аукцион считается полностью завершенным с момента закрытия торгов по последнему его Лоту. </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xml:space="preserve">Место проведения аукциона -  Воронежская область, </w:t>
      </w:r>
      <w:proofErr w:type="spellStart"/>
      <w:r w:rsidRPr="006C520A">
        <w:rPr>
          <w:rFonts w:ascii="Tahoma" w:eastAsia="Times New Roman" w:hAnsi="Tahoma" w:cs="Tahoma"/>
          <w:color w:val="3B3B3B"/>
          <w:sz w:val="20"/>
          <w:szCs w:val="20"/>
          <w:lang w:eastAsia="ru-RU"/>
        </w:rPr>
        <w:t>Лискинский</w:t>
      </w:r>
      <w:proofErr w:type="spellEnd"/>
      <w:r w:rsidRPr="006C520A">
        <w:rPr>
          <w:rFonts w:ascii="Tahoma" w:eastAsia="Times New Roman" w:hAnsi="Tahoma" w:cs="Tahoma"/>
          <w:color w:val="3B3B3B"/>
          <w:sz w:val="20"/>
          <w:szCs w:val="20"/>
          <w:lang w:eastAsia="ru-RU"/>
        </w:rPr>
        <w:t xml:space="preserve"> район, </w:t>
      </w:r>
      <w:proofErr w:type="spellStart"/>
      <w:r w:rsidRPr="006C520A">
        <w:rPr>
          <w:rFonts w:ascii="Tahoma" w:eastAsia="Times New Roman" w:hAnsi="Tahoma" w:cs="Tahoma"/>
          <w:color w:val="3B3B3B"/>
          <w:sz w:val="20"/>
          <w:szCs w:val="20"/>
          <w:lang w:eastAsia="ru-RU"/>
        </w:rPr>
        <w:t>г</w:t>
      </w:r>
      <w:proofErr w:type="gramStart"/>
      <w:r w:rsidRPr="006C520A">
        <w:rPr>
          <w:rFonts w:ascii="Tahoma" w:eastAsia="Times New Roman" w:hAnsi="Tahoma" w:cs="Tahoma"/>
          <w:color w:val="3B3B3B"/>
          <w:sz w:val="20"/>
          <w:szCs w:val="20"/>
          <w:lang w:eastAsia="ru-RU"/>
        </w:rPr>
        <w:t>.Л</w:t>
      </w:r>
      <w:proofErr w:type="gramEnd"/>
      <w:r w:rsidRPr="006C520A">
        <w:rPr>
          <w:rFonts w:ascii="Tahoma" w:eastAsia="Times New Roman" w:hAnsi="Tahoma" w:cs="Tahoma"/>
          <w:color w:val="3B3B3B"/>
          <w:sz w:val="20"/>
          <w:szCs w:val="20"/>
          <w:lang w:eastAsia="ru-RU"/>
        </w:rPr>
        <w:t>иски</w:t>
      </w:r>
      <w:proofErr w:type="spellEnd"/>
      <w:r w:rsidRPr="006C520A">
        <w:rPr>
          <w:rFonts w:ascii="Tahoma" w:eastAsia="Times New Roman" w:hAnsi="Tahoma" w:cs="Tahoma"/>
          <w:color w:val="3B3B3B"/>
          <w:sz w:val="20"/>
          <w:szCs w:val="20"/>
          <w:lang w:eastAsia="ru-RU"/>
        </w:rPr>
        <w:t>, пр-т Ленина, 32 (</w:t>
      </w:r>
      <w:proofErr w:type="spellStart"/>
      <w:r w:rsidRPr="006C520A">
        <w:rPr>
          <w:rFonts w:ascii="Tahoma" w:eastAsia="Times New Roman" w:hAnsi="Tahoma" w:cs="Tahoma"/>
          <w:color w:val="3B3B3B"/>
          <w:sz w:val="20"/>
          <w:szCs w:val="20"/>
          <w:lang w:eastAsia="ru-RU"/>
        </w:rPr>
        <w:t>каб</w:t>
      </w:r>
      <w:proofErr w:type="spellEnd"/>
      <w:r w:rsidRPr="006C520A">
        <w:rPr>
          <w:rFonts w:ascii="Tahoma" w:eastAsia="Times New Roman" w:hAnsi="Tahoma" w:cs="Tahoma"/>
          <w:color w:val="3B3B3B"/>
          <w:sz w:val="20"/>
          <w:szCs w:val="20"/>
          <w:lang w:eastAsia="ru-RU"/>
        </w:rPr>
        <w:t>. 237), тел.  8 (47391) 4-58-60, 4-66-98.</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b/>
          <w:bCs/>
          <w:color w:val="3B3B3B"/>
          <w:sz w:val="20"/>
          <w:szCs w:val="20"/>
          <w:lang w:eastAsia="ru-RU"/>
        </w:rPr>
        <w:t>                                                                                                            </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b/>
          <w:bCs/>
          <w:color w:val="3B3B3B"/>
          <w:sz w:val="20"/>
          <w:szCs w:val="20"/>
          <w:lang w:eastAsia="ru-RU"/>
        </w:rPr>
        <w:t>                                                      Раздел I</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b/>
          <w:bCs/>
          <w:color w:val="3B3B3B"/>
          <w:sz w:val="20"/>
          <w:szCs w:val="20"/>
          <w:lang w:eastAsia="ru-RU"/>
        </w:rPr>
        <w:t>                                                Предмет аукциона.</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1.1. Право на заключение договора аренды земельного участка, сроком – 10  (десять) лет.</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xml:space="preserve">- </w:t>
      </w:r>
      <w:proofErr w:type="gramStart"/>
      <w:r w:rsidRPr="006C520A">
        <w:rPr>
          <w:rFonts w:ascii="Tahoma" w:eastAsia="Times New Roman" w:hAnsi="Tahoma" w:cs="Tahoma"/>
          <w:color w:val="3B3B3B"/>
          <w:sz w:val="20"/>
          <w:szCs w:val="20"/>
          <w:lang w:eastAsia="ru-RU"/>
        </w:rPr>
        <w:t>з</w:t>
      </w:r>
      <w:proofErr w:type="gramEnd"/>
      <w:r w:rsidRPr="006C520A">
        <w:rPr>
          <w:rFonts w:ascii="Tahoma" w:eastAsia="Times New Roman" w:hAnsi="Tahoma" w:cs="Tahoma"/>
          <w:color w:val="3B3B3B"/>
          <w:sz w:val="20"/>
          <w:szCs w:val="20"/>
          <w:lang w:eastAsia="ru-RU"/>
        </w:rPr>
        <w:t xml:space="preserve">емельный участок расположен по адресу: Воронежская область, </w:t>
      </w:r>
      <w:proofErr w:type="spellStart"/>
      <w:r w:rsidRPr="006C520A">
        <w:rPr>
          <w:rFonts w:ascii="Tahoma" w:eastAsia="Times New Roman" w:hAnsi="Tahoma" w:cs="Tahoma"/>
          <w:color w:val="3B3B3B"/>
          <w:sz w:val="20"/>
          <w:szCs w:val="20"/>
          <w:lang w:eastAsia="ru-RU"/>
        </w:rPr>
        <w:t>Лискинский</w:t>
      </w:r>
      <w:proofErr w:type="spellEnd"/>
      <w:r w:rsidRPr="006C520A">
        <w:rPr>
          <w:rFonts w:ascii="Tahoma" w:eastAsia="Times New Roman" w:hAnsi="Tahoma" w:cs="Tahoma"/>
          <w:color w:val="3B3B3B"/>
          <w:sz w:val="20"/>
          <w:szCs w:val="20"/>
          <w:lang w:eastAsia="ru-RU"/>
        </w:rPr>
        <w:t xml:space="preserve"> район, севернее села Нижний </w:t>
      </w:r>
      <w:proofErr w:type="spellStart"/>
      <w:r w:rsidRPr="006C520A">
        <w:rPr>
          <w:rFonts w:ascii="Tahoma" w:eastAsia="Times New Roman" w:hAnsi="Tahoma" w:cs="Tahoma"/>
          <w:color w:val="3B3B3B"/>
          <w:sz w:val="20"/>
          <w:szCs w:val="20"/>
          <w:lang w:eastAsia="ru-RU"/>
        </w:rPr>
        <w:t>Икорец</w:t>
      </w:r>
      <w:proofErr w:type="spellEnd"/>
      <w:r w:rsidRPr="006C520A">
        <w:rPr>
          <w:rFonts w:ascii="Tahoma" w:eastAsia="Times New Roman" w:hAnsi="Tahoma" w:cs="Tahoma"/>
          <w:color w:val="3B3B3B"/>
          <w:sz w:val="20"/>
          <w:szCs w:val="20"/>
          <w:lang w:eastAsia="ru-RU"/>
        </w:rPr>
        <w:t xml:space="preserve">, с кадастровым номером 36:14:0810009:206, с разрешенным использованием сельскохозяйственное использование, площадью 10 000 </w:t>
      </w:r>
      <w:proofErr w:type="spellStart"/>
      <w:r w:rsidRPr="006C520A">
        <w:rPr>
          <w:rFonts w:ascii="Tahoma" w:eastAsia="Times New Roman" w:hAnsi="Tahoma" w:cs="Tahoma"/>
          <w:color w:val="3B3B3B"/>
          <w:sz w:val="20"/>
          <w:szCs w:val="20"/>
          <w:lang w:eastAsia="ru-RU"/>
        </w:rPr>
        <w:t>кв.м</w:t>
      </w:r>
      <w:proofErr w:type="spellEnd"/>
      <w:r w:rsidRPr="006C520A">
        <w:rPr>
          <w:rFonts w:ascii="Tahoma" w:eastAsia="Times New Roman" w:hAnsi="Tahoma" w:cs="Tahoma"/>
          <w:color w:val="3B3B3B"/>
          <w:sz w:val="20"/>
          <w:szCs w:val="20"/>
          <w:lang w:eastAsia="ru-RU"/>
        </w:rPr>
        <w:t>.</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Определить в размере 5 (пяти) процентов кадастровой стоимости земельного участка начальную цену предмета аукциона – 2 710  (две тысячи семьсот десять) рублей 00 коп.</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Величина повышения начальной цены предмета аукциона («шаг аукциона») - 3 % начальной цены предмета аукциона – 81 (восемьдесят один) рубль 30 коп.</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Размер задатка для участия в открытом аукционе - 100 % начальной цены предмета аукциона – 2 710  (две тысячи семьсот десять) рублей 00 коп.</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lastRenderedPageBreak/>
        <w:t> </w:t>
      </w:r>
    </w:p>
    <w:p w:rsidR="006C520A" w:rsidRPr="006C520A" w:rsidRDefault="006C520A" w:rsidP="006C520A">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6C520A">
        <w:rPr>
          <w:rFonts w:ascii="Tahoma" w:eastAsia="Times New Roman" w:hAnsi="Tahoma" w:cs="Tahoma"/>
          <w:b/>
          <w:bCs/>
          <w:color w:val="3B3B3B"/>
          <w:sz w:val="20"/>
          <w:szCs w:val="20"/>
          <w:lang w:eastAsia="ru-RU"/>
        </w:rPr>
        <w:t>Сведения о правах, частях земельного участка и обременениях:</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Сведения о правах отсутствуют. Земельный участок образован из земель, государственная собственность на которые не разграничена.</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Ограничения прав на земельный участок отсутствуют.</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u w:val="single"/>
          <w:lang w:eastAsia="ru-RU"/>
        </w:rPr>
        <w:t>Осмотр земельного участка на местности</w:t>
      </w:r>
      <w:r w:rsidRPr="006C520A">
        <w:rPr>
          <w:rFonts w:ascii="Tahoma" w:eastAsia="Times New Roman" w:hAnsi="Tahoma" w:cs="Tahoma"/>
          <w:color w:val="3B3B3B"/>
          <w:sz w:val="20"/>
          <w:szCs w:val="20"/>
          <w:lang w:eastAsia="ru-RU"/>
        </w:rPr>
        <w:t> осуществляется по месту расположения земельных участков по предварительной записи по тел. (47391) 4-58-60, 4-66-98, а также по согласованию с организатором торгов.</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b/>
          <w:bCs/>
          <w:color w:val="3B3B3B"/>
          <w:sz w:val="20"/>
          <w:szCs w:val="20"/>
          <w:lang w:eastAsia="ru-RU"/>
        </w:rPr>
        <w:t>           </w:t>
      </w:r>
      <w:r w:rsidRPr="006C520A">
        <w:rPr>
          <w:rFonts w:ascii="Tahoma" w:eastAsia="Times New Roman" w:hAnsi="Tahoma" w:cs="Tahoma"/>
          <w:color w:val="3B3B3B"/>
          <w:sz w:val="20"/>
          <w:szCs w:val="20"/>
          <w:lang w:eastAsia="ru-RU"/>
        </w:rPr>
        <w:t>                                                              </w:t>
      </w:r>
      <w:r w:rsidRPr="006C520A">
        <w:rPr>
          <w:rFonts w:ascii="Tahoma" w:eastAsia="Times New Roman" w:hAnsi="Tahoma" w:cs="Tahoma"/>
          <w:b/>
          <w:bCs/>
          <w:color w:val="3B3B3B"/>
          <w:sz w:val="20"/>
          <w:szCs w:val="20"/>
          <w:lang w:eastAsia="ru-RU"/>
        </w:rPr>
        <w:t>Раздел II</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b/>
          <w:bCs/>
          <w:color w:val="3B3B3B"/>
          <w:sz w:val="20"/>
          <w:szCs w:val="20"/>
          <w:lang w:eastAsia="ru-RU"/>
        </w:rPr>
        <w:t>        2. Порядок приема заявок на участие в аукционе, внесения и возврата задатка</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xml:space="preserve">2.1. Для участия в аукционе заявители представляют в установленный                                                      </w:t>
      </w:r>
      <w:proofErr w:type="spellStart"/>
      <w:r w:rsidRPr="006C520A">
        <w:rPr>
          <w:rFonts w:ascii="Tahoma" w:eastAsia="Times New Roman" w:hAnsi="Tahoma" w:cs="Tahoma"/>
          <w:color w:val="3B3B3B"/>
          <w:sz w:val="20"/>
          <w:szCs w:val="20"/>
          <w:lang w:eastAsia="ru-RU"/>
        </w:rPr>
        <w:t>в</w:t>
      </w:r>
      <w:proofErr w:type="spellEnd"/>
      <w:r w:rsidRPr="006C520A">
        <w:rPr>
          <w:rFonts w:ascii="Tahoma" w:eastAsia="Times New Roman" w:hAnsi="Tahoma" w:cs="Tahoma"/>
          <w:color w:val="3B3B3B"/>
          <w:sz w:val="20"/>
          <w:szCs w:val="20"/>
          <w:lang w:eastAsia="ru-RU"/>
        </w:rPr>
        <w:t xml:space="preserve"> извещении о проведен</w:t>
      </w:r>
      <w:proofErr w:type="gramStart"/>
      <w:r w:rsidRPr="006C520A">
        <w:rPr>
          <w:rFonts w:ascii="Tahoma" w:eastAsia="Times New Roman" w:hAnsi="Tahoma" w:cs="Tahoma"/>
          <w:color w:val="3B3B3B"/>
          <w:sz w:val="20"/>
          <w:szCs w:val="20"/>
          <w:lang w:eastAsia="ru-RU"/>
        </w:rPr>
        <w:t>ии ау</w:t>
      </w:r>
      <w:proofErr w:type="gramEnd"/>
      <w:r w:rsidRPr="006C520A">
        <w:rPr>
          <w:rFonts w:ascii="Tahoma" w:eastAsia="Times New Roman" w:hAnsi="Tahoma" w:cs="Tahoma"/>
          <w:color w:val="3B3B3B"/>
          <w:sz w:val="20"/>
          <w:szCs w:val="20"/>
          <w:lang w:eastAsia="ru-RU"/>
        </w:rPr>
        <w:t>кциона срок следующие документы:</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1) заявка на участие в аукционе по установленной в извещении о проведен</w:t>
      </w:r>
      <w:proofErr w:type="gramStart"/>
      <w:r w:rsidRPr="006C520A">
        <w:rPr>
          <w:rFonts w:ascii="Tahoma" w:eastAsia="Times New Roman" w:hAnsi="Tahoma" w:cs="Tahoma"/>
          <w:color w:val="3B3B3B"/>
          <w:sz w:val="20"/>
          <w:szCs w:val="20"/>
          <w:lang w:eastAsia="ru-RU"/>
        </w:rPr>
        <w:t>ии ау</w:t>
      </w:r>
      <w:proofErr w:type="gramEnd"/>
      <w:r w:rsidRPr="006C520A">
        <w:rPr>
          <w:rFonts w:ascii="Tahoma" w:eastAsia="Times New Roman" w:hAnsi="Tahoma" w:cs="Tahoma"/>
          <w:color w:val="3B3B3B"/>
          <w:sz w:val="20"/>
          <w:szCs w:val="20"/>
          <w:lang w:eastAsia="ru-RU"/>
        </w:rPr>
        <w:t>кциона форме с указанием банковских реквизитов счета для возврата задатка;</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2)  копии документов, удостоверяющих личность заявителя (для граждан);</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2.1.Юридические лица дополнительно представляют следующие документы:</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заверенные копии учредительных документов;</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4) документы, подтверждающие внесение задатка.</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Заявка составляется в 2 (двух) экземплярах.</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Один заявитель вправе подать только одну заявку на участие в аукционе.</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Заявки на участие в аукционе, поступившие по истечении срока приема заявок,     возвращаются заявителям в день их поступления.    </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2.2. Заявки с прилагаемыми к ним документами, указанными в пункте 2.1 настоящего извещения, принимаются организатором аукциона </w:t>
      </w:r>
      <w:r w:rsidRPr="006C520A">
        <w:rPr>
          <w:rFonts w:ascii="Tahoma" w:eastAsia="Times New Roman" w:hAnsi="Tahoma" w:cs="Tahoma"/>
          <w:b/>
          <w:bCs/>
          <w:color w:val="3B3B3B"/>
          <w:sz w:val="20"/>
          <w:szCs w:val="20"/>
          <w:lang w:eastAsia="ru-RU"/>
        </w:rPr>
        <w:t>с 01 ноября 2019 года</w:t>
      </w:r>
      <w:r w:rsidRPr="006C520A">
        <w:rPr>
          <w:rFonts w:ascii="Tahoma" w:eastAsia="Times New Roman" w:hAnsi="Tahoma" w:cs="Tahoma"/>
          <w:color w:val="3B3B3B"/>
          <w:sz w:val="20"/>
          <w:szCs w:val="20"/>
          <w:lang w:eastAsia="ru-RU"/>
        </w:rPr>
        <w:t xml:space="preserve"> по адресу: </w:t>
      </w:r>
      <w:proofErr w:type="spellStart"/>
      <w:r w:rsidRPr="006C520A">
        <w:rPr>
          <w:rFonts w:ascii="Tahoma" w:eastAsia="Times New Roman" w:hAnsi="Tahoma" w:cs="Tahoma"/>
          <w:color w:val="3B3B3B"/>
          <w:sz w:val="20"/>
          <w:szCs w:val="20"/>
          <w:lang w:eastAsia="ru-RU"/>
        </w:rPr>
        <w:t>г</w:t>
      </w:r>
      <w:proofErr w:type="gramStart"/>
      <w:r w:rsidRPr="006C520A">
        <w:rPr>
          <w:rFonts w:ascii="Tahoma" w:eastAsia="Times New Roman" w:hAnsi="Tahoma" w:cs="Tahoma"/>
          <w:color w:val="3B3B3B"/>
          <w:sz w:val="20"/>
          <w:szCs w:val="20"/>
          <w:lang w:eastAsia="ru-RU"/>
        </w:rPr>
        <w:t>.Л</w:t>
      </w:r>
      <w:proofErr w:type="gramEnd"/>
      <w:r w:rsidRPr="006C520A">
        <w:rPr>
          <w:rFonts w:ascii="Tahoma" w:eastAsia="Times New Roman" w:hAnsi="Tahoma" w:cs="Tahoma"/>
          <w:color w:val="3B3B3B"/>
          <w:sz w:val="20"/>
          <w:szCs w:val="20"/>
          <w:lang w:eastAsia="ru-RU"/>
        </w:rPr>
        <w:t>иски</w:t>
      </w:r>
      <w:proofErr w:type="spellEnd"/>
      <w:r w:rsidRPr="006C520A">
        <w:rPr>
          <w:rFonts w:ascii="Tahoma" w:eastAsia="Times New Roman" w:hAnsi="Tahoma" w:cs="Tahoma"/>
          <w:color w:val="3B3B3B"/>
          <w:sz w:val="20"/>
          <w:szCs w:val="20"/>
          <w:lang w:eastAsia="ru-RU"/>
        </w:rPr>
        <w:t xml:space="preserve">, пр-т Ленина, 32, 2 этаж, </w:t>
      </w:r>
      <w:proofErr w:type="spellStart"/>
      <w:r w:rsidRPr="006C520A">
        <w:rPr>
          <w:rFonts w:ascii="Tahoma" w:eastAsia="Times New Roman" w:hAnsi="Tahoma" w:cs="Tahoma"/>
          <w:color w:val="3B3B3B"/>
          <w:sz w:val="20"/>
          <w:szCs w:val="20"/>
          <w:lang w:eastAsia="ru-RU"/>
        </w:rPr>
        <w:t>каб</w:t>
      </w:r>
      <w:proofErr w:type="spellEnd"/>
      <w:r w:rsidRPr="006C520A">
        <w:rPr>
          <w:rFonts w:ascii="Tahoma" w:eastAsia="Times New Roman" w:hAnsi="Tahoma" w:cs="Tahoma"/>
          <w:color w:val="3B3B3B"/>
          <w:sz w:val="20"/>
          <w:szCs w:val="20"/>
          <w:lang w:eastAsia="ru-RU"/>
        </w:rPr>
        <w:t>. 59,  по рабочим дням                                                с 08 часов 00 минут до 16 часов 30 минут, в предпраздничные дни заявки принимаются до                        12 часов 00 минут, перерыв с 12 часов 00 минут до 13 часов 00 минут (время московское), в праздничные дни заявки не принимаются.</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lastRenderedPageBreak/>
        <w:t>Прием заявок прекращается </w:t>
      </w:r>
      <w:r w:rsidRPr="006C520A">
        <w:rPr>
          <w:rFonts w:ascii="Tahoma" w:eastAsia="Times New Roman" w:hAnsi="Tahoma" w:cs="Tahoma"/>
          <w:b/>
          <w:bCs/>
          <w:color w:val="3B3B3B"/>
          <w:sz w:val="20"/>
          <w:szCs w:val="20"/>
          <w:lang w:eastAsia="ru-RU"/>
        </w:rPr>
        <w:t>в 16 часов 30 минут 29 ноября 2019 года</w:t>
      </w:r>
      <w:r w:rsidRPr="006C520A">
        <w:rPr>
          <w:rFonts w:ascii="Tahoma" w:eastAsia="Times New Roman" w:hAnsi="Tahoma" w:cs="Tahoma"/>
          <w:color w:val="3B3B3B"/>
          <w:sz w:val="20"/>
          <w:szCs w:val="20"/>
          <w:lang w:eastAsia="ru-RU"/>
        </w:rPr>
        <w:t>.</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proofErr w:type="gramStart"/>
      <w:r w:rsidRPr="006C520A">
        <w:rPr>
          <w:rFonts w:ascii="Tahoma" w:eastAsia="Times New Roman" w:hAnsi="Tahoma" w:cs="Tahoma"/>
          <w:color w:val="3B3B3B"/>
          <w:sz w:val="20"/>
          <w:szCs w:val="20"/>
          <w:lang w:eastAsia="ru-RU"/>
        </w:rPr>
        <w:t>Подведение итогов приема заявок  </w:t>
      </w:r>
      <w:r w:rsidRPr="006C520A">
        <w:rPr>
          <w:rFonts w:ascii="Tahoma" w:eastAsia="Times New Roman" w:hAnsi="Tahoma" w:cs="Tahoma"/>
          <w:b/>
          <w:bCs/>
          <w:color w:val="3B3B3B"/>
          <w:sz w:val="20"/>
          <w:szCs w:val="20"/>
          <w:lang w:eastAsia="ru-RU"/>
        </w:rPr>
        <w:t>начиная</w:t>
      </w:r>
      <w:proofErr w:type="gramEnd"/>
      <w:r w:rsidRPr="006C520A">
        <w:rPr>
          <w:rFonts w:ascii="Tahoma" w:eastAsia="Times New Roman" w:hAnsi="Tahoma" w:cs="Tahoma"/>
          <w:color w:val="3B3B3B"/>
          <w:sz w:val="20"/>
          <w:szCs w:val="20"/>
          <w:lang w:eastAsia="ru-RU"/>
        </w:rPr>
        <w:t> </w:t>
      </w:r>
      <w:r w:rsidRPr="006C520A">
        <w:rPr>
          <w:rFonts w:ascii="Tahoma" w:eastAsia="Times New Roman" w:hAnsi="Tahoma" w:cs="Tahoma"/>
          <w:b/>
          <w:bCs/>
          <w:color w:val="3B3B3B"/>
          <w:sz w:val="20"/>
          <w:szCs w:val="20"/>
          <w:lang w:eastAsia="ru-RU"/>
        </w:rPr>
        <w:t>с 09 часов 00 минут по московскому времени 04 ноября 2019 года.</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2.3. Заявитель имеет право отозвать принятую организатором аукциона заявку на участие в аукционе до дня окончания срока приема заявок – </w:t>
      </w:r>
      <w:r w:rsidRPr="006C520A">
        <w:rPr>
          <w:rFonts w:ascii="Tahoma" w:eastAsia="Times New Roman" w:hAnsi="Tahoma" w:cs="Tahoma"/>
          <w:b/>
          <w:bCs/>
          <w:color w:val="3B3B3B"/>
          <w:sz w:val="20"/>
          <w:szCs w:val="20"/>
          <w:lang w:eastAsia="ru-RU"/>
        </w:rPr>
        <w:t>до 16 часов 30 минут                  29 ноября 2019 года</w:t>
      </w:r>
      <w:r w:rsidRPr="006C520A">
        <w:rPr>
          <w:rFonts w:ascii="Tahoma" w:eastAsia="Times New Roman" w:hAnsi="Tahoma" w:cs="Tahoma"/>
          <w:color w:val="3B3B3B"/>
          <w:sz w:val="20"/>
          <w:szCs w:val="20"/>
          <w:lang w:eastAsia="ru-RU"/>
        </w:rPr>
        <w:t>,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2.4. Для участия в аукционе претендент вносит задаток в безналичном порядке путем единовременного перечисления  денежных сре</w:t>
      </w:r>
      <w:proofErr w:type="gramStart"/>
      <w:r w:rsidRPr="006C520A">
        <w:rPr>
          <w:rFonts w:ascii="Tahoma" w:eastAsia="Times New Roman" w:hAnsi="Tahoma" w:cs="Tahoma"/>
          <w:color w:val="3B3B3B"/>
          <w:sz w:val="20"/>
          <w:szCs w:val="20"/>
          <w:lang w:eastAsia="ru-RU"/>
        </w:rPr>
        <w:t>дств в в</w:t>
      </w:r>
      <w:proofErr w:type="gramEnd"/>
      <w:r w:rsidRPr="006C520A">
        <w:rPr>
          <w:rFonts w:ascii="Tahoma" w:eastAsia="Times New Roman" w:hAnsi="Tahoma" w:cs="Tahoma"/>
          <w:color w:val="3B3B3B"/>
          <w:sz w:val="20"/>
          <w:szCs w:val="20"/>
          <w:lang w:eastAsia="ru-RU"/>
        </w:rPr>
        <w:t>алюте Российской Федерации на счет организатора аукциона:</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xml:space="preserve">Получатель – УФК по Воронежской области (Отдел по финансам и бюджетной политике администрации </w:t>
      </w:r>
      <w:proofErr w:type="spellStart"/>
      <w:r w:rsidRPr="006C520A">
        <w:rPr>
          <w:rFonts w:ascii="Tahoma" w:eastAsia="Times New Roman" w:hAnsi="Tahoma" w:cs="Tahoma"/>
          <w:color w:val="3B3B3B"/>
          <w:sz w:val="20"/>
          <w:szCs w:val="20"/>
          <w:lang w:eastAsia="ru-RU"/>
        </w:rPr>
        <w:t>Лискинского</w:t>
      </w:r>
      <w:proofErr w:type="spellEnd"/>
      <w:r w:rsidRPr="006C520A">
        <w:rPr>
          <w:rFonts w:ascii="Tahoma" w:eastAsia="Times New Roman" w:hAnsi="Tahoma" w:cs="Tahoma"/>
          <w:color w:val="3B3B3B"/>
          <w:sz w:val="20"/>
          <w:szCs w:val="20"/>
          <w:lang w:eastAsia="ru-RU"/>
        </w:rPr>
        <w:t xml:space="preserve"> муниципального района Воронежской области л/</w:t>
      </w:r>
      <w:proofErr w:type="spellStart"/>
      <w:r w:rsidRPr="006C520A">
        <w:rPr>
          <w:rFonts w:ascii="Tahoma" w:eastAsia="Times New Roman" w:hAnsi="Tahoma" w:cs="Tahoma"/>
          <w:color w:val="3B3B3B"/>
          <w:sz w:val="20"/>
          <w:szCs w:val="20"/>
          <w:lang w:eastAsia="ru-RU"/>
        </w:rPr>
        <w:t>сч</w:t>
      </w:r>
      <w:proofErr w:type="spellEnd"/>
      <w:r w:rsidRPr="006C520A">
        <w:rPr>
          <w:rFonts w:ascii="Tahoma" w:eastAsia="Times New Roman" w:hAnsi="Tahoma" w:cs="Tahoma"/>
          <w:color w:val="3B3B3B"/>
          <w:sz w:val="20"/>
          <w:szCs w:val="20"/>
          <w:lang w:eastAsia="ru-RU"/>
        </w:rPr>
        <w:t xml:space="preserve"> 05313006200), ИНН 3652008576, КПП 365201001, </w:t>
      </w:r>
      <w:proofErr w:type="gramStart"/>
      <w:r w:rsidRPr="006C520A">
        <w:rPr>
          <w:rFonts w:ascii="Tahoma" w:eastAsia="Times New Roman" w:hAnsi="Tahoma" w:cs="Tahoma"/>
          <w:color w:val="3B3B3B"/>
          <w:sz w:val="20"/>
          <w:szCs w:val="20"/>
          <w:lang w:eastAsia="ru-RU"/>
        </w:rPr>
        <w:t>р</w:t>
      </w:r>
      <w:proofErr w:type="gramEnd"/>
      <w:r w:rsidRPr="006C520A">
        <w:rPr>
          <w:rFonts w:ascii="Tahoma" w:eastAsia="Times New Roman" w:hAnsi="Tahoma" w:cs="Tahoma"/>
          <w:color w:val="3B3B3B"/>
          <w:sz w:val="20"/>
          <w:szCs w:val="20"/>
          <w:lang w:eastAsia="ru-RU"/>
        </w:rPr>
        <w:t>/с 40302810020073000184, Банк получателя – Отделение Воронеж г. Воронеж, БИК 042007001.</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xml:space="preserve">В графе «назначение платежа» указать: «Задаток </w:t>
      </w:r>
      <w:proofErr w:type="gramStart"/>
      <w:r w:rsidRPr="006C520A">
        <w:rPr>
          <w:rFonts w:ascii="Tahoma" w:eastAsia="Times New Roman" w:hAnsi="Tahoma" w:cs="Tahoma"/>
          <w:color w:val="3B3B3B"/>
          <w:sz w:val="20"/>
          <w:szCs w:val="20"/>
          <w:lang w:eastAsia="ru-RU"/>
        </w:rPr>
        <w:t>для участия в аукционе на право заключения договора аренды на земельный участок  по адресу</w:t>
      </w:r>
      <w:proofErr w:type="gramEnd"/>
      <w:r w:rsidRPr="006C520A">
        <w:rPr>
          <w:rFonts w:ascii="Tahoma" w:eastAsia="Times New Roman" w:hAnsi="Tahoma" w:cs="Tahoma"/>
          <w:color w:val="3B3B3B"/>
          <w:sz w:val="20"/>
          <w:szCs w:val="20"/>
          <w:lang w:eastAsia="ru-RU"/>
        </w:rPr>
        <w:t>:….. ….(указать адрес участка)».</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Задаток, вносится на расчетный счет организатора торгов в срок до 29.11.2019г.</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Задаток должен поступить на указанный счет до дня рассмотрения заявок на участие в аукционе</w:t>
      </w:r>
      <w:r w:rsidRPr="006C520A">
        <w:rPr>
          <w:rFonts w:ascii="Tahoma" w:eastAsia="Times New Roman" w:hAnsi="Tahoma" w:cs="Tahoma"/>
          <w:b/>
          <w:bCs/>
          <w:color w:val="3B3B3B"/>
          <w:sz w:val="20"/>
          <w:szCs w:val="20"/>
          <w:lang w:eastAsia="ru-RU"/>
        </w:rPr>
        <w:t>.</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Внесенный победителем задаток засчитывается в оплату  предмета аукциона.</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Представление документов, подтверждающих внесение задатка, признается заключением соглашения о задатке.</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2.5. 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Задаток, внесенный лицом, признанным победителем аукциона, засчитывается                                 в счет арендной платы.</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xml:space="preserve">Задаток, внесенный победителем, либо </w:t>
      </w:r>
      <w:proofErr w:type="gramStart"/>
      <w:r w:rsidRPr="006C520A">
        <w:rPr>
          <w:rFonts w:ascii="Tahoma" w:eastAsia="Times New Roman" w:hAnsi="Tahoma" w:cs="Tahoma"/>
          <w:color w:val="3B3B3B"/>
          <w:sz w:val="20"/>
          <w:szCs w:val="20"/>
          <w:lang w:eastAsia="ru-RU"/>
        </w:rPr>
        <w:t>лицом</w:t>
      </w:r>
      <w:proofErr w:type="gramEnd"/>
      <w:r w:rsidRPr="006C520A">
        <w:rPr>
          <w:rFonts w:ascii="Tahoma" w:eastAsia="Times New Roman" w:hAnsi="Tahoma" w:cs="Tahoma"/>
          <w:color w:val="3B3B3B"/>
          <w:sz w:val="20"/>
          <w:szCs w:val="20"/>
          <w:lang w:eastAsia="ru-RU"/>
        </w:rPr>
        <w:t xml:space="preserve"> единственно подавшим заявку на участие в аукционе, или лицом единственно признанным участником аукциона, и не заключившим в установленном порядке договор аренды земельного участка, вследствие уклонения от заключения договора, не возвращается.</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p w:rsidR="006C520A" w:rsidRPr="006C520A" w:rsidRDefault="006C520A" w:rsidP="006C520A">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6C520A">
        <w:rPr>
          <w:rFonts w:ascii="Tahoma" w:eastAsia="Times New Roman" w:hAnsi="Tahoma" w:cs="Tahoma"/>
          <w:b/>
          <w:bCs/>
          <w:color w:val="3B3B3B"/>
          <w:sz w:val="20"/>
          <w:szCs w:val="20"/>
          <w:lang w:eastAsia="ru-RU"/>
        </w:rPr>
        <w:t>Раздел III</w:t>
      </w:r>
    </w:p>
    <w:p w:rsidR="006C520A" w:rsidRPr="006C520A" w:rsidRDefault="006C520A" w:rsidP="006C520A">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6C520A">
        <w:rPr>
          <w:rFonts w:ascii="Tahoma" w:eastAsia="Times New Roman" w:hAnsi="Tahoma" w:cs="Tahoma"/>
          <w:b/>
          <w:bCs/>
          <w:color w:val="3B3B3B"/>
          <w:sz w:val="20"/>
          <w:szCs w:val="20"/>
          <w:lang w:eastAsia="ru-RU"/>
        </w:rPr>
        <w:t>Порядок проведения аукциона </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3.1. Регистрация участников аукциона проводится в день проведения аукциона в течение 30 минут до начала проведения процедуры аукциона.</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xml:space="preserve">     3.2. Аукцион начинается с оглашения наименования предмета аукциона, основных характеристик Участка и начальной цены на право заключения договора аренды, «шага аукциона» и порядка проведения аукциона. Участникам аукциона выдаются пронумерованные карточки, </w:t>
      </w:r>
      <w:r w:rsidRPr="006C520A">
        <w:rPr>
          <w:rFonts w:ascii="Tahoma" w:eastAsia="Times New Roman" w:hAnsi="Tahoma" w:cs="Tahoma"/>
          <w:color w:val="3B3B3B"/>
          <w:sz w:val="20"/>
          <w:szCs w:val="20"/>
          <w:lang w:eastAsia="ru-RU"/>
        </w:rPr>
        <w:lastRenderedPageBreak/>
        <w:t>которые они поднимают после оглашения начальной цены предмета аукциона (цены лота) и каждой очередной цены в случае, если они готовы заключить договор аренды в соответствии с этой ценой.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права на заключение договора аренды в соответствии с «шагом аукциона». При отсутствии участников аукциона, готовых заключить договор аренды в соответствии с названной аукционистом ценой, аукционист повторяет эту цену три раза. Если после троекратного объявления очередной цены ни один из участников аукциона не поднял карточку, аукцион завершается.</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3.3. Победителем аукциона признается  участник аукциона, предложивший наибольший размер ежегодной арендной платы за земельный участок и номер карточки которого был назван аукционистом последним.</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3.4. По завершению аукциона аукционист объявляет об окончан</w:t>
      </w:r>
      <w:proofErr w:type="gramStart"/>
      <w:r w:rsidRPr="006C520A">
        <w:rPr>
          <w:rFonts w:ascii="Tahoma" w:eastAsia="Times New Roman" w:hAnsi="Tahoma" w:cs="Tahoma"/>
          <w:color w:val="3B3B3B"/>
          <w:sz w:val="20"/>
          <w:szCs w:val="20"/>
          <w:lang w:eastAsia="ru-RU"/>
        </w:rPr>
        <w:t>ии ау</w:t>
      </w:r>
      <w:proofErr w:type="gramEnd"/>
      <w:r w:rsidRPr="006C520A">
        <w:rPr>
          <w:rFonts w:ascii="Tahoma" w:eastAsia="Times New Roman" w:hAnsi="Tahoma" w:cs="Tahoma"/>
          <w:color w:val="3B3B3B"/>
          <w:sz w:val="20"/>
          <w:szCs w:val="20"/>
          <w:lang w:eastAsia="ru-RU"/>
        </w:rPr>
        <w:t>кциона, называет цену на право  заключения договора аренды и номер карточки победителя аукциона.</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3.5. Протокол о результатах аукциона является документом, удостоверяющим право победителя на заключение договора  аренды Участка.</w:t>
      </w:r>
      <w:r w:rsidRPr="006C520A">
        <w:rPr>
          <w:rFonts w:ascii="Tahoma" w:eastAsia="Times New Roman" w:hAnsi="Tahoma" w:cs="Tahoma"/>
          <w:b/>
          <w:bCs/>
          <w:color w:val="3B3B3B"/>
          <w:sz w:val="20"/>
          <w:szCs w:val="20"/>
          <w:lang w:eastAsia="ru-RU"/>
        </w:rPr>
        <w:t>                              </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b/>
          <w:bCs/>
          <w:color w:val="3B3B3B"/>
          <w:sz w:val="20"/>
          <w:szCs w:val="20"/>
          <w:lang w:eastAsia="ru-RU"/>
        </w:rPr>
        <w:t>                                                             Раздел IV</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b/>
          <w:bCs/>
          <w:color w:val="3B3B3B"/>
          <w:sz w:val="20"/>
          <w:szCs w:val="20"/>
          <w:lang w:eastAsia="ru-RU"/>
        </w:rPr>
        <w:t>                                         4. Заключительные положения</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Все вопросы, касающиеся проведения аукциона, не нашедшие отражения в настоящем извещении о проведен</w:t>
      </w:r>
      <w:proofErr w:type="gramStart"/>
      <w:r w:rsidRPr="006C520A">
        <w:rPr>
          <w:rFonts w:ascii="Tahoma" w:eastAsia="Times New Roman" w:hAnsi="Tahoma" w:cs="Tahoma"/>
          <w:color w:val="3B3B3B"/>
          <w:sz w:val="20"/>
          <w:szCs w:val="20"/>
          <w:lang w:eastAsia="ru-RU"/>
        </w:rPr>
        <w:t>ии ау</w:t>
      </w:r>
      <w:proofErr w:type="gramEnd"/>
      <w:r w:rsidRPr="006C520A">
        <w:rPr>
          <w:rFonts w:ascii="Tahoma" w:eastAsia="Times New Roman" w:hAnsi="Tahoma" w:cs="Tahoma"/>
          <w:color w:val="3B3B3B"/>
          <w:sz w:val="20"/>
          <w:szCs w:val="20"/>
          <w:lang w:eastAsia="ru-RU"/>
        </w:rPr>
        <w:t>кциона, регулируются законодательством Российской Федерации.</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xml:space="preserve">Организатор аукциона вправе отказаться от проведения аукциона в любое время, но не </w:t>
      </w:r>
      <w:proofErr w:type="gramStart"/>
      <w:r w:rsidRPr="006C520A">
        <w:rPr>
          <w:rFonts w:ascii="Tahoma" w:eastAsia="Times New Roman" w:hAnsi="Tahoma" w:cs="Tahoma"/>
          <w:color w:val="3B3B3B"/>
          <w:sz w:val="20"/>
          <w:szCs w:val="20"/>
          <w:lang w:eastAsia="ru-RU"/>
        </w:rPr>
        <w:t>позднее</w:t>
      </w:r>
      <w:proofErr w:type="gramEnd"/>
      <w:r w:rsidRPr="006C520A">
        <w:rPr>
          <w:rFonts w:ascii="Tahoma" w:eastAsia="Times New Roman" w:hAnsi="Tahoma" w:cs="Tahoma"/>
          <w:color w:val="3B3B3B"/>
          <w:sz w:val="20"/>
          <w:szCs w:val="20"/>
          <w:lang w:eastAsia="ru-RU"/>
        </w:rPr>
        <w:t>  чем за 3 (три) дня до наступления даты его проведения.</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xml:space="preserve">          Настоящее извещение опубликовано в официальном печатном издании </w:t>
      </w:r>
      <w:proofErr w:type="spellStart"/>
      <w:r w:rsidRPr="006C520A">
        <w:rPr>
          <w:rFonts w:ascii="Tahoma" w:eastAsia="Times New Roman" w:hAnsi="Tahoma" w:cs="Tahoma"/>
          <w:color w:val="3B3B3B"/>
          <w:sz w:val="20"/>
          <w:szCs w:val="20"/>
          <w:lang w:eastAsia="ru-RU"/>
        </w:rPr>
        <w:t>Лискинский</w:t>
      </w:r>
      <w:proofErr w:type="spellEnd"/>
      <w:r w:rsidRPr="006C520A">
        <w:rPr>
          <w:rFonts w:ascii="Tahoma" w:eastAsia="Times New Roman" w:hAnsi="Tahoma" w:cs="Tahoma"/>
          <w:color w:val="3B3B3B"/>
          <w:sz w:val="20"/>
          <w:szCs w:val="20"/>
          <w:lang w:eastAsia="ru-RU"/>
        </w:rPr>
        <w:t xml:space="preserve"> муниципальный «Вестник», газете «Воронежский курьер», - и размещено по следующим адресам в сети Интернет:</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 </w:t>
      </w:r>
      <w:hyperlink r:id="rId6" w:history="1">
        <w:r w:rsidRPr="006C520A">
          <w:rPr>
            <w:rFonts w:ascii="Tahoma" w:eastAsia="Times New Roman" w:hAnsi="Tahoma" w:cs="Tahoma"/>
            <w:color w:val="1B5EA9"/>
            <w:sz w:val="20"/>
            <w:szCs w:val="20"/>
            <w:u w:val="single"/>
            <w:lang w:eastAsia="ru-RU"/>
          </w:rPr>
          <w:t>www.torgi.gov.ru</w:t>
        </w:r>
      </w:hyperlink>
      <w:r w:rsidRPr="006C520A">
        <w:rPr>
          <w:rFonts w:ascii="Tahoma" w:eastAsia="Times New Roman" w:hAnsi="Tahoma" w:cs="Tahoma"/>
          <w:color w:val="3B3B3B"/>
          <w:sz w:val="20"/>
          <w:szCs w:val="20"/>
          <w:lang w:eastAsia="ru-RU"/>
        </w:rPr>
        <w:t>- официальный сайт РФ для размещения информации                        о проведении торгов;</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 </w:t>
      </w:r>
      <w:hyperlink r:id="rId7" w:history="1">
        <w:r w:rsidRPr="006C520A">
          <w:rPr>
            <w:rFonts w:ascii="Tahoma" w:eastAsia="Times New Roman" w:hAnsi="Tahoma" w:cs="Tahoma"/>
            <w:color w:val="1B5EA9"/>
            <w:sz w:val="20"/>
            <w:szCs w:val="20"/>
            <w:u w:val="single"/>
            <w:lang w:eastAsia="ru-RU"/>
          </w:rPr>
          <w:t>www.liski-adm.ru</w:t>
        </w:r>
      </w:hyperlink>
      <w:r w:rsidRPr="006C520A">
        <w:rPr>
          <w:rFonts w:ascii="Tahoma" w:eastAsia="Times New Roman" w:hAnsi="Tahoma" w:cs="Tahoma"/>
          <w:color w:val="3B3B3B"/>
          <w:sz w:val="20"/>
          <w:szCs w:val="20"/>
          <w:lang w:eastAsia="ru-RU"/>
        </w:rPr>
        <w:t xml:space="preserve"> - официальный сайт администрации </w:t>
      </w:r>
      <w:proofErr w:type="spellStart"/>
      <w:r w:rsidRPr="006C520A">
        <w:rPr>
          <w:rFonts w:ascii="Tahoma" w:eastAsia="Times New Roman" w:hAnsi="Tahoma" w:cs="Tahoma"/>
          <w:color w:val="3B3B3B"/>
          <w:sz w:val="20"/>
          <w:szCs w:val="20"/>
          <w:lang w:eastAsia="ru-RU"/>
        </w:rPr>
        <w:t>Лискинского</w:t>
      </w:r>
      <w:proofErr w:type="spellEnd"/>
      <w:r w:rsidRPr="006C520A">
        <w:rPr>
          <w:rFonts w:ascii="Tahoma" w:eastAsia="Times New Roman" w:hAnsi="Tahoma" w:cs="Tahoma"/>
          <w:color w:val="3B3B3B"/>
          <w:sz w:val="20"/>
          <w:szCs w:val="20"/>
          <w:lang w:eastAsia="ru-RU"/>
        </w:rPr>
        <w:t xml:space="preserve"> муниципального района.</w:t>
      </w:r>
    </w:p>
    <w:p w:rsidR="006C520A" w:rsidRPr="006C520A" w:rsidRDefault="006C520A" w:rsidP="006C520A">
      <w:pPr>
        <w:shd w:val="clear" w:color="auto" w:fill="F0EFE6"/>
        <w:spacing w:after="0" w:line="240" w:lineRule="auto"/>
        <w:outlineLvl w:val="1"/>
        <w:rPr>
          <w:rFonts w:ascii="Tahoma" w:eastAsia="Times New Roman" w:hAnsi="Tahoma" w:cs="Tahoma"/>
          <w:color w:val="3B3B3B"/>
          <w:sz w:val="36"/>
          <w:szCs w:val="36"/>
          <w:lang w:eastAsia="ru-RU"/>
        </w:rPr>
      </w:pPr>
      <w:r w:rsidRPr="006C520A">
        <w:rPr>
          <w:rFonts w:ascii="Tahoma" w:eastAsia="Times New Roman" w:hAnsi="Tahoma" w:cs="Tahoma"/>
          <w:color w:val="3B3B3B"/>
          <w:sz w:val="36"/>
          <w:szCs w:val="36"/>
          <w:lang w:eastAsia="ru-RU"/>
        </w:rPr>
        <w:t>РАЗДЕЛ 5. ОБРАЗЦЫ ФОРМ И ДОКУМЕНТОВ ДЛЯ ЗАПОЛНЕНИЯ ЗАЯВИТЕЛЯМИ</w:t>
      </w:r>
    </w:p>
    <w:p w:rsidR="006C520A" w:rsidRPr="006C520A" w:rsidRDefault="006C520A" w:rsidP="006C520A">
      <w:pPr>
        <w:shd w:val="clear" w:color="auto" w:fill="F0EFE6"/>
        <w:spacing w:after="0" w:line="240" w:lineRule="auto"/>
        <w:outlineLvl w:val="2"/>
        <w:rPr>
          <w:rFonts w:ascii="Tahoma" w:eastAsia="Times New Roman" w:hAnsi="Tahoma" w:cs="Tahoma"/>
          <w:color w:val="3B3B3B"/>
          <w:sz w:val="27"/>
          <w:szCs w:val="27"/>
          <w:lang w:eastAsia="ru-RU"/>
        </w:rPr>
      </w:pPr>
      <w:r w:rsidRPr="006C520A">
        <w:rPr>
          <w:rFonts w:ascii="Tahoma" w:eastAsia="Times New Roman" w:hAnsi="Tahoma" w:cs="Tahoma"/>
          <w:color w:val="3B3B3B"/>
          <w:sz w:val="27"/>
          <w:szCs w:val="27"/>
          <w:lang w:eastAsia="ru-RU"/>
        </w:rPr>
        <w:t>5.1. ФОРМА ОПИСИ ДОКУМЕНТОВ, ПРЕДСТАВЛЯЕМЫХ</w:t>
      </w:r>
    </w:p>
    <w:p w:rsidR="006C520A" w:rsidRPr="006C520A" w:rsidRDefault="006C520A" w:rsidP="006C520A">
      <w:pPr>
        <w:shd w:val="clear" w:color="auto" w:fill="F0EFE6"/>
        <w:spacing w:after="0" w:line="240" w:lineRule="auto"/>
        <w:outlineLvl w:val="2"/>
        <w:rPr>
          <w:rFonts w:ascii="Tahoma" w:eastAsia="Times New Roman" w:hAnsi="Tahoma" w:cs="Tahoma"/>
          <w:color w:val="3B3B3B"/>
          <w:sz w:val="27"/>
          <w:szCs w:val="27"/>
          <w:lang w:eastAsia="ru-RU"/>
        </w:rPr>
      </w:pPr>
      <w:r w:rsidRPr="006C520A">
        <w:rPr>
          <w:rFonts w:ascii="Tahoma" w:eastAsia="Times New Roman" w:hAnsi="Tahoma" w:cs="Tahoma"/>
          <w:color w:val="3B3B3B"/>
          <w:sz w:val="27"/>
          <w:szCs w:val="27"/>
          <w:lang w:eastAsia="ru-RU"/>
        </w:rPr>
        <w:t>ДЛЯ УЧАСТИЯ В АУКЦИОНЕ                                </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«___»___________ 20___ г.                   Регистрационный номер заявки______________</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proofErr w:type="gramStart"/>
      <w:r w:rsidRPr="006C520A">
        <w:rPr>
          <w:rFonts w:ascii="Tahoma" w:eastAsia="Times New Roman" w:hAnsi="Tahoma" w:cs="Tahoma"/>
          <w:color w:val="3B3B3B"/>
          <w:sz w:val="20"/>
          <w:szCs w:val="20"/>
          <w:lang w:eastAsia="ru-RU"/>
        </w:rPr>
        <w:t>__________часов  ______мин.              (заполняется при регистрации заявки лицом,</w:t>
      </w:r>
      <w:proofErr w:type="gramEnd"/>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уполномоченным  на прием заявок)        </w:t>
      </w:r>
    </w:p>
    <w:p w:rsidR="006C520A" w:rsidRPr="006C520A" w:rsidRDefault="006C520A" w:rsidP="006C520A">
      <w:pPr>
        <w:shd w:val="clear" w:color="auto" w:fill="F0EFE6"/>
        <w:spacing w:after="0" w:line="240" w:lineRule="auto"/>
        <w:outlineLvl w:val="1"/>
        <w:rPr>
          <w:rFonts w:ascii="Tahoma" w:eastAsia="Times New Roman" w:hAnsi="Tahoma" w:cs="Tahoma"/>
          <w:color w:val="3B3B3B"/>
          <w:sz w:val="36"/>
          <w:szCs w:val="36"/>
          <w:lang w:eastAsia="ru-RU"/>
        </w:rPr>
      </w:pPr>
      <w:r w:rsidRPr="006C520A">
        <w:rPr>
          <w:rFonts w:ascii="Tahoma" w:eastAsia="Times New Roman" w:hAnsi="Tahoma" w:cs="Tahoma"/>
          <w:color w:val="3B3B3B"/>
          <w:sz w:val="36"/>
          <w:szCs w:val="36"/>
          <w:lang w:eastAsia="ru-RU"/>
        </w:rPr>
        <w:t> </w:t>
      </w:r>
    </w:p>
    <w:p w:rsidR="006C520A" w:rsidRPr="006C520A" w:rsidRDefault="006C520A" w:rsidP="006C520A">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6C520A">
        <w:rPr>
          <w:rFonts w:ascii="Tahoma" w:eastAsia="Times New Roman" w:hAnsi="Tahoma" w:cs="Tahoma"/>
          <w:b/>
          <w:bCs/>
          <w:color w:val="3B3B3B"/>
          <w:sz w:val="20"/>
          <w:szCs w:val="20"/>
          <w:lang w:eastAsia="ru-RU"/>
        </w:rPr>
        <w:lastRenderedPageBreak/>
        <w:t>ОПИСЬ ДОКУМЕНТОВ,</w:t>
      </w:r>
    </w:p>
    <w:p w:rsidR="006C520A" w:rsidRPr="006C520A" w:rsidRDefault="006C520A" w:rsidP="006C520A">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proofErr w:type="gramStart"/>
      <w:r w:rsidRPr="006C520A">
        <w:rPr>
          <w:rFonts w:ascii="Tahoma" w:eastAsia="Times New Roman" w:hAnsi="Tahoma" w:cs="Tahoma"/>
          <w:b/>
          <w:bCs/>
          <w:color w:val="3B3B3B"/>
          <w:sz w:val="20"/>
          <w:szCs w:val="20"/>
          <w:lang w:eastAsia="ru-RU"/>
        </w:rPr>
        <w:t>представляемых</w:t>
      </w:r>
      <w:proofErr w:type="gramEnd"/>
      <w:r w:rsidRPr="006C520A">
        <w:rPr>
          <w:rFonts w:ascii="Tahoma" w:eastAsia="Times New Roman" w:hAnsi="Tahoma" w:cs="Tahoma"/>
          <w:b/>
          <w:bCs/>
          <w:color w:val="3B3B3B"/>
          <w:sz w:val="20"/>
          <w:szCs w:val="20"/>
          <w:lang w:eastAsia="ru-RU"/>
        </w:rPr>
        <w:t xml:space="preserve"> для участия в аукционе</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Настоящим _____________________________________________________________________________</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i/>
          <w:iCs/>
          <w:color w:val="3B3B3B"/>
          <w:sz w:val="20"/>
          <w:szCs w:val="20"/>
          <w:lang w:eastAsia="ru-RU"/>
        </w:rPr>
        <w:t>                                            (наименование, Ф.И.О. заявителя)</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в лице</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______________________________________________________________________________________________________________________________________________________________________________________</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подтверждает, что для участия в открытом аукционе  на право заключения договора аренды земельных участков  </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i/>
          <w:iCs/>
          <w:color w:val="3B3B3B"/>
          <w:sz w:val="20"/>
          <w:szCs w:val="20"/>
          <w:lang w:eastAsia="ru-RU"/>
        </w:rPr>
        <w:t>- </w:t>
      </w:r>
      <w:r w:rsidRPr="006C520A">
        <w:rPr>
          <w:rFonts w:ascii="Tahoma" w:eastAsia="Times New Roman" w:hAnsi="Tahoma" w:cs="Tahoma"/>
          <w:b/>
          <w:bCs/>
          <w:i/>
          <w:iCs/>
          <w:color w:val="3B3B3B"/>
          <w:sz w:val="20"/>
          <w:szCs w:val="20"/>
          <w:lang w:eastAsia="ru-RU"/>
        </w:rPr>
        <w:t xml:space="preserve">Воронежская область, </w:t>
      </w:r>
      <w:proofErr w:type="spellStart"/>
      <w:r w:rsidRPr="006C520A">
        <w:rPr>
          <w:rFonts w:ascii="Tahoma" w:eastAsia="Times New Roman" w:hAnsi="Tahoma" w:cs="Tahoma"/>
          <w:b/>
          <w:bCs/>
          <w:i/>
          <w:iCs/>
          <w:color w:val="3B3B3B"/>
          <w:sz w:val="20"/>
          <w:szCs w:val="20"/>
          <w:lang w:eastAsia="ru-RU"/>
        </w:rPr>
        <w:t>Лискинский</w:t>
      </w:r>
      <w:proofErr w:type="spellEnd"/>
      <w:r w:rsidRPr="006C520A">
        <w:rPr>
          <w:rFonts w:ascii="Tahoma" w:eastAsia="Times New Roman" w:hAnsi="Tahoma" w:cs="Tahoma"/>
          <w:b/>
          <w:bCs/>
          <w:i/>
          <w:iCs/>
          <w:color w:val="3B3B3B"/>
          <w:sz w:val="20"/>
          <w:szCs w:val="20"/>
          <w:lang w:eastAsia="ru-RU"/>
        </w:rPr>
        <w:t xml:space="preserve"> район, севернее села Нижний </w:t>
      </w:r>
      <w:proofErr w:type="spellStart"/>
      <w:r w:rsidRPr="006C520A">
        <w:rPr>
          <w:rFonts w:ascii="Tahoma" w:eastAsia="Times New Roman" w:hAnsi="Tahoma" w:cs="Tahoma"/>
          <w:b/>
          <w:bCs/>
          <w:i/>
          <w:iCs/>
          <w:color w:val="3B3B3B"/>
          <w:sz w:val="20"/>
          <w:szCs w:val="20"/>
          <w:lang w:eastAsia="ru-RU"/>
        </w:rPr>
        <w:t>Икорец</w:t>
      </w:r>
      <w:proofErr w:type="spellEnd"/>
      <w:r w:rsidRPr="006C520A">
        <w:rPr>
          <w:rFonts w:ascii="Tahoma" w:eastAsia="Times New Roman" w:hAnsi="Tahoma" w:cs="Tahoma"/>
          <w:b/>
          <w:bCs/>
          <w:i/>
          <w:iCs/>
          <w:color w:val="3B3B3B"/>
          <w:sz w:val="20"/>
          <w:szCs w:val="20"/>
          <w:lang w:eastAsia="ru-RU"/>
        </w:rPr>
        <w:t xml:space="preserve">, с кадастровым номером 36:14:0810009:206, с разрешенным использованием сельскохозяйственное использование, площадью 10 000 </w:t>
      </w:r>
      <w:proofErr w:type="spellStart"/>
      <w:r w:rsidRPr="006C520A">
        <w:rPr>
          <w:rFonts w:ascii="Tahoma" w:eastAsia="Times New Roman" w:hAnsi="Tahoma" w:cs="Tahoma"/>
          <w:b/>
          <w:bCs/>
          <w:i/>
          <w:iCs/>
          <w:color w:val="3B3B3B"/>
          <w:sz w:val="20"/>
          <w:szCs w:val="20"/>
          <w:lang w:eastAsia="ru-RU"/>
        </w:rPr>
        <w:t>кв.м</w:t>
      </w:r>
      <w:proofErr w:type="spellEnd"/>
      <w:r w:rsidRPr="006C520A">
        <w:rPr>
          <w:rFonts w:ascii="Tahoma" w:eastAsia="Times New Roman" w:hAnsi="Tahoma" w:cs="Tahoma"/>
          <w:b/>
          <w:bCs/>
          <w:i/>
          <w:iCs/>
          <w:color w:val="3B3B3B"/>
          <w:sz w:val="20"/>
          <w:szCs w:val="20"/>
          <w:lang w:eastAsia="ru-RU"/>
        </w:rPr>
        <w:t>.</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________________________________________________________________________</w:t>
      </w:r>
    </w:p>
    <w:p w:rsidR="006C520A" w:rsidRPr="006C520A" w:rsidRDefault="006C520A" w:rsidP="006C520A">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6C520A">
        <w:rPr>
          <w:rFonts w:ascii="Tahoma" w:eastAsia="Times New Roman" w:hAnsi="Tahoma" w:cs="Tahoma"/>
          <w:i/>
          <w:iCs/>
          <w:color w:val="3B3B3B"/>
          <w:sz w:val="20"/>
          <w:szCs w:val="20"/>
          <w:lang w:eastAsia="ru-RU"/>
        </w:rPr>
        <w:t> (наименование земельного участка)</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направляются нижеперечисленные документы.</w:t>
      </w:r>
    </w:p>
    <w:tbl>
      <w:tblPr>
        <w:tblW w:w="9210" w:type="dxa"/>
        <w:tblCellSpacing w:w="0" w:type="dxa"/>
        <w:tblBorders>
          <w:top w:val="outset" w:sz="6" w:space="0" w:color="auto"/>
          <w:left w:val="outset" w:sz="6" w:space="0" w:color="auto"/>
          <w:bottom w:val="outset" w:sz="6" w:space="0" w:color="auto"/>
          <w:right w:val="outset" w:sz="6" w:space="0" w:color="auto"/>
        </w:tblBorders>
        <w:shd w:val="clear" w:color="auto" w:fill="F0EFE6"/>
        <w:tblCellMar>
          <w:left w:w="0" w:type="dxa"/>
          <w:right w:w="0" w:type="dxa"/>
        </w:tblCellMar>
        <w:tblLook w:val="04A0" w:firstRow="1" w:lastRow="0" w:firstColumn="1" w:lastColumn="0" w:noHBand="0" w:noVBand="1"/>
      </w:tblPr>
      <w:tblGrid>
        <w:gridCol w:w="1149"/>
        <w:gridCol w:w="7506"/>
        <w:gridCol w:w="730"/>
      </w:tblGrid>
      <w:tr w:rsidR="006C520A" w:rsidRPr="006C520A" w:rsidTr="006C520A">
        <w:trPr>
          <w:trHeight w:val="705"/>
          <w:tblCellSpacing w:w="0" w:type="dxa"/>
        </w:trPr>
        <w:tc>
          <w:tcPr>
            <w:tcW w:w="705" w:type="dxa"/>
            <w:tcBorders>
              <w:top w:val="outset" w:sz="6" w:space="0" w:color="auto"/>
              <w:left w:val="outset" w:sz="6" w:space="0" w:color="auto"/>
              <w:bottom w:val="outset" w:sz="6" w:space="0" w:color="auto"/>
              <w:right w:val="outset" w:sz="6" w:space="0" w:color="auto"/>
            </w:tcBorders>
            <w:shd w:val="clear" w:color="auto" w:fill="F0EFE6"/>
            <w:vAlign w:val="center"/>
            <w:hideMark/>
          </w:tcPr>
          <w:p w:rsidR="006C520A" w:rsidRPr="006C520A" w:rsidRDefault="006C520A" w:rsidP="006C520A">
            <w:pPr>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b/>
                <w:bCs/>
                <w:color w:val="3B3B3B"/>
                <w:sz w:val="20"/>
                <w:szCs w:val="20"/>
                <w:lang w:eastAsia="ru-RU"/>
              </w:rPr>
              <w:t>№</w:t>
            </w:r>
          </w:p>
          <w:p w:rsidR="006C520A" w:rsidRPr="006C520A" w:rsidRDefault="006C520A" w:rsidP="006C520A">
            <w:pPr>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tc>
        <w:tc>
          <w:tcPr>
            <w:tcW w:w="7230" w:type="dxa"/>
            <w:tcBorders>
              <w:top w:val="outset" w:sz="6" w:space="0" w:color="auto"/>
              <w:left w:val="outset" w:sz="6" w:space="0" w:color="auto"/>
              <w:bottom w:val="outset" w:sz="6" w:space="0" w:color="auto"/>
              <w:right w:val="outset" w:sz="6" w:space="0" w:color="auto"/>
            </w:tcBorders>
            <w:shd w:val="clear" w:color="auto" w:fill="F0EFE6"/>
            <w:vAlign w:val="center"/>
            <w:hideMark/>
          </w:tcPr>
          <w:p w:rsidR="006C520A" w:rsidRPr="006C520A" w:rsidRDefault="006C520A" w:rsidP="006C520A">
            <w:pPr>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b/>
                <w:bCs/>
                <w:color w:val="3B3B3B"/>
                <w:sz w:val="20"/>
                <w:szCs w:val="20"/>
                <w:lang w:eastAsia="ru-RU"/>
              </w:rPr>
              <w:t>Наименование</w:t>
            </w:r>
          </w:p>
        </w:tc>
        <w:tc>
          <w:tcPr>
            <w:tcW w:w="1275" w:type="dxa"/>
            <w:tcBorders>
              <w:top w:val="outset" w:sz="6" w:space="0" w:color="auto"/>
              <w:left w:val="outset" w:sz="6" w:space="0" w:color="auto"/>
              <w:bottom w:val="outset" w:sz="6" w:space="0" w:color="auto"/>
              <w:right w:val="outset" w:sz="6" w:space="0" w:color="auto"/>
            </w:tcBorders>
            <w:shd w:val="clear" w:color="auto" w:fill="F0EFE6"/>
            <w:vAlign w:val="center"/>
            <w:hideMark/>
          </w:tcPr>
          <w:p w:rsidR="006C520A" w:rsidRPr="006C520A" w:rsidRDefault="006C520A" w:rsidP="006C520A">
            <w:pPr>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b/>
                <w:bCs/>
                <w:color w:val="3B3B3B"/>
                <w:sz w:val="20"/>
                <w:szCs w:val="20"/>
                <w:lang w:eastAsia="ru-RU"/>
              </w:rPr>
              <w:t>Кол-во листов</w:t>
            </w:r>
          </w:p>
        </w:tc>
      </w:tr>
      <w:tr w:rsidR="006C520A" w:rsidRPr="006C520A" w:rsidTr="006C520A">
        <w:trPr>
          <w:trHeight w:val="330"/>
          <w:tblCellSpacing w:w="0" w:type="dxa"/>
        </w:trPr>
        <w:tc>
          <w:tcPr>
            <w:tcW w:w="705" w:type="dxa"/>
            <w:tcBorders>
              <w:top w:val="outset" w:sz="6" w:space="0" w:color="auto"/>
              <w:left w:val="outset" w:sz="6" w:space="0" w:color="auto"/>
              <w:bottom w:val="outset" w:sz="6" w:space="0" w:color="auto"/>
              <w:right w:val="outset" w:sz="6" w:space="0" w:color="auto"/>
            </w:tcBorders>
            <w:shd w:val="clear" w:color="auto" w:fill="F0EFE6"/>
            <w:vAlign w:val="center"/>
            <w:hideMark/>
          </w:tcPr>
          <w:p w:rsidR="006C520A" w:rsidRPr="006C520A" w:rsidRDefault="006C520A" w:rsidP="006C520A">
            <w:pPr>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b/>
                <w:bCs/>
                <w:color w:val="3B3B3B"/>
                <w:sz w:val="20"/>
                <w:szCs w:val="20"/>
                <w:lang w:eastAsia="ru-RU"/>
              </w:rPr>
              <w:t>1</w:t>
            </w:r>
          </w:p>
        </w:tc>
        <w:tc>
          <w:tcPr>
            <w:tcW w:w="7230" w:type="dxa"/>
            <w:tcBorders>
              <w:top w:val="outset" w:sz="6" w:space="0" w:color="auto"/>
              <w:left w:val="outset" w:sz="6" w:space="0" w:color="auto"/>
              <w:bottom w:val="outset" w:sz="6" w:space="0" w:color="auto"/>
              <w:right w:val="outset" w:sz="6" w:space="0" w:color="auto"/>
            </w:tcBorders>
            <w:shd w:val="clear" w:color="auto" w:fill="F0EFE6"/>
            <w:vAlign w:val="center"/>
            <w:hideMark/>
          </w:tcPr>
          <w:p w:rsidR="006C520A" w:rsidRPr="006C520A" w:rsidRDefault="006C520A" w:rsidP="006C520A">
            <w:pPr>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b/>
                <w:bCs/>
                <w:color w:val="3B3B3B"/>
                <w:sz w:val="20"/>
                <w:szCs w:val="20"/>
                <w:lang w:eastAsia="ru-RU"/>
              </w:rPr>
              <w:t>2</w:t>
            </w:r>
          </w:p>
        </w:tc>
        <w:tc>
          <w:tcPr>
            <w:tcW w:w="1275" w:type="dxa"/>
            <w:tcBorders>
              <w:top w:val="outset" w:sz="6" w:space="0" w:color="auto"/>
              <w:left w:val="outset" w:sz="6" w:space="0" w:color="auto"/>
              <w:bottom w:val="outset" w:sz="6" w:space="0" w:color="auto"/>
              <w:right w:val="outset" w:sz="6" w:space="0" w:color="auto"/>
            </w:tcBorders>
            <w:shd w:val="clear" w:color="auto" w:fill="F0EFE6"/>
            <w:vAlign w:val="center"/>
            <w:hideMark/>
          </w:tcPr>
          <w:p w:rsidR="006C520A" w:rsidRPr="006C520A" w:rsidRDefault="006C520A" w:rsidP="006C520A">
            <w:pPr>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b/>
                <w:bCs/>
                <w:color w:val="3B3B3B"/>
                <w:sz w:val="20"/>
                <w:szCs w:val="20"/>
                <w:lang w:eastAsia="ru-RU"/>
              </w:rPr>
              <w:t>3</w:t>
            </w:r>
          </w:p>
        </w:tc>
      </w:tr>
      <w:tr w:rsidR="006C520A" w:rsidRPr="006C520A" w:rsidTr="006C520A">
        <w:trPr>
          <w:tblCellSpacing w:w="0" w:type="dxa"/>
        </w:trPr>
        <w:tc>
          <w:tcPr>
            <w:tcW w:w="705" w:type="dxa"/>
            <w:tcBorders>
              <w:top w:val="outset" w:sz="6" w:space="0" w:color="auto"/>
              <w:left w:val="outset" w:sz="6" w:space="0" w:color="auto"/>
              <w:bottom w:val="outset" w:sz="6" w:space="0" w:color="auto"/>
              <w:right w:val="outset" w:sz="6" w:space="0" w:color="auto"/>
            </w:tcBorders>
            <w:shd w:val="clear" w:color="auto" w:fill="F0EFE6"/>
            <w:vAlign w:val="center"/>
            <w:hideMark/>
          </w:tcPr>
          <w:p w:rsidR="006C520A" w:rsidRPr="006C520A" w:rsidRDefault="006C520A" w:rsidP="006C520A">
            <w:pPr>
              <w:numPr>
                <w:ilvl w:val="0"/>
                <w:numId w:val="1"/>
              </w:numPr>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tc>
        <w:tc>
          <w:tcPr>
            <w:tcW w:w="7230" w:type="dxa"/>
            <w:tcBorders>
              <w:top w:val="outset" w:sz="6" w:space="0" w:color="auto"/>
              <w:left w:val="outset" w:sz="6" w:space="0" w:color="auto"/>
              <w:bottom w:val="outset" w:sz="6" w:space="0" w:color="auto"/>
              <w:right w:val="outset" w:sz="6" w:space="0" w:color="auto"/>
            </w:tcBorders>
            <w:shd w:val="clear" w:color="auto" w:fill="F0EFE6"/>
            <w:vAlign w:val="center"/>
            <w:hideMark/>
          </w:tcPr>
          <w:p w:rsidR="006C520A" w:rsidRPr="006C520A" w:rsidRDefault="006C520A" w:rsidP="006C520A">
            <w:pPr>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Заявка на участие в аукционе</w:t>
            </w:r>
          </w:p>
        </w:tc>
        <w:tc>
          <w:tcPr>
            <w:tcW w:w="1275" w:type="dxa"/>
            <w:tcBorders>
              <w:top w:val="outset" w:sz="6" w:space="0" w:color="auto"/>
              <w:left w:val="outset" w:sz="6" w:space="0" w:color="auto"/>
              <w:bottom w:val="outset" w:sz="6" w:space="0" w:color="auto"/>
              <w:right w:val="outset" w:sz="6" w:space="0" w:color="auto"/>
            </w:tcBorders>
            <w:shd w:val="clear" w:color="auto" w:fill="F0EFE6"/>
            <w:vAlign w:val="center"/>
            <w:hideMark/>
          </w:tcPr>
          <w:p w:rsidR="006C520A" w:rsidRPr="006C520A" w:rsidRDefault="006C520A" w:rsidP="006C520A">
            <w:pPr>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tc>
      </w:tr>
      <w:tr w:rsidR="006C520A" w:rsidRPr="006C520A" w:rsidTr="006C520A">
        <w:trPr>
          <w:tblCellSpacing w:w="0" w:type="dxa"/>
        </w:trPr>
        <w:tc>
          <w:tcPr>
            <w:tcW w:w="705" w:type="dxa"/>
            <w:tcBorders>
              <w:top w:val="outset" w:sz="6" w:space="0" w:color="auto"/>
              <w:left w:val="outset" w:sz="6" w:space="0" w:color="auto"/>
              <w:bottom w:val="outset" w:sz="6" w:space="0" w:color="auto"/>
              <w:right w:val="outset" w:sz="6" w:space="0" w:color="auto"/>
            </w:tcBorders>
            <w:shd w:val="clear" w:color="auto" w:fill="F0EFE6"/>
            <w:vAlign w:val="center"/>
            <w:hideMark/>
          </w:tcPr>
          <w:p w:rsidR="006C520A" w:rsidRPr="006C520A" w:rsidRDefault="006C520A" w:rsidP="006C520A">
            <w:pPr>
              <w:numPr>
                <w:ilvl w:val="0"/>
                <w:numId w:val="2"/>
              </w:numPr>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tc>
        <w:tc>
          <w:tcPr>
            <w:tcW w:w="7230" w:type="dxa"/>
            <w:tcBorders>
              <w:top w:val="outset" w:sz="6" w:space="0" w:color="auto"/>
              <w:left w:val="outset" w:sz="6" w:space="0" w:color="auto"/>
              <w:bottom w:val="outset" w:sz="6" w:space="0" w:color="auto"/>
              <w:right w:val="outset" w:sz="6" w:space="0" w:color="auto"/>
            </w:tcBorders>
            <w:shd w:val="clear" w:color="auto" w:fill="F0EFE6"/>
            <w:vAlign w:val="center"/>
            <w:hideMark/>
          </w:tcPr>
          <w:p w:rsidR="006C520A" w:rsidRPr="006C520A" w:rsidRDefault="006C520A" w:rsidP="006C520A">
            <w:pPr>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Документы или копии документов, подтверждающие внесение задатка,  (платежное поручение, подтверждающее перечисление задатка) ______________________________________________________________________</w:t>
            </w:r>
          </w:p>
        </w:tc>
        <w:tc>
          <w:tcPr>
            <w:tcW w:w="1275" w:type="dxa"/>
            <w:tcBorders>
              <w:top w:val="outset" w:sz="6" w:space="0" w:color="auto"/>
              <w:left w:val="outset" w:sz="6" w:space="0" w:color="auto"/>
              <w:bottom w:val="outset" w:sz="6" w:space="0" w:color="auto"/>
              <w:right w:val="outset" w:sz="6" w:space="0" w:color="auto"/>
            </w:tcBorders>
            <w:shd w:val="clear" w:color="auto" w:fill="F0EFE6"/>
            <w:vAlign w:val="center"/>
            <w:hideMark/>
          </w:tcPr>
          <w:p w:rsidR="006C520A" w:rsidRPr="006C520A" w:rsidRDefault="006C520A" w:rsidP="006C520A">
            <w:pPr>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tc>
      </w:tr>
      <w:tr w:rsidR="006C520A" w:rsidRPr="006C520A" w:rsidTr="006C520A">
        <w:trPr>
          <w:trHeight w:val="270"/>
          <w:tblCellSpacing w:w="0" w:type="dxa"/>
        </w:trPr>
        <w:tc>
          <w:tcPr>
            <w:tcW w:w="705" w:type="dxa"/>
            <w:tcBorders>
              <w:top w:val="outset" w:sz="6" w:space="0" w:color="auto"/>
              <w:left w:val="outset" w:sz="6" w:space="0" w:color="auto"/>
              <w:bottom w:val="outset" w:sz="6" w:space="0" w:color="auto"/>
              <w:right w:val="outset" w:sz="6" w:space="0" w:color="auto"/>
            </w:tcBorders>
            <w:shd w:val="clear" w:color="auto" w:fill="F0EFE6"/>
            <w:vAlign w:val="center"/>
            <w:hideMark/>
          </w:tcPr>
          <w:p w:rsidR="006C520A" w:rsidRPr="006C520A" w:rsidRDefault="006C520A" w:rsidP="006C520A">
            <w:pPr>
              <w:numPr>
                <w:ilvl w:val="0"/>
                <w:numId w:val="3"/>
              </w:numPr>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tc>
        <w:tc>
          <w:tcPr>
            <w:tcW w:w="7230" w:type="dxa"/>
            <w:tcBorders>
              <w:top w:val="outset" w:sz="6" w:space="0" w:color="auto"/>
              <w:left w:val="outset" w:sz="6" w:space="0" w:color="auto"/>
              <w:bottom w:val="outset" w:sz="6" w:space="0" w:color="auto"/>
              <w:right w:val="outset" w:sz="6" w:space="0" w:color="auto"/>
            </w:tcBorders>
            <w:shd w:val="clear" w:color="auto" w:fill="F0EFE6"/>
            <w:vAlign w:val="center"/>
            <w:hideMark/>
          </w:tcPr>
          <w:p w:rsidR="006C520A" w:rsidRPr="006C520A" w:rsidRDefault="006C520A" w:rsidP="006C520A">
            <w:pPr>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Копии документов, удостоверяющих личность (для физических лиц)</w:t>
            </w:r>
          </w:p>
          <w:p w:rsidR="006C520A" w:rsidRPr="006C520A" w:rsidRDefault="006C520A" w:rsidP="006C520A">
            <w:pPr>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______________________________________________________________________</w:t>
            </w:r>
          </w:p>
        </w:tc>
        <w:tc>
          <w:tcPr>
            <w:tcW w:w="1275" w:type="dxa"/>
            <w:tcBorders>
              <w:top w:val="outset" w:sz="6" w:space="0" w:color="auto"/>
              <w:left w:val="outset" w:sz="6" w:space="0" w:color="auto"/>
              <w:bottom w:val="outset" w:sz="6" w:space="0" w:color="auto"/>
              <w:right w:val="outset" w:sz="6" w:space="0" w:color="auto"/>
            </w:tcBorders>
            <w:shd w:val="clear" w:color="auto" w:fill="F0EFE6"/>
            <w:vAlign w:val="center"/>
            <w:hideMark/>
          </w:tcPr>
          <w:p w:rsidR="006C520A" w:rsidRPr="006C520A" w:rsidRDefault="006C520A" w:rsidP="006C520A">
            <w:pPr>
              <w:spacing w:before="100" w:beforeAutospacing="1" w:after="100" w:afterAutospacing="1" w:line="240" w:lineRule="auto"/>
              <w:ind w:left="360"/>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tc>
      </w:tr>
      <w:tr w:rsidR="006C520A" w:rsidRPr="006C520A" w:rsidTr="006C520A">
        <w:trPr>
          <w:trHeight w:val="360"/>
          <w:tblCellSpacing w:w="0" w:type="dxa"/>
        </w:trPr>
        <w:tc>
          <w:tcPr>
            <w:tcW w:w="705" w:type="dxa"/>
            <w:tcBorders>
              <w:top w:val="outset" w:sz="6" w:space="0" w:color="auto"/>
              <w:left w:val="outset" w:sz="6" w:space="0" w:color="auto"/>
              <w:bottom w:val="outset" w:sz="6" w:space="0" w:color="auto"/>
              <w:right w:val="outset" w:sz="6" w:space="0" w:color="auto"/>
            </w:tcBorders>
            <w:shd w:val="clear" w:color="auto" w:fill="F0EFE6"/>
            <w:vAlign w:val="center"/>
            <w:hideMark/>
          </w:tcPr>
          <w:p w:rsidR="006C520A" w:rsidRPr="006C520A" w:rsidRDefault="006C520A" w:rsidP="006C520A">
            <w:pPr>
              <w:numPr>
                <w:ilvl w:val="0"/>
                <w:numId w:val="4"/>
              </w:numPr>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tc>
        <w:tc>
          <w:tcPr>
            <w:tcW w:w="7230" w:type="dxa"/>
            <w:tcBorders>
              <w:top w:val="outset" w:sz="6" w:space="0" w:color="auto"/>
              <w:left w:val="outset" w:sz="6" w:space="0" w:color="auto"/>
              <w:bottom w:val="outset" w:sz="6" w:space="0" w:color="auto"/>
              <w:right w:val="outset" w:sz="6" w:space="0" w:color="auto"/>
            </w:tcBorders>
            <w:shd w:val="clear" w:color="auto" w:fill="F0EFE6"/>
            <w:vAlign w:val="center"/>
            <w:hideMark/>
          </w:tcPr>
          <w:p w:rsidR="006C520A" w:rsidRPr="006C520A" w:rsidRDefault="006C520A" w:rsidP="006C520A">
            <w:pPr>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0EFE6"/>
            <w:vAlign w:val="center"/>
            <w:hideMark/>
          </w:tcPr>
          <w:p w:rsidR="006C520A" w:rsidRPr="006C520A" w:rsidRDefault="006C520A" w:rsidP="006C520A">
            <w:pPr>
              <w:spacing w:before="100" w:beforeAutospacing="1" w:after="100" w:afterAutospacing="1" w:line="240" w:lineRule="auto"/>
              <w:ind w:left="360"/>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tc>
      </w:tr>
    </w:tbl>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b/>
          <w:bCs/>
          <w:color w:val="3B3B3B"/>
          <w:sz w:val="20"/>
          <w:szCs w:val="20"/>
          <w:lang w:eastAsia="ru-RU"/>
        </w:rPr>
        <w:t>Заявитель</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b/>
          <w:bCs/>
          <w:color w:val="3B3B3B"/>
          <w:sz w:val="20"/>
          <w:szCs w:val="20"/>
          <w:lang w:eastAsia="ru-RU"/>
        </w:rPr>
        <w:t>(уполномоченный представитель)    </w:t>
      </w:r>
      <w:r w:rsidRPr="006C520A">
        <w:rPr>
          <w:rFonts w:ascii="Tahoma" w:eastAsia="Times New Roman" w:hAnsi="Tahoma" w:cs="Tahoma"/>
          <w:color w:val="3B3B3B"/>
          <w:sz w:val="20"/>
          <w:szCs w:val="20"/>
          <w:lang w:eastAsia="ru-RU"/>
        </w:rPr>
        <w:t>_________________        ________________________</w:t>
      </w:r>
      <w:r w:rsidRPr="006C520A">
        <w:rPr>
          <w:rFonts w:ascii="Tahoma" w:eastAsia="Times New Roman" w:hAnsi="Tahoma" w:cs="Tahoma"/>
          <w:i/>
          <w:iCs/>
          <w:color w:val="3B3B3B"/>
          <w:sz w:val="20"/>
          <w:szCs w:val="20"/>
          <w:lang w:eastAsia="ru-RU"/>
        </w:rPr>
        <w:t>                                                                           (подпись)                                   (Ф.И.О.)</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b/>
          <w:bCs/>
          <w:color w:val="3B3B3B"/>
          <w:sz w:val="20"/>
          <w:szCs w:val="20"/>
          <w:lang w:eastAsia="ru-RU"/>
        </w:rPr>
        <w:lastRenderedPageBreak/>
        <w:t>Уполномоченное лицо                           _______________             </w:t>
      </w:r>
      <w:r w:rsidRPr="006C520A">
        <w:rPr>
          <w:rFonts w:ascii="Tahoma" w:eastAsia="Times New Roman" w:hAnsi="Tahoma" w:cs="Tahoma"/>
          <w:color w:val="3B3B3B"/>
          <w:sz w:val="20"/>
          <w:szCs w:val="20"/>
          <w:lang w:eastAsia="ru-RU"/>
        </w:rPr>
        <w:t>___________________________</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b/>
          <w:bCs/>
          <w:color w:val="3B3B3B"/>
          <w:sz w:val="20"/>
          <w:szCs w:val="20"/>
          <w:lang w:eastAsia="ru-RU"/>
        </w:rPr>
        <w:t>           по приему заявок</w:t>
      </w:r>
      <w:r w:rsidRPr="006C520A">
        <w:rPr>
          <w:rFonts w:ascii="Tahoma" w:eastAsia="Times New Roman" w:hAnsi="Tahoma" w:cs="Tahoma"/>
          <w:color w:val="3B3B3B"/>
          <w:sz w:val="20"/>
          <w:szCs w:val="20"/>
          <w:lang w:eastAsia="ru-RU"/>
        </w:rPr>
        <w:t>                                   </w:t>
      </w:r>
      <w:r w:rsidRPr="006C520A">
        <w:rPr>
          <w:rFonts w:ascii="Tahoma" w:eastAsia="Times New Roman" w:hAnsi="Tahoma" w:cs="Tahoma"/>
          <w:i/>
          <w:iCs/>
          <w:color w:val="3B3B3B"/>
          <w:sz w:val="20"/>
          <w:szCs w:val="20"/>
          <w:lang w:eastAsia="ru-RU"/>
        </w:rPr>
        <w:t>(подпись)                                     (Ф.И.О.)</w:t>
      </w:r>
      <w:r w:rsidRPr="006C520A">
        <w:rPr>
          <w:rFonts w:ascii="Tahoma" w:eastAsia="Times New Roman" w:hAnsi="Tahoma" w:cs="Tahoma"/>
          <w:color w:val="3B3B3B"/>
          <w:sz w:val="20"/>
          <w:szCs w:val="20"/>
          <w:lang w:eastAsia="ru-RU"/>
        </w:rPr>
        <w:t>                                     </w:t>
      </w:r>
    </w:p>
    <w:p w:rsidR="006C520A" w:rsidRPr="006C520A" w:rsidRDefault="006C520A" w:rsidP="006C520A">
      <w:pPr>
        <w:shd w:val="clear" w:color="auto" w:fill="F0EFE6"/>
        <w:spacing w:after="0" w:line="240" w:lineRule="auto"/>
        <w:jc w:val="center"/>
        <w:outlineLvl w:val="1"/>
        <w:rPr>
          <w:rFonts w:ascii="Tahoma" w:eastAsia="Times New Roman" w:hAnsi="Tahoma" w:cs="Tahoma"/>
          <w:color w:val="3B3B3B"/>
          <w:sz w:val="36"/>
          <w:szCs w:val="36"/>
          <w:lang w:eastAsia="ru-RU"/>
        </w:rPr>
      </w:pPr>
      <w:r w:rsidRPr="006C520A">
        <w:rPr>
          <w:rFonts w:ascii="Tahoma" w:eastAsia="Times New Roman" w:hAnsi="Tahoma" w:cs="Tahoma"/>
          <w:color w:val="3B3B3B"/>
          <w:sz w:val="36"/>
          <w:szCs w:val="36"/>
          <w:lang w:eastAsia="ru-RU"/>
        </w:rPr>
        <w:t>5.2. ФОРМА ЗАЯВКИ НА УЧАСТИЕ В АУКЦИОНЕ</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p w:rsidR="006C520A" w:rsidRPr="006C520A" w:rsidRDefault="006C520A" w:rsidP="006C520A">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ЗАЯВКА</w:t>
      </w:r>
    </w:p>
    <w:p w:rsidR="006C520A" w:rsidRPr="006C520A" w:rsidRDefault="006C520A" w:rsidP="006C520A">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НА УЧАСТИЕ В ОТКРЫТОМ АУКЦИОНЕ</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p w:rsidR="006C520A" w:rsidRPr="006C520A" w:rsidRDefault="006C520A" w:rsidP="006C520A">
      <w:pPr>
        <w:shd w:val="clear" w:color="auto" w:fill="F0EFE6"/>
        <w:spacing w:before="100" w:beforeAutospacing="1" w:after="100" w:afterAutospacing="1" w:line="240" w:lineRule="auto"/>
        <w:jc w:val="right"/>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"___"___________ 20____ г.</w:t>
      </w:r>
    </w:p>
    <w:p w:rsidR="006C520A" w:rsidRPr="006C520A" w:rsidRDefault="006C520A" w:rsidP="006C520A">
      <w:pPr>
        <w:shd w:val="clear" w:color="auto" w:fill="F0EFE6"/>
        <w:spacing w:before="100" w:beforeAutospacing="1" w:after="100" w:afterAutospacing="1" w:line="240" w:lineRule="auto"/>
        <w:jc w:val="right"/>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________________________________________________________________________________________</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 фамилия, имя, отчество)</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________________________________________________________________________________________</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________________________________________________________________________________________,</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(паспортные данные физического лица, подающего заявку)</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ОПИСАНИЕ предмета торгов: </w:t>
      </w:r>
      <w:r w:rsidRPr="006C520A">
        <w:rPr>
          <w:rFonts w:ascii="Tahoma" w:eastAsia="Times New Roman" w:hAnsi="Tahoma" w:cs="Tahoma"/>
          <w:b/>
          <w:bCs/>
          <w:color w:val="3B3B3B"/>
          <w:sz w:val="20"/>
          <w:szCs w:val="20"/>
          <w:lang w:eastAsia="ru-RU"/>
        </w:rPr>
        <w:t> право заключения договора аренды земельных участков</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i/>
          <w:iCs/>
          <w:color w:val="3B3B3B"/>
          <w:sz w:val="20"/>
          <w:szCs w:val="20"/>
          <w:lang w:eastAsia="ru-RU"/>
        </w:rPr>
        <w:t>- </w:t>
      </w:r>
      <w:r w:rsidRPr="006C520A">
        <w:rPr>
          <w:rFonts w:ascii="Tahoma" w:eastAsia="Times New Roman" w:hAnsi="Tahoma" w:cs="Tahoma"/>
          <w:b/>
          <w:bCs/>
          <w:i/>
          <w:iCs/>
          <w:color w:val="3B3B3B"/>
          <w:sz w:val="20"/>
          <w:szCs w:val="20"/>
          <w:lang w:eastAsia="ru-RU"/>
        </w:rPr>
        <w:t xml:space="preserve">Воронежская область, </w:t>
      </w:r>
      <w:proofErr w:type="spellStart"/>
      <w:r w:rsidRPr="006C520A">
        <w:rPr>
          <w:rFonts w:ascii="Tahoma" w:eastAsia="Times New Roman" w:hAnsi="Tahoma" w:cs="Tahoma"/>
          <w:b/>
          <w:bCs/>
          <w:i/>
          <w:iCs/>
          <w:color w:val="3B3B3B"/>
          <w:sz w:val="20"/>
          <w:szCs w:val="20"/>
          <w:lang w:eastAsia="ru-RU"/>
        </w:rPr>
        <w:t>Лискинский</w:t>
      </w:r>
      <w:proofErr w:type="spellEnd"/>
      <w:r w:rsidRPr="006C520A">
        <w:rPr>
          <w:rFonts w:ascii="Tahoma" w:eastAsia="Times New Roman" w:hAnsi="Tahoma" w:cs="Tahoma"/>
          <w:b/>
          <w:bCs/>
          <w:i/>
          <w:iCs/>
          <w:color w:val="3B3B3B"/>
          <w:sz w:val="20"/>
          <w:szCs w:val="20"/>
          <w:lang w:eastAsia="ru-RU"/>
        </w:rPr>
        <w:t xml:space="preserve"> район, севернее села Нижний </w:t>
      </w:r>
      <w:proofErr w:type="spellStart"/>
      <w:r w:rsidRPr="006C520A">
        <w:rPr>
          <w:rFonts w:ascii="Tahoma" w:eastAsia="Times New Roman" w:hAnsi="Tahoma" w:cs="Tahoma"/>
          <w:b/>
          <w:bCs/>
          <w:i/>
          <w:iCs/>
          <w:color w:val="3B3B3B"/>
          <w:sz w:val="20"/>
          <w:szCs w:val="20"/>
          <w:lang w:eastAsia="ru-RU"/>
        </w:rPr>
        <w:t>Икорец</w:t>
      </w:r>
      <w:proofErr w:type="spellEnd"/>
      <w:r w:rsidRPr="006C520A">
        <w:rPr>
          <w:rFonts w:ascii="Tahoma" w:eastAsia="Times New Roman" w:hAnsi="Tahoma" w:cs="Tahoma"/>
          <w:b/>
          <w:bCs/>
          <w:i/>
          <w:iCs/>
          <w:color w:val="3B3B3B"/>
          <w:sz w:val="20"/>
          <w:szCs w:val="20"/>
          <w:lang w:eastAsia="ru-RU"/>
        </w:rPr>
        <w:t xml:space="preserve">, с кадастровым номером 36:14:0810009:206, с разрешенным использованием сельскохозяйственное использование, площадью 10 000 </w:t>
      </w:r>
      <w:proofErr w:type="spellStart"/>
      <w:r w:rsidRPr="006C520A">
        <w:rPr>
          <w:rFonts w:ascii="Tahoma" w:eastAsia="Times New Roman" w:hAnsi="Tahoma" w:cs="Tahoma"/>
          <w:b/>
          <w:bCs/>
          <w:i/>
          <w:iCs/>
          <w:color w:val="3B3B3B"/>
          <w:sz w:val="20"/>
          <w:szCs w:val="20"/>
          <w:lang w:eastAsia="ru-RU"/>
        </w:rPr>
        <w:t>кв.м</w:t>
      </w:r>
      <w:proofErr w:type="spellEnd"/>
      <w:r w:rsidRPr="006C520A">
        <w:rPr>
          <w:rFonts w:ascii="Tahoma" w:eastAsia="Times New Roman" w:hAnsi="Tahoma" w:cs="Tahoma"/>
          <w:b/>
          <w:bCs/>
          <w:i/>
          <w:iCs/>
          <w:color w:val="3B3B3B"/>
          <w:sz w:val="20"/>
          <w:szCs w:val="20"/>
          <w:lang w:eastAsia="ru-RU"/>
        </w:rPr>
        <w:t>.</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обязуюсь:</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xml:space="preserve">1) Соблюдать условия и порядок проведения открытого аукциона, содержащиеся в </w:t>
      </w:r>
      <w:proofErr w:type="gramStart"/>
      <w:r w:rsidRPr="006C520A">
        <w:rPr>
          <w:rFonts w:ascii="Tahoma" w:eastAsia="Times New Roman" w:hAnsi="Tahoma" w:cs="Tahoma"/>
          <w:color w:val="3B3B3B"/>
          <w:sz w:val="20"/>
          <w:szCs w:val="20"/>
          <w:lang w:eastAsia="ru-RU"/>
        </w:rPr>
        <w:t>извещении</w:t>
      </w:r>
      <w:proofErr w:type="gramEnd"/>
      <w:r w:rsidRPr="006C520A">
        <w:rPr>
          <w:rFonts w:ascii="Tahoma" w:eastAsia="Times New Roman" w:hAnsi="Tahoma" w:cs="Tahoma"/>
          <w:color w:val="3B3B3B"/>
          <w:sz w:val="20"/>
          <w:szCs w:val="20"/>
          <w:lang w:eastAsia="ru-RU"/>
        </w:rPr>
        <w:t xml:space="preserve"> о проведении торгов размещенном на официальном сайте </w:t>
      </w:r>
      <w:r w:rsidRPr="006C520A">
        <w:rPr>
          <w:rFonts w:ascii="Tahoma" w:eastAsia="Times New Roman" w:hAnsi="Tahoma" w:cs="Tahoma"/>
          <w:i/>
          <w:iCs/>
          <w:color w:val="3B3B3B"/>
          <w:sz w:val="20"/>
          <w:szCs w:val="20"/>
          <w:lang w:eastAsia="ru-RU"/>
        </w:rPr>
        <w:t>РФ torgi.gov.ru.</w:t>
      </w:r>
      <w:r w:rsidRPr="006C520A">
        <w:rPr>
          <w:rFonts w:ascii="Tahoma" w:eastAsia="Times New Roman" w:hAnsi="Tahoma" w:cs="Tahoma"/>
          <w:color w:val="3B3B3B"/>
          <w:sz w:val="20"/>
          <w:szCs w:val="20"/>
          <w:lang w:eastAsia="ru-RU"/>
        </w:rPr>
        <w:t>, в соответствии с Земельным кодексом РФ.</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xml:space="preserve">2) Со сведениями, изложенными в извещении о проведении торгов, </w:t>
      </w:r>
      <w:proofErr w:type="gramStart"/>
      <w:r w:rsidRPr="006C520A">
        <w:rPr>
          <w:rFonts w:ascii="Tahoma" w:eastAsia="Times New Roman" w:hAnsi="Tahoma" w:cs="Tahoma"/>
          <w:color w:val="3B3B3B"/>
          <w:sz w:val="20"/>
          <w:szCs w:val="20"/>
          <w:lang w:eastAsia="ru-RU"/>
        </w:rPr>
        <w:t>ознакомлен</w:t>
      </w:r>
      <w:proofErr w:type="gramEnd"/>
      <w:r w:rsidRPr="006C520A">
        <w:rPr>
          <w:rFonts w:ascii="Tahoma" w:eastAsia="Times New Roman" w:hAnsi="Tahoma" w:cs="Tahoma"/>
          <w:color w:val="3B3B3B"/>
          <w:sz w:val="20"/>
          <w:szCs w:val="20"/>
          <w:lang w:eastAsia="ru-RU"/>
        </w:rPr>
        <w:t xml:space="preserve"> и согласен.</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3) Заявка составляется в двух экземплярах, один из которых остается у Организатора торгов, другой - у Претендента.</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lastRenderedPageBreak/>
        <w:t>1. Для участия в аукционе заявители представляют в установленный в извещении о проведен</w:t>
      </w:r>
      <w:proofErr w:type="gramStart"/>
      <w:r w:rsidRPr="006C520A">
        <w:rPr>
          <w:rFonts w:ascii="Tahoma" w:eastAsia="Times New Roman" w:hAnsi="Tahoma" w:cs="Tahoma"/>
          <w:color w:val="3B3B3B"/>
          <w:sz w:val="20"/>
          <w:szCs w:val="20"/>
          <w:lang w:eastAsia="ru-RU"/>
        </w:rPr>
        <w:t>ии ау</w:t>
      </w:r>
      <w:proofErr w:type="gramEnd"/>
      <w:r w:rsidRPr="006C520A">
        <w:rPr>
          <w:rFonts w:ascii="Tahoma" w:eastAsia="Times New Roman" w:hAnsi="Tahoma" w:cs="Tahoma"/>
          <w:color w:val="3B3B3B"/>
          <w:sz w:val="20"/>
          <w:szCs w:val="20"/>
          <w:lang w:eastAsia="ru-RU"/>
        </w:rPr>
        <w:t>кциона срок следующие документы:</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1) заявка на участие в аукционе по установленной в извещении о проведен</w:t>
      </w:r>
      <w:proofErr w:type="gramStart"/>
      <w:r w:rsidRPr="006C520A">
        <w:rPr>
          <w:rFonts w:ascii="Tahoma" w:eastAsia="Times New Roman" w:hAnsi="Tahoma" w:cs="Tahoma"/>
          <w:color w:val="3B3B3B"/>
          <w:sz w:val="20"/>
          <w:szCs w:val="20"/>
          <w:lang w:eastAsia="ru-RU"/>
        </w:rPr>
        <w:t>ии ау</w:t>
      </w:r>
      <w:proofErr w:type="gramEnd"/>
      <w:r w:rsidRPr="006C520A">
        <w:rPr>
          <w:rFonts w:ascii="Tahoma" w:eastAsia="Times New Roman" w:hAnsi="Tahoma" w:cs="Tahoma"/>
          <w:color w:val="3B3B3B"/>
          <w:sz w:val="20"/>
          <w:szCs w:val="20"/>
          <w:lang w:eastAsia="ru-RU"/>
        </w:rPr>
        <w:t>кциона форме с указанием банковских реквизитов счета для возврата задатка;</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2) копии документов, удостоверяющих личность заявителя (для граждан);</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3) документы, подтверждающие внесение задатка.</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Адрес и банковские реквизиты Претендента:</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________________________________________________________________________________________</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_________________________________________________________________________________________</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________________________________________________________________________________________</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Подпись Претендента (его полномочного представителя по нотариальной доверенности)</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________________________________________________________________________________________</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"___"___________ 20___ г.                 М.П.</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xml:space="preserve">С условиями участия в аукционе, порядком оплаты  и с проектом договора аренды </w:t>
      </w:r>
      <w:proofErr w:type="gramStart"/>
      <w:r w:rsidRPr="006C520A">
        <w:rPr>
          <w:rFonts w:ascii="Tahoma" w:eastAsia="Times New Roman" w:hAnsi="Tahoma" w:cs="Tahoma"/>
          <w:color w:val="3B3B3B"/>
          <w:sz w:val="20"/>
          <w:szCs w:val="20"/>
          <w:lang w:eastAsia="ru-RU"/>
        </w:rPr>
        <w:t>ознакомлен</w:t>
      </w:r>
      <w:proofErr w:type="gramEnd"/>
      <w:r w:rsidRPr="006C520A">
        <w:rPr>
          <w:rFonts w:ascii="Tahoma" w:eastAsia="Times New Roman" w:hAnsi="Tahoma" w:cs="Tahoma"/>
          <w:color w:val="3B3B3B"/>
          <w:sz w:val="20"/>
          <w:szCs w:val="20"/>
          <w:lang w:eastAsia="ru-RU"/>
        </w:rPr>
        <w:t>.</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_______________________________________________________________________________________</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Заявка принята Организатором торгов:</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______ час</w:t>
      </w:r>
      <w:proofErr w:type="gramStart"/>
      <w:r w:rsidRPr="006C520A">
        <w:rPr>
          <w:rFonts w:ascii="Tahoma" w:eastAsia="Times New Roman" w:hAnsi="Tahoma" w:cs="Tahoma"/>
          <w:color w:val="3B3B3B"/>
          <w:sz w:val="20"/>
          <w:szCs w:val="20"/>
          <w:lang w:eastAsia="ru-RU"/>
        </w:rPr>
        <w:t>.</w:t>
      </w:r>
      <w:proofErr w:type="gramEnd"/>
      <w:r w:rsidRPr="006C520A">
        <w:rPr>
          <w:rFonts w:ascii="Tahoma" w:eastAsia="Times New Roman" w:hAnsi="Tahoma" w:cs="Tahoma"/>
          <w:color w:val="3B3B3B"/>
          <w:sz w:val="20"/>
          <w:szCs w:val="20"/>
          <w:lang w:eastAsia="ru-RU"/>
        </w:rPr>
        <w:t xml:space="preserve"> _____ </w:t>
      </w:r>
      <w:proofErr w:type="gramStart"/>
      <w:r w:rsidRPr="006C520A">
        <w:rPr>
          <w:rFonts w:ascii="Tahoma" w:eastAsia="Times New Roman" w:hAnsi="Tahoma" w:cs="Tahoma"/>
          <w:color w:val="3B3B3B"/>
          <w:sz w:val="20"/>
          <w:szCs w:val="20"/>
          <w:lang w:eastAsia="ru-RU"/>
        </w:rPr>
        <w:t>м</w:t>
      </w:r>
      <w:proofErr w:type="gramEnd"/>
      <w:r w:rsidRPr="006C520A">
        <w:rPr>
          <w:rFonts w:ascii="Tahoma" w:eastAsia="Times New Roman" w:hAnsi="Tahoma" w:cs="Tahoma"/>
          <w:color w:val="3B3B3B"/>
          <w:sz w:val="20"/>
          <w:szCs w:val="20"/>
          <w:lang w:eastAsia="ru-RU"/>
        </w:rPr>
        <w:t xml:space="preserve">ин. "____"_____________ 20____ г. за </w:t>
      </w:r>
      <w:proofErr w:type="spellStart"/>
      <w:r w:rsidRPr="006C520A">
        <w:rPr>
          <w:rFonts w:ascii="Tahoma" w:eastAsia="Times New Roman" w:hAnsi="Tahoma" w:cs="Tahoma"/>
          <w:color w:val="3B3B3B"/>
          <w:sz w:val="20"/>
          <w:szCs w:val="20"/>
          <w:lang w:eastAsia="ru-RU"/>
        </w:rPr>
        <w:t>No</w:t>
      </w:r>
      <w:proofErr w:type="spellEnd"/>
      <w:r w:rsidRPr="006C520A">
        <w:rPr>
          <w:rFonts w:ascii="Tahoma" w:eastAsia="Times New Roman" w:hAnsi="Tahoma" w:cs="Tahoma"/>
          <w:color w:val="3B3B3B"/>
          <w:sz w:val="20"/>
          <w:szCs w:val="20"/>
          <w:lang w:eastAsia="ru-RU"/>
        </w:rPr>
        <w:t>. ____________</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Подпись уполномоченного лица Организатора торгов</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________________________________________________________________________________________</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lastRenderedPageBreak/>
        <w:t> </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p w:rsidR="006C520A" w:rsidRPr="006C520A" w:rsidRDefault="006C520A" w:rsidP="006C520A">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u w:val="single"/>
          <w:lang w:eastAsia="ru-RU"/>
        </w:rPr>
        <w:t>ПРОЕКТ ДОГОВОРА АРЕНДЫ  ЗЕМЕЛЬНОГО УЧАСТКА</w:t>
      </w:r>
      <w:r w:rsidRPr="006C520A">
        <w:rPr>
          <w:rFonts w:ascii="Tahoma" w:eastAsia="Times New Roman" w:hAnsi="Tahoma" w:cs="Tahoma"/>
          <w:color w:val="3B3B3B"/>
          <w:sz w:val="20"/>
          <w:szCs w:val="20"/>
          <w:lang w:eastAsia="ru-RU"/>
        </w:rPr>
        <w:t>:</w:t>
      </w:r>
    </w:p>
    <w:p w:rsidR="006C520A" w:rsidRPr="006C520A" w:rsidRDefault="006C520A" w:rsidP="006C520A">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Договор</w:t>
      </w:r>
    </w:p>
    <w:p w:rsidR="006C520A" w:rsidRPr="006C520A" w:rsidRDefault="006C520A" w:rsidP="006C520A">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6C520A">
        <w:rPr>
          <w:rFonts w:ascii="Tahoma" w:eastAsia="Times New Roman" w:hAnsi="Tahoma" w:cs="Tahoma"/>
          <w:b/>
          <w:bCs/>
          <w:color w:val="3B3B3B"/>
          <w:sz w:val="20"/>
          <w:szCs w:val="20"/>
          <w:lang w:eastAsia="ru-RU"/>
        </w:rPr>
        <w:t>аренды земельного участка</w:t>
      </w:r>
    </w:p>
    <w:tbl>
      <w:tblPr>
        <w:tblW w:w="0" w:type="auto"/>
        <w:tblCellSpacing w:w="0" w:type="dxa"/>
        <w:shd w:val="clear" w:color="auto" w:fill="F0EFE6"/>
        <w:tblCellMar>
          <w:left w:w="0" w:type="dxa"/>
          <w:right w:w="0" w:type="dxa"/>
        </w:tblCellMar>
        <w:tblLook w:val="04A0" w:firstRow="1" w:lastRow="0" w:firstColumn="1" w:lastColumn="0" w:noHBand="0" w:noVBand="1"/>
      </w:tblPr>
      <w:tblGrid>
        <w:gridCol w:w="4620"/>
        <w:gridCol w:w="4665"/>
      </w:tblGrid>
      <w:tr w:rsidR="006C520A" w:rsidRPr="006C520A" w:rsidTr="006C520A">
        <w:trPr>
          <w:tblCellSpacing w:w="0" w:type="dxa"/>
        </w:trPr>
        <w:tc>
          <w:tcPr>
            <w:tcW w:w="4620" w:type="dxa"/>
            <w:shd w:val="clear" w:color="auto" w:fill="F0EFE6"/>
            <w:vAlign w:val="center"/>
            <w:hideMark/>
          </w:tcPr>
          <w:p w:rsidR="006C520A" w:rsidRPr="006C520A" w:rsidRDefault="006C520A" w:rsidP="006C520A">
            <w:pPr>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tc>
        <w:tc>
          <w:tcPr>
            <w:tcW w:w="4665" w:type="dxa"/>
            <w:shd w:val="clear" w:color="auto" w:fill="F0EFE6"/>
            <w:vAlign w:val="center"/>
            <w:hideMark/>
          </w:tcPr>
          <w:p w:rsidR="006C520A" w:rsidRPr="006C520A" w:rsidRDefault="006C520A" w:rsidP="006C520A">
            <w:pPr>
              <w:spacing w:before="100" w:beforeAutospacing="1" w:after="100" w:afterAutospacing="1" w:line="240" w:lineRule="auto"/>
              <w:jc w:val="right"/>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tc>
      </w:tr>
    </w:tbl>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proofErr w:type="spellStart"/>
      <w:r w:rsidRPr="006C520A">
        <w:rPr>
          <w:rFonts w:ascii="Tahoma" w:eastAsia="Times New Roman" w:hAnsi="Tahoma" w:cs="Tahoma"/>
          <w:color w:val="3B3B3B"/>
          <w:sz w:val="20"/>
          <w:szCs w:val="20"/>
          <w:lang w:eastAsia="ru-RU"/>
        </w:rPr>
        <w:t>Лискинский</w:t>
      </w:r>
      <w:proofErr w:type="spellEnd"/>
      <w:r w:rsidRPr="006C520A">
        <w:rPr>
          <w:rFonts w:ascii="Tahoma" w:eastAsia="Times New Roman" w:hAnsi="Tahoma" w:cs="Tahoma"/>
          <w:color w:val="3B3B3B"/>
          <w:sz w:val="20"/>
          <w:szCs w:val="20"/>
          <w:lang w:eastAsia="ru-RU"/>
        </w:rPr>
        <w:t xml:space="preserve"> район                                                                            «      » _________ 2019 года</w:t>
      </w:r>
    </w:p>
    <w:p w:rsidR="006C520A" w:rsidRPr="006C520A" w:rsidRDefault="006C520A" w:rsidP="006C520A">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proofErr w:type="gramStart"/>
      <w:r w:rsidRPr="006C520A">
        <w:rPr>
          <w:rFonts w:ascii="Tahoma" w:eastAsia="Times New Roman" w:hAnsi="Tahoma" w:cs="Tahoma"/>
          <w:b/>
          <w:bCs/>
          <w:i/>
          <w:iCs/>
          <w:color w:val="3B3B3B"/>
          <w:sz w:val="20"/>
          <w:szCs w:val="20"/>
          <w:lang w:eastAsia="ru-RU"/>
        </w:rPr>
        <w:t xml:space="preserve">Администрация </w:t>
      </w:r>
      <w:proofErr w:type="spellStart"/>
      <w:r w:rsidRPr="006C520A">
        <w:rPr>
          <w:rFonts w:ascii="Tahoma" w:eastAsia="Times New Roman" w:hAnsi="Tahoma" w:cs="Tahoma"/>
          <w:b/>
          <w:bCs/>
          <w:i/>
          <w:iCs/>
          <w:color w:val="3B3B3B"/>
          <w:sz w:val="20"/>
          <w:szCs w:val="20"/>
          <w:lang w:eastAsia="ru-RU"/>
        </w:rPr>
        <w:t>Лискинского</w:t>
      </w:r>
      <w:proofErr w:type="spellEnd"/>
      <w:r w:rsidRPr="006C520A">
        <w:rPr>
          <w:rFonts w:ascii="Tahoma" w:eastAsia="Times New Roman" w:hAnsi="Tahoma" w:cs="Tahoma"/>
          <w:b/>
          <w:bCs/>
          <w:i/>
          <w:iCs/>
          <w:color w:val="3B3B3B"/>
          <w:sz w:val="20"/>
          <w:szCs w:val="20"/>
          <w:lang w:eastAsia="ru-RU"/>
        </w:rPr>
        <w:t xml:space="preserve"> муниципального района Воронежской области, в лице первого заместителя главы администрации </w:t>
      </w:r>
      <w:proofErr w:type="spellStart"/>
      <w:r w:rsidRPr="006C520A">
        <w:rPr>
          <w:rFonts w:ascii="Tahoma" w:eastAsia="Times New Roman" w:hAnsi="Tahoma" w:cs="Tahoma"/>
          <w:b/>
          <w:bCs/>
          <w:i/>
          <w:iCs/>
          <w:color w:val="3B3B3B"/>
          <w:sz w:val="20"/>
          <w:szCs w:val="20"/>
          <w:lang w:eastAsia="ru-RU"/>
        </w:rPr>
        <w:t>Лискинского</w:t>
      </w:r>
      <w:proofErr w:type="spellEnd"/>
      <w:r w:rsidRPr="006C520A">
        <w:rPr>
          <w:rFonts w:ascii="Tahoma" w:eastAsia="Times New Roman" w:hAnsi="Tahoma" w:cs="Tahoma"/>
          <w:b/>
          <w:bCs/>
          <w:i/>
          <w:iCs/>
          <w:color w:val="3B3B3B"/>
          <w:sz w:val="20"/>
          <w:szCs w:val="20"/>
          <w:lang w:eastAsia="ru-RU"/>
        </w:rPr>
        <w:t xml:space="preserve"> муниципального района Образцова Юрия Алексеевича</w:t>
      </w:r>
      <w:r w:rsidRPr="006C520A">
        <w:rPr>
          <w:rFonts w:ascii="Tahoma" w:eastAsia="Times New Roman" w:hAnsi="Tahoma" w:cs="Tahoma"/>
          <w:color w:val="3B3B3B"/>
          <w:sz w:val="20"/>
          <w:szCs w:val="20"/>
          <w:lang w:eastAsia="ru-RU"/>
        </w:rPr>
        <w:t xml:space="preserve">, свидетельство о государственной регистрации Устава муниципального образования зарегистрированного Главным управлением Министерства юстиции Российской Федерации 14 октября 2011 года № RU 365140002011001, свидетельство о включении муниципального образования в государственный реестр муниципальных образований № RU 36514000 от 16 декабря 2005г., действующего на основании постановления </w:t>
      </w:r>
      <w:proofErr w:type="spellStart"/>
      <w:r w:rsidRPr="006C520A">
        <w:rPr>
          <w:rFonts w:ascii="Tahoma" w:eastAsia="Times New Roman" w:hAnsi="Tahoma" w:cs="Tahoma"/>
          <w:color w:val="3B3B3B"/>
          <w:sz w:val="20"/>
          <w:szCs w:val="20"/>
          <w:lang w:eastAsia="ru-RU"/>
        </w:rPr>
        <w:t>Лискинского</w:t>
      </w:r>
      <w:proofErr w:type="spellEnd"/>
      <w:r w:rsidRPr="006C520A">
        <w:rPr>
          <w:rFonts w:ascii="Tahoma" w:eastAsia="Times New Roman" w:hAnsi="Tahoma" w:cs="Tahoma"/>
          <w:color w:val="3B3B3B"/>
          <w:sz w:val="20"/>
          <w:szCs w:val="20"/>
          <w:lang w:eastAsia="ru-RU"/>
        </w:rPr>
        <w:t xml:space="preserve"> районного</w:t>
      </w:r>
      <w:proofErr w:type="gramEnd"/>
      <w:r w:rsidRPr="006C520A">
        <w:rPr>
          <w:rFonts w:ascii="Tahoma" w:eastAsia="Times New Roman" w:hAnsi="Tahoma" w:cs="Tahoma"/>
          <w:color w:val="3B3B3B"/>
          <w:sz w:val="20"/>
          <w:szCs w:val="20"/>
          <w:lang w:eastAsia="ru-RU"/>
        </w:rPr>
        <w:t xml:space="preserve"> Совета народных Депутатов № 41 от 31.08.2001г. «О согласовании кандидатуры на должность председателя районного комитета администрации», № 4-р от 10.01.2012г. «О возложении полномочий»,  фактический адрес:  Воронежская область, </w:t>
      </w:r>
      <w:proofErr w:type="spellStart"/>
      <w:r w:rsidRPr="006C520A">
        <w:rPr>
          <w:rFonts w:ascii="Tahoma" w:eastAsia="Times New Roman" w:hAnsi="Tahoma" w:cs="Tahoma"/>
          <w:color w:val="3B3B3B"/>
          <w:sz w:val="20"/>
          <w:szCs w:val="20"/>
          <w:lang w:eastAsia="ru-RU"/>
        </w:rPr>
        <w:t>Лискинский</w:t>
      </w:r>
      <w:proofErr w:type="spellEnd"/>
      <w:r w:rsidRPr="006C520A">
        <w:rPr>
          <w:rFonts w:ascii="Tahoma" w:eastAsia="Times New Roman" w:hAnsi="Tahoma" w:cs="Tahoma"/>
          <w:color w:val="3B3B3B"/>
          <w:sz w:val="20"/>
          <w:szCs w:val="20"/>
          <w:lang w:eastAsia="ru-RU"/>
        </w:rPr>
        <w:t xml:space="preserve"> район, </w:t>
      </w:r>
      <w:proofErr w:type="spellStart"/>
      <w:r w:rsidRPr="006C520A">
        <w:rPr>
          <w:rFonts w:ascii="Tahoma" w:eastAsia="Times New Roman" w:hAnsi="Tahoma" w:cs="Tahoma"/>
          <w:color w:val="3B3B3B"/>
          <w:sz w:val="20"/>
          <w:szCs w:val="20"/>
          <w:lang w:eastAsia="ru-RU"/>
        </w:rPr>
        <w:t>г</w:t>
      </w:r>
      <w:proofErr w:type="gramStart"/>
      <w:r w:rsidRPr="006C520A">
        <w:rPr>
          <w:rFonts w:ascii="Tahoma" w:eastAsia="Times New Roman" w:hAnsi="Tahoma" w:cs="Tahoma"/>
          <w:color w:val="3B3B3B"/>
          <w:sz w:val="20"/>
          <w:szCs w:val="20"/>
          <w:lang w:eastAsia="ru-RU"/>
        </w:rPr>
        <w:t>.Л</w:t>
      </w:r>
      <w:proofErr w:type="gramEnd"/>
      <w:r w:rsidRPr="006C520A">
        <w:rPr>
          <w:rFonts w:ascii="Tahoma" w:eastAsia="Times New Roman" w:hAnsi="Tahoma" w:cs="Tahoma"/>
          <w:color w:val="3B3B3B"/>
          <w:sz w:val="20"/>
          <w:szCs w:val="20"/>
          <w:lang w:eastAsia="ru-RU"/>
        </w:rPr>
        <w:t>иски</w:t>
      </w:r>
      <w:proofErr w:type="spellEnd"/>
      <w:r w:rsidRPr="006C520A">
        <w:rPr>
          <w:rFonts w:ascii="Tahoma" w:eastAsia="Times New Roman" w:hAnsi="Tahoma" w:cs="Tahoma"/>
          <w:color w:val="3B3B3B"/>
          <w:sz w:val="20"/>
          <w:szCs w:val="20"/>
          <w:lang w:eastAsia="ru-RU"/>
        </w:rPr>
        <w:t>, проспект Ленина, дом 32, с одной стороны, и</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b/>
          <w:bCs/>
          <w:i/>
          <w:iCs/>
          <w:color w:val="3B3B3B"/>
          <w:sz w:val="20"/>
          <w:szCs w:val="20"/>
          <w:lang w:eastAsia="ru-RU"/>
        </w:rPr>
        <w:t>______________________________________________________________________,</w:t>
      </w:r>
      <w:r w:rsidRPr="006C520A">
        <w:rPr>
          <w:rFonts w:ascii="Tahoma" w:eastAsia="Times New Roman" w:hAnsi="Tahoma" w:cs="Tahoma"/>
          <w:color w:val="3B3B3B"/>
          <w:sz w:val="20"/>
          <w:szCs w:val="20"/>
          <w:lang w:eastAsia="ru-RU"/>
        </w:rPr>
        <w:t xml:space="preserve"> именуемое в </w:t>
      </w:r>
      <w:proofErr w:type="spellStart"/>
      <w:r w:rsidRPr="006C520A">
        <w:rPr>
          <w:rFonts w:ascii="Tahoma" w:eastAsia="Times New Roman" w:hAnsi="Tahoma" w:cs="Tahoma"/>
          <w:color w:val="3B3B3B"/>
          <w:sz w:val="20"/>
          <w:szCs w:val="20"/>
          <w:lang w:eastAsia="ru-RU"/>
        </w:rPr>
        <w:t>дальнейше</w:t>
      </w:r>
      <w:proofErr w:type="gramStart"/>
      <w:r w:rsidRPr="006C520A">
        <w:rPr>
          <w:rFonts w:ascii="Tahoma" w:eastAsia="Times New Roman" w:hAnsi="Tahoma" w:cs="Tahoma"/>
          <w:color w:val="3B3B3B"/>
          <w:sz w:val="20"/>
          <w:szCs w:val="20"/>
          <w:lang w:eastAsia="ru-RU"/>
        </w:rPr>
        <w:t>м</w:t>
      </w:r>
      <w:r w:rsidRPr="006C520A">
        <w:rPr>
          <w:rFonts w:ascii="Tahoma" w:eastAsia="Times New Roman" w:hAnsi="Tahoma" w:cs="Tahoma"/>
          <w:b/>
          <w:bCs/>
          <w:color w:val="3B3B3B"/>
          <w:sz w:val="20"/>
          <w:szCs w:val="20"/>
          <w:lang w:eastAsia="ru-RU"/>
        </w:rPr>
        <w:t>«</w:t>
      </w:r>
      <w:proofErr w:type="gramEnd"/>
      <w:r w:rsidRPr="006C520A">
        <w:rPr>
          <w:rFonts w:ascii="Tahoma" w:eastAsia="Times New Roman" w:hAnsi="Tahoma" w:cs="Tahoma"/>
          <w:b/>
          <w:bCs/>
          <w:color w:val="3B3B3B"/>
          <w:sz w:val="20"/>
          <w:szCs w:val="20"/>
          <w:lang w:eastAsia="ru-RU"/>
        </w:rPr>
        <w:t>Арендатор</w:t>
      </w:r>
      <w:proofErr w:type="spellEnd"/>
      <w:r w:rsidRPr="006C520A">
        <w:rPr>
          <w:rFonts w:ascii="Tahoma" w:eastAsia="Times New Roman" w:hAnsi="Tahoma" w:cs="Tahoma"/>
          <w:b/>
          <w:bCs/>
          <w:color w:val="3B3B3B"/>
          <w:sz w:val="20"/>
          <w:szCs w:val="20"/>
          <w:lang w:eastAsia="ru-RU"/>
        </w:rPr>
        <w:t>»</w:t>
      </w:r>
      <w:r w:rsidRPr="006C520A">
        <w:rPr>
          <w:rFonts w:ascii="Tahoma" w:eastAsia="Times New Roman" w:hAnsi="Tahoma" w:cs="Tahoma"/>
          <w:color w:val="3B3B3B"/>
          <w:sz w:val="20"/>
          <w:szCs w:val="20"/>
          <w:lang w:eastAsia="ru-RU"/>
        </w:rPr>
        <w:t>, с другой стороны, на основании протокола открытого аукциона,  заключили настоящий договор о нижеследующем:</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p w:rsidR="006C520A" w:rsidRDefault="006C520A" w:rsidP="006C520A">
      <w:pPr>
        <w:shd w:val="clear" w:color="auto" w:fill="F0EFE6"/>
        <w:spacing w:before="100" w:beforeAutospacing="1" w:after="100" w:afterAutospacing="1" w:line="240" w:lineRule="auto"/>
        <w:jc w:val="center"/>
        <w:rPr>
          <w:rFonts w:ascii="Tahoma" w:eastAsia="Times New Roman" w:hAnsi="Tahoma" w:cs="Tahoma"/>
          <w:b/>
          <w:bCs/>
          <w:color w:val="3B3B3B"/>
          <w:sz w:val="20"/>
          <w:szCs w:val="20"/>
          <w:lang w:eastAsia="ru-RU"/>
        </w:rPr>
      </w:pPr>
      <w:r>
        <w:rPr>
          <w:rFonts w:ascii="Tahoma" w:eastAsia="Times New Roman" w:hAnsi="Tahoma" w:cs="Tahoma"/>
          <w:b/>
          <w:bCs/>
          <w:color w:val="3B3B3B"/>
          <w:sz w:val="20"/>
          <w:szCs w:val="20"/>
          <w:lang w:eastAsia="ru-RU"/>
        </w:rPr>
        <w:br w:type="page"/>
      </w:r>
    </w:p>
    <w:p w:rsidR="006C520A" w:rsidRPr="006C520A" w:rsidRDefault="006C520A" w:rsidP="006C520A">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bookmarkStart w:id="0" w:name="_GoBack"/>
      <w:bookmarkEnd w:id="0"/>
      <w:r w:rsidRPr="006C520A">
        <w:rPr>
          <w:rFonts w:ascii="Tahoma" w:eastAsia="Times New Roman" w:hAnsi="Tahoma" w:cs="Tahoma"/>
          <w:b/>
          <w:bCs/>
          <w:color w:val="3B3B3B"/>
          <w:sz w:val="20"/>
          <w:szCs w:val="20"/>
          <w:lang w:eastAsia="ru-RU"/>
        </w:rPr>
        <w:lastRenderedPageBreak/>
        <w:t>1. ПРЕДМЕТ ДОГОВОРА</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1.1. Арендодатель сдает, а Арендатор принимает в пользование на условиях аренды земельный участок, из земель сельскохозяйственного назначения, расположенный по адресу:</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xml:space="preserve">- Воронежская область, </w:t>
      </w:r>
      <w:proofErr w:type="spellStart"/>
      <w:r w:rsidRPr="006C520A">
        <w:rPr>
          <w:rFonts w:ascii="Tahoma" w:eastAsia="Times New Roman" w:hAnsi="Tahoma" w:cs="Tahoma"/>
          <w:color w:val="3B3B3B"/>
          <w:sz w:val="20"/>
          <w:szCs w:val="20"/>
          <w:lang w:eastAsia="ru-RU"/>
        </w:rPr>
        <w:t>Лискинский</w:t>
      </w:r>
      <w:proofErr w:type="spellEnd"/>
      <w:r w:rsidRPr="006C520A">
        <w:rPr>
          <w:rFonts w:ascii="Tahoma" w:eastAsia="Times New Roman" w:hAnsi="Tahoma" w:cs="Tahoma"/>
          <w:color w:val="3B3B3B"/>
          <w:sz w:val="20"/>
          <w:szCs w:val="20"/>
          <w:lang w:eastAsia="ru-RU"/>
        </w:rPr>
        <w:t xml:space="preserve"> район, севернее села Нижний </w:t>
      </w:r>
      <w:proofErr w:type="spellStart"/>
      <w:r w:rsidRPr="006C520A">
        <w:rPr>
          <w:rFonts w:ascii="Tahoma" w:eastAsia="Times New Roman" w:hAnsi="Tahoma" w:cs="Tahoma"/>
          <w:color w:val="3B3B3B"/>
          <w:sz w:val="20"/>
          <w:szCs w:val="20"/>
          <w:lang w:eastAsia="ru-RU"/>
        </w:rPr>
        <w:t>Икорец</w:t>
      </w:r>
      <w:proofErr w:type="spellEnd"/>
      <w:r w:rsidRPr="006C520A">
        <w:rPr>
          <w:rFonts w:ascii="Tahoma" w:eastAsia="Times New Roman" w:hAnsi="Tahoma" w:cs="Tahoma"/>
          <w:color w:val="3B3B3B"/>
          <w:sz w:val="20"/>
          <w:szCs w:val="20"/>
          <w:lang w:eastAsia="ru-RU"/>
        </w:rPr>
        <w:t xml:space="preserve">, с кадастровым номером 36:14:0810009:206, с разрешенным использованием сельскохозяйственное использование, площадью 10 000 </w:t>
      </w:r>
      <w:proofErr w:type="spellStart"/>
      <w:r w:rsidRPr="006C520A">
        <w:rPr>
          <w:rFonts w:ascii="Tahoma" w:eastAsia="Times New Roman" w:hAnsi="Tahoma" w:cs="Tahoma"/>
          <w:color w:val="3B3B3B"/>
          <w:sz w:val="20"/>
          <w:szCs w:val="20"/>
          <w:lang w:eastAsia="ru-RU"/>
        </w:rPr>
        <w:t>кв.м</w:t>
      </w:r>
      <w:proofErr w:type="spellEnd"/>
      <w:r w:rsidRPr="006C520A">
        <w:rPr>
          <w:rFonts w:ascii="Tahoma" w:eastAsia="Times New Roman" w:hAnsi="Tahoma" w:cs="Tahoma"/>
          <w:color w:val="3B3B3B"/>
          <w:sz w:val="20"/>
          <w:szCs w:val="20"/>
          <w:lang w:eastAsia="ru-RU"/>
        </w:rPr>
        <w:t>.</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1.2. Границы и размеры Участка обозначены в кадастровом паспорте.</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1.3. </w:t>
      </w:r>
      <w:r w:rsidRPr="006C520A">
        <w:rPr>
          <w:rFonts w:ascii="Tahoma" w:eastAsia="Times New Roman" w:hAnsi="Tahoma" w:cs="Tahoma"/>
          <w:color w:val="3B3B3B"/>
          <w:sz w:val="20"/>
          <w:szCs w:val="20"/>
          <w:u w:val="single"/>
          <w:lang w:eastAsia="ru-RU"/>
        </w:rPr>
        <w:t>Участок из состава земель сельскохозяйственного назначения</w:t>
      </w:r>
      <w:r w:rsidRPr="006C520A">
        <w:rPr>
          <w:rFonts w:ascii="Tahoma" w:eastAsia="Times New Roman" w:hAnsi="Tahoma" w:cs="Tahoma"/>
          <w:color w:val="3B3B3B"/>
          <w:sz w:val="20"/>
          <w:szCs w:val="20"/>
          <w:lang w:eastAsia="ru-RU"/>
        </w:rPr>
        <w:t>,</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(категория земель)</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r w:rsidRPr="006C520A">
        <w:rPr>
          <w:rFonts w:ascii="Tahoma" w:eastAsia="Times New Roman" w:hAnsi="Tahoma" w:cs="Tahoma"/>
          <w:color w:val="3B3B3B"/>
          <w:sz w:val="20"/>
          <w:szCs w:val="20"/>
          <w:u w:val="single"/>
          <w:lang w:eastAsia="ru-RU"/>
        </w:rPr>
        <w:t>          для сельскохозяйственного производства</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(разрешенное использование, цель использования)</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Приведенное описание целей использования Участка является окончательным и именуется в дальнейшем «разрешенным использованием».</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1.4. Передача Участков в аренду не влечет передачу права собственности на него.</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1.5. Фактическое состояние Участков соответствует условиям настоящего Договора и целевому назначению участка.</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Участки осмотрены Арендатором, признаны им удовлетворяющим его потребности.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p w:rsidR="006C520A" w:rsidRPr="006C520A" w:rsidRDefault="006C520A" w:rsidP="006C520A">
      <w:pPr>
        <w:numPr>
          <w:ilvl w:val="0"/>
          <w:numId w:val="5"/>
        </w:num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b/>
          <w:bCs/>
          <w:color w:val="3B3B3B"/>
          <w:sz w:val="20"/>
          <w:szCs w:val="20"/>
          <w:lang w:eastAsia="ru-RU"/>
        </w:rPr>
        <w:t>СРОК ДЕЙСТВИЯ ДОГОВОРА И АРЕНДНЫЕ ПЛАТЕЖИ</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2.1. Срок действия настоящего договора аренды земельных участков 10 (десять) лет.</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Окончание срока действия Договора влечет прекращение обязатель</w:t>
      </w:r>
      <w:proofErr w:type="gramStart"/>
      <w:r w:rsidRPr="006C520A">
        <w:rPr>
          <w:rFonts w:ascii="Tahoma" w:eastAsia="Times New Roman" w:hAnsi="Tahoma" w:cs="Tahoma"/>
          <w:color w:val="3B3B3B"/>
          <w:sz w:val="20"/>
          <w:szCs w:val="20"/>
          <w:lang w:eastAsia="ru-RU"/>
        </w:rPr>
        <w:t>ств Ст</w:t>
      </w:r>
      <w:proofErr w:type="gramEnd"/>
      <w:r w:rsidRPr="006C520A">
        <w:rPr>
          <w:rFonts w:ascii="Tahoma" w:eastAsia="Times New Roman" w:hAnsi="Tahoma" w:cs="Tahoma"/>
          <w:color w:val="3B3B3B"/>
          <w:sz w:val="20"/>
          <w:szCs w:val="20"/>
          <w:lang w:eastAsia="ru-RU"/>
        </w:rPr>
        <w:t>орон по Договору.</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2.2. Договор считается заключенным с момента государственной регистрации.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2.3.На основании протокола ___________________________________________________</w:t>
      </w:r>
      <w:proofErr w:type="gramStart"/>
      <w:r w:rsidRPr="006C520A">
        <w:rPr>
          <w:rFonts w:ascii="Tahoma" w:eastAsia="Times New Roman" w:hAnsi="Tahoma" w:cs="Tahoma"/>
          <w:color w:val="3B3B3B"/>
          <w:sz w:val="20"/>
          <w:szCs w:val="20"/>
          <w:lang w:eastAsia="ru-RU"/>
        </w:rPr>
        <w:t>от</w:t>
      </w:r>
      <w:proofErr w:type="gramEnd"/>
      <w:r w:rsidRPr="006C520A">
        <w:rPr>
          <w:rFonts w:ascii="Tahoma" w:eastAsia="Times New Roman" w:hAnsi="Tahoma" w:cs="Tahoma"/>
          <w:color w:val="3B3B3B"/>
          <w:sz w:val="20"/>
          <w:szCs w:val="20"/>
          <w:lang w:eastAsia="ru-RU"/>
        </w:rPr>
        <w:t xml:space="preserve"> ________ </w:t>
      </w:r>
      <w:proofErr w:type="gramStart"/>
      <w:r w:rsidRPr="006C520A">
        <w:rPr>
          <w:rFonts w:ascii="Tahoma" w:eastAsia="Times New Roman" w:hAnsi="Tahoma" w:cs="Tahoma"/>
          <w:color w:val="3B3B3B"/>
          <w:sz w:val="20"/>
          <w:szCs w:val="20"/>
          <w:lang w:eastAsia="ru-RU"/>
        </w:rPr>
        <w:t>размер</w:t>
      </w:r>
      <w:proofErr w:type="gramEnd"/>
      <w:r w:rsidRPr="006C520A">
        <w:rPr>
          <w:rFonts w:ascii="Tahoma" w:eastAsia="Times New Roman" w:hAnsi="Tahoma" w:cs="Tahoma"/>
          <w:color w:val="3B3B3B"/>
          <w:sz w:val="20"/>
          <w:szCs w:val="20"/>
          <w:lang w:eastAsia="ru-RU"/>
        </w:rPr>
        <w:t xml:space="preserve"> ежегодной арендной платы за Участок составляет _________________________________(________________) руб.</w:t>
      </w:r>
    </w:p>
    <w:p w:rsidR="006C520A" w:rsidRPr="006C520A" w:rsidRDefault="006C520A" w:rsidP="006C520A">
      <w:pPr>
        <w:shd w:val="clear" w:color="auto" w:fill="F0EFE6"/>
        <w:spacing w:before="100" w:beforeAutospacing="1" w:after="100" w:afterAutospacing="1" w:line="240" w:lineRule="auto"/>
        <w:ind w:left="425"/>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2.4. «Арендная плата вносится Арендатором путем перечисления </w:t>
      </w:r>
      <w:r w:rsidRPr="006C520A">
        <w:rPr>
          <w:rFonts w:ascii="Tahoma" w:eastAsia="Times New Roman" w:hAnsi="Tahoma" w:cs="Tahoma"/>
          <w:b/>
          <w:bCs/>
          <w:color w:val="3B3B3B"/>
          <w:sz w:val="20"/>
          <w:szCs w:val="20"/>
          <w:lang w:eastAsia="ru-RU"/>
        </w:rPr>
        <w:t xml:space="preserve">в УФК по Воронежской области (отдел по управлению муниципальным имуществом </w:t>
      </w:r>
      <w:proofErr w:type="spellStart"/>
      <w:r w:rsidRPr="006C520A">
        <w:rPr>
          <w:rFonts w:ascii="Tahoma" w:eastAsia="Times New Roman" w:hAnsi="Tahoma" w:cs="Tahoma"/>
          <w:b/>
          <w:bCs/>
          <w:color w:val="3B3B3B"/>
          <w:sz w:val="20"/>
          <w:szCs w:val="20"/>
          <w:lang w:eastAsia="ru-RU"/>
        </w:rPr>
        <w:t>Лискинского</w:t>
      </w:r>
      <w:proofErr w:type="spellEnd"/>
      <w:r w:rsidRPr="006C520A">
        <w:rPr>
          <w:rFonts w:ascii="Tahoma" w:eastAsia="Times New Roman" w:hAnsi="Tahoma" w:cs="Tahoma"/>
          <w:b/>
          <w:bCs/>
          <w:color w:val="3B3B3B"/>
          <w:sz w:val="20"/>
          <w:szCs w:val="20"/>
          <w:lang w:eastAsia="ru-RU"/>
        </w:rPr>
        <w:t xml:space="preserve"> муниципального района Воронежской области).</w:t>
      </w:r>
    </w:p>
    <w:p w:rsidR="006C520A" w:rsidRPr="006C520A" w:rsidRDefault="006C520A" w:rsidP="006C520A">
      <w:pPr>
        <w:shd w:val="clear" w:color="auto" w:fill="F0EFE6"/>
        <w:spacing w:before="100" w:beforeAutospacing="1" w:after="100" w:afterAutospacing="1" w:line="240" w:lineRule="auto"/>
        <w:ind w:left="425"/>
        <w:rPr>
          <w:rFonts w:ascii="Tahoma" w:eastAsia="Times New Roman" w:hAnsi="Tahoma" w:cs="Tahoma"/>
          <w:color w:val="3B3B3B"/>
          <w:sz w:val="20"/>
          <w:szCs w:val="20"/>
          <w:lang w:eastAsia="ru-RU"/>
        </w:rPr>
      </w:pPr>
      <w:r w:rsidRPr="006C520A">
        <w:rPr>
          <w:rFonts w:ascii="Tahoma" w:eastAsia="Times New Roman" w:hAnsi="Tahoma" w:cs="Tahoma"/>
          <w:b/>
          <w:bCs/>
          <w:color w:val="3B3B3B"/>
          <w:sz w:val="20"/>
          <w:szCs w:val="20"/>
          <w:lang w:eastAsia="ru-RU"/>
        </w:rPr>
        <w:t>       Расчетный счет: 40101810500000010004</w:t>
      </w:r>
    </w:p>
    <w:p w:rsidR="006C520A" w:rsidRPr="006C520A" w:rsidRDefault="006C520A" w:rsidP="006C520A">
      <w:pPr>
        <w:shd w:val="clear" w:color="auto" w:fill="F0EFE6"/>
        <w:spacing w:before="100" w:beforeAutospacing="1" w:after="100" w:afterAutospacing="1" w:line="240" w:lineRule="auto"/>
        <w:ind w:left="425"/>
        <w:rPr>
          <w:rFonts w:ascii="Tahoma" w:eastAsia="Times New Roman" w:hAnsi="Tahoma" w:cs="Tahoma"/>
          <w:color w:val="3B3B3B"/>
          <w:sz w:val="20"/>
          <w:szCs w:val="20"/>
          <w:lang w:eastAsia="ru-RU"/>
        </w:rPr>
      </w:pPr>
      <w:r w:rsidRPr="006C520A">
        <w:rPr>
          <w:rFonts w:ascii="Tahoma" w:eastAsia="Times New Roman" w:hAnsi="Tahoma" w:cs="Tahoma"/>
          <w:b/>
          <w:bCs/>
          <w:color w:val="3B3B3B"/>
          <w:sz w:val="20"/>
          <w:szCs w:val="20"/>
          <w:lang w:eastAsia="ru-RU"/>
        </w:rPr>
        <w:t>Банк получателя: Отделение Воронеж г. Воронеж</w:t>
      </w:r>
    </w:p>
    <w:p w:rsidR="006C520A" w:rsidRPr="006C520A" w:rsidRDefault="006C520A" w:rsidP="006C520A">
      <w:pPr>
        <w:shd w:val="clear" w:color="auto" w:fill="F0EFE6"/>
        <w:spacing w:before="100" w:beforeAutospacing="1" w:after="100" w:afterAutospacing="1" w:line="240" w:lineRule="auto"/>
        <w:ind w:left="425"/>
        <w:rPr>
          <w:rFonts w:ascii="Tahoma" w:eastAsia="Times New Roman" w:hAnsi="Tahoma" w:cs="Tahoma"/>
          <w:color w:val="3B3B3B"/>
          <w:sz w:val="20"/>
          <w:szCs w:val="20"/>
          <w:lang w:eastAsia="ru-RU"/>
        </w:rPr>
      </w:pPr>
      <w:r w:rsidRPr="006C520A">
        <w:rPr>
          <w:rFonts w:ascii="Tahoma" w:eastAsia="Times New Roman" w:hAnsi="Tahoma" w:cs="Tahoma"/>
          <w:b/>
          <w:bCs/>
          <w:color w:val="3B3B3B"/>
          <w:sz w:val="20"/>
          <w:szCs w:val="20"/>
          <w:lang w:eastAsia="ru-RU"/>
        </w:rPr>
        <w:lastRenderedPageBreak/>
        <w:t>БИК: 042007001</w:t>
      </w:r>
    </w:p>
    <w:p w:rsidR="006C520A" w:rsidRPr="006C520A" w:rsidRDefault="006C520A" w:rsidP="006C520A">
      <w:pPr>
        <w:shd w:val="clear" w:color="auto" w:fill="F0EFE6"/>
        <w:spacing w:before="100" w:beforeAutospacing="1" w:after="100" w:afterAutospacing="1" w:line="240" w:lineRule="auto"/>
        <w:ind w:left="425"/>
        <w:rPr>
          <w:rFonts w:ascii="Tahoma" w:eastAsia="Times New Roman" w:hAnsi="Tahoma" w:cs="Tahoma"/>
          <w:color w:val="3B3B3B"/>
          <w:sz w:val="20"/>
          <w:szCs w:val="20"/>
          <w:lang w:eastAsia="ru-RU"/>
        </w:rPr>
      </w:pPr>
      <w:r w:rsidRPr="006C520A">
        <w:rPr>
          <w:rFonts w:ascii="Tahoma" w:eastAsia="Times New Roman" w:hAnsi="Tahoma" w:cs="Tahoma"/>
          <w:b/>
          <w:bCs/>
          <w:color w:val="3B3B3B"/>
          <w:sz w:val="20"/>
          <w:szCs w:val="20"/>
          <w:lang w:eastAsia="ru-RU"/>
        </w:rPr>
        <w:t>ИНН: 3652901349</w:t>
      </w:r>
    </w:p>
    <w:p w:rsidR="006C520A" w:rsidRPr="006C520A" w:rsidRDefault="006C520A" w:rsidP="006C520A">
      <w:pPr>
        <w:shd w:val="clear" w:color="auto" w:fill="F0EFE6"/>
        <w:spacing w:before="100" w:beforeAutospacing="1" w:after="100" w:afterAutospacing="1" w:line="240" w:lineRule="auto"/>
        <w:ind w:left="425"/>
        <w:rPr>
          <w:rFonts w:ascii="Tahoma" w:eastAsia="Times New Roman" w:hAnsi="Tahoma" w:cs="Tahoma"/>
          <w:color w:val="3B3B3B"/>
          <w:sz w:val="20"/>
          <w:szCs w:val="20"/>
          <w:lang w:eastAsia="ru-RU"/>
        </w:rPr>
      </w:pPr>
      <w:r w:rsidRPr="006C520A">
        <w:rPr>
          <w:rFonts w:ascii="Tahoma" w:eastAsia="Times New Roman" w:hAnsi="Tahoma" w:cs="Tahoma"/>
          <w:b/>
          <w:bCs/>
          <w:color w:val="3B3B3B"/>
          <w:sz w:val="20"/>
          <w:szCs w:val="20"/>
          <w:lang w:eastAsia="ru-RU"/>
        </w:rPr>
        <w:t>КПП: 365201001</w:t>
      </w:r>
    </w:p>
    <w:p w:rsidR="006C520A" w:rsidRPr="006C520A" w:rsidRDefault="006C520A" w:rsidP="006C520A">
      <w:pPr>
        <w:shd w:val="clear" w:color="auto" w:fill="F0EFE6"/>
        <w:spacing w:before="100" w:beforeAutospacing="1" w:after="100" w:afterAutospacing="1" w:line="240" w:lineRule="auto"/>
        <w:ind w:left="425"/>
        <w:rPr>
          <w:rFonts w:ascii="Tahoma" w:eastAsia="Times New Roman" w:hAnsi="Tahoma" w:cs="Tahoma"/>
          <w:color w:val="3B3B3B"/>
          <w:sz w:val="20"/>
          <w:szCs w:val="20"/>
          <w:lang w:eastAsia="ru-RU"/>
        </w:rPr>
      </w:pPr>
      <w:r w:rsidRPr="006C520A">
        <w:rPr>
          <w:rFonts w:ascii="Tahoma" w:eastAsia="Times New Roman" w:hAnsi="Tahoma" w:cs="Tahoma"/>
          <w:b/>
          <w:bCs/>
          <w:color w:val="3B3B3B"/>
          <w:sz w:val="20"/>
          <w:szCs w:val="20"/>
          <w:lang w:eastAsia="ru-RU"/>
        </w:rPr>
        <w:t>КБК: 93511105013050000120</w:t>
      </w:r>
    </w:p>
    <w:p w:rsidR="006C520A" w:rsidRPr="006C520A" w:rsidRDefault="006C520A" w:rsidP="006C520A">
      <w:pPr>
        <w:shd w:val="clear" w:color="auto" w:fill="F0EFE6"/>
        <w:spacing w:before="100" w:beforeAutospacing="1" w:after="100" w:afterAutospacing="1" w:line="240" w:lineRule="auto"/>
        <w:ind w:left="425"/>
        <w:rPr>
          <w:rFonts w:ascii="Tahoma" w:eastAsia="Times New Roman" w:hAnsi="Tahoma" w:cs="Tahoma"/>
          <w:color w:val="3B3B3B"/>
          <w:sz w:val="20"/>
          <w:szCs w:val="20"/>
          <w:lang w:eastAsia="ru-RU"/>
        </w:rPr>
      </w:pPr>
      <w:r w:rsidRPr="006C520A">
        <w:rPr>
          <w:rFonts w:ascii="Tahoma" w:eastAsia="Times New Roman" w:hAnsi="Tahoma" w:cs="Tahoma"/>
          <w:b/>
          <w:bCs/>
          <w:color w:val="3B3B3B"/>
          <w:sz w:val="20"/>
          <w:szCs w:val="20"/>
          <w:lang w:eastAsia="ru-RU"/>
        </w:rPr>
        <w:t>ОКТМО: 20621436</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b/>
          <w:bCs/>
          <w:color w:val="3B3B3B"/>
          <w:sz w:val="20"/>
          <w:szCs w:val="20"/>
          <w:lang w:eastAsia="ru-RU"/>
        </w:rPr>
        <w:t> (арендная плата за землю)</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Исполнением обязательства по внесению арендной платы является поступление арендной платы на расчетный счет.</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2.5. Задаток в сумме</w:t>
      </w:r>
      <w:proofErr w:type="gramStart"/>
      <w:r w:rsidRPr="006C520A">
        <w:rPr>
          <w:rFonts w:ascii="Tahoma" w:eastAsia="Times New Roman" w:hAnsi="Tahoma" w:cs="Tahoma"/>
          <w:color w:val="3B3B3B"/>
          <w:sz w:val="20"/>
          <w:szCs w:val="20"/>
          <w:lang w:eastAsia="ru-RU"/>
        </w:rPr>
        <w:t xml:space="preserve"> _______(_______________) </w:t>
      </w:r>
      <w:proofErr w:type="gramEnd"/>
      <w:r w:rsidRPr="006C520A">
        <w:rPr>
          <w:rFonts w:ascii="Tahoma" w:eastAsia="Times New Roman" w:hAnsi="Tahoma" w:cs="Tahoma"/>
          <w:color w:val="3B3B3B"/>
          <w:sz w:val="20"/>
          <w:szCs w:val="20"/>
          <w:lang w:eastAsia="ru-RU"/>
        </w:rPr>
        <w:t>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2.6. Арендная плата Арендатором уплачивается арендатором равными частями дважды в год: не позднее 15 сентября и не позднее 15 ноября текущего года. </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xml:space="preserve">  2.7. Расчет суммы арендной платы по новой (измененной) цене аренды земли производится за 1 месяц до срока внесения платежа, оговоренного п. 2.3. настоящего </w:t>
      </w:r>
      <w:proofErr w:type="spellStart"/>
      <w:r w:rsidRPr="006C520A">
        <w:rPr>
          <w:rFonts w:ascii="Tahoma" w:eastAsia="Times New Roman" w:hAnsi="Tahoma" w:cs="Tahoma"/>
          <w:color w:val="3B3B3B"/>
          <w:sz w:val="20"/>
          <w:szCs w:val="20"/>
          <w:lang w:eastAsia="ru-RU"/>
        </w:rPr>
        <w:t>Договора</w:t>
      </w:r>
      <w:proofErr w:type="gramStart"/>
      <w:r w:rsidRPr="006C520A">
        <w:rPr>
          <w:rFonts w:ascii="Tahoma" w:eastAsia="Times New Roman" w:hAnsi="Tahoma" w:cs="Tahoma"/>
          <w:color w:val="3B3B3B"/>
          <w:sz w:val="20"/>
          <w:szCs w:val="20"/>
          <w:lang w:eastAsia="ru-RU"/>
        </w:rPr>
        <w:t>,с</w:t>
      </w:r>
      <w:proofErr w:type="spellEnd"/>
      <w:proofErr w:type="gramEnd"/>
      <w:r w:rsidRPr="006C520A">
        <w:rPr>
          <w:rFonts w:ascii="Tahoma" w:eastAsia="Times New Roman" w:hAnsi="Tahoma" w:cs="Tahoma"/>
          <w:color w:val="3B3B3B"/>
          <w:sz w:val="20"/>
          <w:szCs w:val="20"/>
          <w:lang w:eastAsia="ru-RU"/>
        </w:rPr>
        <w:t xml:space="preserve"> последующим письменным уведомлением Арендатора, которое является обязательным для последнего, вступает в силу с момента его направления Арендодателем и является неотъемлемой частью договора. Письменное уведомление государственной регистрации не подлежит, направляется Арендатору заказным письмом по адресу, указанному в Договоре.</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xml:space="preserve">2.8. По окончании установленных сроков уплаты арендной платы невнесенная сумма считается недоимкой бюджета </w:t>
      </w:r>
      <w:proofErr w:type="spellStart"/>
      <w:r w:rsidRPr="006C520A">
        <w:rPr>
          <w:rFonts w:ascii="Tahoma" w:eastAsia="Times New Roman" w:hAnsi="Tahoma" w:cs="Tahoma"/>
          <w:color w:val="3B3B3B"/>
          <w:sz w:val="20"/>
          <w:szCs w:val="20"/>
          <w:lang w:eastAsia="ru-RU"/>
        </w:rPr>
        <w:t>Лискинского</w:t>
      </w:r>
      <w:proofErr w:type="spellEnd"/>
      <w:r w:rsidRPr="006C520A">
        <w:rPr>
          <w:rFonts w:ascii="Tahoma" w:eastAsia="Times New Roman" w:hAnsi="Tahoma" w:cs="Tahoma"/>
          <w:color w:val="3B3B3B"/>
          <w:sz w:val="20"/>
          <w:szCs w:val="20"/>
          <w:lang w:eastAsia="ru-RU"/>
        </w:rPr>
        <w:t xml:space="preserve"> муниципального Воронежской области и взыскивается с начислением пени (неустойки) в размере 1 % от суммы задолженности за каждый просроченный день и процентов за пользование чужими денежными средствами в соответствии со ст. 395 ГК РФ.</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2.9. В период действия настоящего Договора, неиспользование Участка Арендатором не может служить основанием для невнесения арендной платы.</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p w:rsidR="006C520A" w:rsidRPr="006C520A" w:rsidRDefault="006C520A" w:rsidP="006C520A">
      <w:pPr>
        <w:numPr>
          <w:ilvl w:val="0"/>
          <w:numId w:val="6"/>
        </w:num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b/>
          <w:bCs/>
          <w:color w:val="3B3B3B"/>
          <w:sz w:val="20"/>
          <w:szCs w:val="20"/>
          <w:lang w:eastAsia="ru-RU"/>
        </w:rPr>
        <w:t>ПРАВА И ОБЯЗАННОСТИ СТОРОН</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3.1. Арендодатель имеет право:</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xml:space="preserve">3.1.1. Беспрепятственного доступа на территорию Участка с целью </w:t>
      </w:r>
      <w:proofErr w:type="gramStart"/>
      <w:r w:rsidRPr="006C520A">
        <w:rPr>
          <w:rFonts w:ascii="Tahoma" w:eastAsia="Times New Roman" w:hAnsi="Tahoma" w:cs="Tahoma"/>
          <w:color w:val="3B3B3B"/>
          <w:sz w:val="20"/>
          <w:szCs w:val="20"/>
          <w:lang w:eastAsia="ru-RU"/>
        </w:rPr>
        <w:t>контроля за</w:t>
      </w:r>
      <w:proofErr w:type="gramEnd"/>
      <w:r w:rsidRPr="006C520A">
        <w:rPr>
          <w:rFonts w:ascii="Tahoma" w:eastAsia="Times New Roman" w:hAnsi="Tahoma" w:cs="Tahoma"/>
          <w:color w:val="3B3B3B"/>
          <w:sz w:val="20"/>
          <w:szCs w:val="20"/>
          <w:lang w:eastAsia="ru-RU"/>
        </w:rPr>
        <w:t xml:space="preserve"> его использованием и в соответствии с условиями Договора.</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3.1.2. В случае отсутствия государственной регистрации Договора по истечении 60 дней с момента его подписания и наличия задолженности по арендной плате, Арендодатель имеет право взыскивать с Арендатора суммы арендной платы, штрафных санкций, предусмотренных действующим законодательством и настоящим Договором.</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3.2. Арендодатель обязан:</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3.2.1. Контролировать выполнение Арендатором обязательств по настоящему договору.</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3.2.2. Контролировать поступление арендных платежей в бюджет.</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lastRenderedPageBreak/>
        <w:t>3.2.3. Не позднее трех календарных дней с момента заключения настоящего Договора передать Арендатору Участок, указанный в п. 1.1 настоящего Договора, в состоянии, соответствующем условиям Договора.</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3.2.4. Не вмешиваться в хозяйственную деятельность Арендатора, если она не противоречит условиям Договора и законодательству Российской Федерации.</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3.3. Арендатор имеет право:</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3.3.1. Использовать Участок в соответствии с разрешенным использованием и условиями настоящего Договора.</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3.3.2. Самостоятельно осуществлять хозяйственную деятельность на Участке в соответствии с целями и условиями его предоставления.</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3.3.3. На заключение нового договора аренды Участка 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3.3.4. Передать свои права и обязанности по Договору третьему лицу, в том числе отдать арендное право Участка в залог, сдавать Участок в субаренду при условии получения письменного согласия Арендодателя.</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3.4. Арендатор обязан:</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3.4.1. Использовать Участок на условиях, установленных Договором.</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xml:space="preserve">3.4.2. Соблюдать условия эксплуатации Участка с выполнением правил техники безопасности, требований </w:t>
      </w:r>
      <w:proofErr w:type="spellStart"/>
      <w:r w:rsidRPr="006C520A">
        <w:rPr>
          <w:rFonts w:ascii="Tahoma" w:eastAsia="Times New Roman" w:hAnsi="Tahoma" w:cs="Tahoma"/>
          <w:color w:val="3B3B3B"/>
          <w:sz w:val="20"/>
          <w:szCs w:val="20"/>
          <w:lang w:eastAsia="ru-RU"/>
        </w:rPr>
        <w:t>Роспотребнадзора</w:t>
      </w:r>
      <w:proofErr w:type="spellEnd"/>
      <w:r w:rsidRPr="006C520A">
        <w:rPr>
          <w:rFonts w:ascii="Tahoma" w:eastAsia="Times New Roman" w:hAnsi="Tahoma" w:cs="Tahoma"/>
          <w:color w:val="3B3B3B"/>
          <w:sz w:val="20"/>
          <w:szCs w:val="20"/>
          <w:lang w:eastAsia="ru-RU"/>
        </w:rPr>
        <w:t>, а также отраслевых правил и норм, действующих в сфере деятельности Арендатора и в отношении арендуемого им Участка.</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3.4.4. Не допускать действий, приводящих к ухудшению качественных характеристик Участка, экологической обстановки, а также к загрязнению на арендуемой территории.</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3.4.5. Осуществлять комплекс мероприятий по рациональному использованию и охране земель,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3.4.6.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3.4.7. Сохранять межевые, геодезические и другие специальные знаки, установленные на Участке, в соответствии с законодательством Российской Федерации.</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3.4.8. Соблюдать при использовании Участка требования экологических, санитарно-гигиенических, противопожарных и иных правил и нормативов.</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3.4.9. Не нарушать прав собственников, землепользователей и арендаторов смежных земельных участков.</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3.4.10.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3.4.11. 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lastRenderedPageBreak/>
        <w:t>3.4.12.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 Российской Федерации.</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3.4.13. Своевременно уплачивать арендную плату в соответствии с условиями Договора.</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3.4.14.Предоставлять представителям Арендодателя, органам, осуществляющим контроль использования и охраны земель, возможность беспрепятственного доступа к арендуемому Участку в случаях проведения проверок его использования в соответствии с условиями настоящего Договора, а также всю документацию, касающуюся деятельности Арендатора в отношении объекта аренды, запрашиваемую представителями Арендодателя и контролирующего органа в ходе проверки.</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3.4.15. Не позднее, чем за три месяца письменно уведомить Арендодателя о предстоящем освобождении Участка в связи с окончанием срока действия Договора.</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3.4.16. Не позднее трех дней после окончания срока действия Договора или при его расторжении освободить занимаемый Участок и сдать его Арендодателю по акту приема-передачи.</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3.4.17. До момента государственной регистрации стороны не освобождаются от ответственности за неисполнение либо ненадлежащее исполнение обязательств, предусмотренных настоящим Договором.</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3.4.18. В недельный срок сообщить Арендодателю об изменении своего почтового адреса.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3.4.19. Оповещать Арендодателя в десятидневный срок об ограничениях (например, арест и т.п.).</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3.4.20.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6C520A" w:rsidRPr="006C520A" w:rsidRDefault="006C520A" w:rsidP="006C520A">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p w:rsidR="006C520A" w:rsidRPr="006C520A" w:rsidRDefault="006C520A" w:rsidP="006C520A">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6C520A">
        <w:rPr>
          <w:rFonts w:ascii="Tahoma" w:eastAsia="Times New Roman" w:hAnsi="Tahoma" w:cs="Tahoma"/>
          <w:b/>
          <w:bCs/>
          <w:color w:val="3B3B3B"/>
          <w:sz w:val="20"/>
          <w:szCs w:val="20"/>
          <w:lang w:eastAsia="ru-RU"/>
        </w:rPr>
        <w:t>4. ОТВЕТСТВЕННОСТЬ СТОРОН</w:t>
      </w:r>
    </w:p>
    <w:p w:rsidR="006C520A" w:rsidRPr="006C520A" w:rsidRDefault="006C520A" w:rsidP="006C520A">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xml:space="preserve">4.1.В случае неисполнения одной из сторон должным образом обязательств по Договору другая сторона вправе обратиться в суд с требованием о досрочном расторжении договора аренды в соответствии со </w:t>
      </w:r>
      <w:proofErr w:type="spellStart"/>
      <w:r w:rsidRPr="006C520A">
        <w:rPr>
          <w:rFonts w:ascii="Tahoma" w:eastAsia="Times New Roman" w:hAnsi="Tahoma" w:cs="Tahoma"/>
          <w:color w:val="3B3B3B"/>
          <w:sz w:val="20"/>
          <w:szCs w:val="20"/>
          <w:lang w:eastAsia="ru-RU"/>
        </w:rPr>
        <w:t>ст.ст</w:t>
      </w:r>
      <w:proofErr w:type="spellEnd"/>
      <w:r w:rsidRPr="006C520A">
        <w:rPr>
          <w:rFonts w:ascii="Tahoma" w:eastAsia="Times New Roman" w:hAnsi="Tahoma" w:cs="Tahoma"/>
          <w:color w:val="3B3B3B"/>
          <w:sz w:val="20"/>
          <w:szCs w:val="20"/>
          <w:lang w:eastAsia="ru-RU"/>
        </w:rPr>
        <w:t>. 452, 619-620 ГК РФ в порядке, установленном настоящим Договором.</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4.2.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4.3.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xml:space="preserve">4.4. В случае просрочки уплаты или неуплаты Арендатором платежей в сроки, установленные п. 2.4, 2.5 настоящего Договора, начисляются пени в размере 1 % от суммы задолженности за </w:t>
      </w:r>
      <w:r w:rsidRPr="006C520A">
        <w:rPr>
          <w:rFonts w:ascii="Tahoma" w:eastAsia="Times New Roman" w:hAnsi="Tahoma" w:cs="Tahoma"/>
          <w:color w:val="3B3B3B"/>
          <w:sz w:val="20"/>
          <w:szCs w:val="20"/>
          <w:lang w:eastAsia="ru-RU"/>
        </w:rPr>
        <w:lastRenderedPageBreak/>
        <w:t>каждый день просрочки, а также проценты за пользование чужими денежными средствами в соответствии со ст. 395 ГК РФ.</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В случае использования земельного участка не по целевому назначению начисляется неустойка (штрафа) в размере  10% годовой арендной платы за календарный год, в котором было выявлено использование земельного участка не по целевому назначению.</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4.5. В случае использования земельных участков не по целевому назначению в соответствии со ст. 8.8. КоАП РФ Арендатор несет административную ответственность.</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4.6.В случае если Арендатор не принял в установленный настоящим Договором срок или не возвратил арендуемый Участок, или возвратил его несвоевременно, он обязан внести арендную плату за все время просрочки на счет, указанный в п. 2.4. настоящего Договора.</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p w:rsidR="006C520A" w:rsidRPr="006C520A" w:rsidRDefault="006C520A" w:rsidP="006C520A">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6C520A">
        <w:rPr>
          <w:rFonts w:ascii="Tahoma" w:eastAsia="Times New Roman" w:hAnsi="Tahoma" w:cs="Tahoma"/>
          <w:b/>
          <w:bCs/>
          <w:color w:val="3B3B3B"/>
          <w:sz w:val="20"/>
          <w:szCs w:val="20"/>
          <w:lang w:eastAsia="ru-RU"/>
        </w:rPr>
        <w:t>5. ПОРЯДОК ИЗМЕНЕНИЯ, РАСТОРЖЕНИЯ И ПРЕКРАЩЕНИЯДОГОВОРА</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5.1. </w:t>
      </w:r>
      <w:proofErr w:type="gramStart"/>
      <w:r w:rsidRPr="006C520A">
        <w:rPr>
          <w:rFonts w:ascii="Tahoma" w:eastAsia="Times New Roman" w:hAnsi="Tahoma" w:cs="Tahoma"/>
          <w:color w:val="3B3B3B"/>
          <w:sz w:val="20"/>
          <w:szCs w:val="20"/>
          <w:lang w:eastAsia="ru-RU"/>
        </w:rPr>
        <w:t>Все вносимые какой-либо из Сторон предложения о внесении дополнений или изменений в условия настоящего Договора, в том числе о его расторжении, рассматриваются Сторонами в месячный срок и оформляются дополнительными соглашениями, которое подписывается Арендодателем и Арендатором.</w:t>
      </w:r>
      <w:proofErr w:type="gramEnd"/>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5.2. Арендодатель вправе отказаться в одностороннем порядке от исполнения настоящего Договора, в следующих случаях:</w:t>
      </w:r>
    </w:p>
    <w:p w:rsidR="006C520A" w:rsidRPr="006C520A" w:rsidRDefault="006C520A" w:rsidP="006C520A">
      <w:pPr>
        <w:numPr>
          <w:ilvl w:val="0"/>
          <w:numId w:val="7"/>
        </w:num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указанных в п. 2 ст. 45 Земельного кодекса Российской Федерации;</w:t>
      </w:r>
    </w:p>
    <w:p w:rsidR="006C520A" w:rsidRPr="006C520A" w:rsidRDefault="006C520A" w:rsidP="006C520A">
      <w:pPr>
        <w:numPr>
          <w:ilvl w:val="0"/>
          <w:numId w:val="7"/>
        </w:num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proofErr w:type="gramStart"/>
      <w:r w:rsidRPr="006C520A">
        <w:rPr>
          <w:rFonts w:ascii="Tahoma" w:eastAsia="Times New Roman" w:hAnsi="Tahoma" w:cs="Tahoma"/>
          <w:color w:val="3B3B3B"/>
          <w:sz w:val="20"/>
          <w:szCs w:val="20"/>
          <w:lang w:eastAsia="ru-RU"/>
        </w:rPr>
        <w:t>при использовании Участка (в целом или частично) не в соответствии с разрешенным использованием, определенным в п. 1.3. настоящего Договора, а также с грубым нарушением правил рационального использования земли;</w:t>
      </w:r>
      <w:proofErr w:type="gramEnd"/>
    </w:p>
    <w:p w:rsidR="006C520A" w:rsidRPr="006C520A" w:rsidRDefault="006C520A" w:rsidP="006C520A">
      <w:pPr>
        <w:numPr>
          <w:ilvl w:val="0"/>
          <w:numId w:val="7"/>
        </w:num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при передаче прав и обязанностей по Договору третьему лицу, при сдаче в залог, в субаренду Участка или его части без получения письменного согласия Арендодателя;</w:t>
      </w:r>
    </w:p>
    <w:p w:rsidR="006C520A" w:rsidRPr="006C520A" w:rsidRDefault="006C520A" w:rsidP="006C520A">
      <w:pPr>
        <w:numPr>
          <w:ilvl w:val="0"/>
          <w:numId w:val="7"/>
        </w:num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при не сохранении зеленых насаждений, в случае нахождения их на Участке. Также в случае их вырубки или переноса без получения письменного разрешения Арендодателя;</w:t>
      </w:r>
    </w:p>
    <w:p w:rsidR="006C520A" w:rsidRPr="006C520A" w:rsidRDefault="006C520A" w:rsidP="006C520A">
      <w:pPr>
        <w:numPr>
          <w:ilvl w:val="0"/>
          <w:numId w:val="7"/>
        </w:num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при однократном невнесении арендной платы по истечении сроков, установленных Договором.</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5.3. Арендодатель вправе расторгнуть Договор аренды в судебном порядке в следующих случаях:</w:t>
      </w:r>
    </w:p>
    <w:p w:rsidR="006C520A" w:rsidRPr="006C520A" w:rsidRDefault="006C520A" w:rsidP="006C520A">
      <w:pPr>
        <w:numPr>
          <w:ilvl w:val="0"/>
          <w:numId w:val="8"/>
        </w:num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proofErr w:type="gramStart"/>
      <w:r w:rsidRPr="006C520A">
        <w:rPr>
          <w:rFonts w:ascii="Tahoma" w:eastAsia="Times New Roman" w:hAnsi="Tahoma" w:cs="Tahoma"/>
          <w:color w:val="3B3B3B"/>
          <w:sz w:val="20"/>
          <w:szCs w:val="20"/>
          <w:lang w:eastAsia="ru-RU"/>
        </w:rPr>
        <w:t>при использовании Участка (в целом или частично) не в соответствии с разрешенным использованием, определенным в п. 1.3. настоящего Договора, а также с грубым нарушением правил рационального использования земли;</w:t>
      </w:r>
      <w:proofErr w:type="gramEnd"/>
    </w:p>
    <w:p w:rsidR="006C520A" w:rsidRPr="006C520A" w:rsidRDefault="006C520A" w:rsidP="006C520A">
      <w:pPr>
        <w:numPr>
          <w:ilvl w:val="0"/>
          <w:numId w:val="8"/>
        </w:num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при передаче прав и обязанностей по Договору третьему лицу, при сдаче в залог, в субаренду Участка или его части без получения письменного согласия Арендодателя;</w:t>
      </w:r>
    </w:p>
    <w:p w:rsidR="006C520A" w:rsidRPr="006C520A" w:rsidRDefault="006C520A" w:rsidP="006C520A">
      <w:pPr>
        <w:numPr>
          <w:ilvl w:val="0"/>
          <w:numId w:val="8"/>
        </w:num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при однократном невнесении арендной платы по истечении сроков, установленных Договором.</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5.4. Расторжение Договора не освобождает Арендатора от необходимости погашения задолженности по арендной плате и выплаты неустойки.</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p w:rsidR="006C520A" w:rsidRPr="006C520A" w:rsidRDefault="006C520A" w:rsidP="006C520A">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6C520A">
        <w:rPr>
          <w:rFonts w:ascii="Tahoma" w:eastAsia="Times New Roman" w:hAnsi="Tahoma" w:cs="Tahoma"/>
          <w:b/>
          <w:bCs/>
          <w:color w:val="3B3B3B"/>
          <w:sz w:val="20"/>
          <w:szCs w:val="20"/>
          <w:lang w:eastAsia="ru-RU"/>
        </w:rPr>
        <w:t>6. ФОРС-МАЖОРНЫЕ ОБСТОЯТЕЛЬСТВА</w:t>
      </w:r>
    </w:p>
    <w:p w:rsidR="006C520A" w:rsidRPr="006C520A" w:rsidRDefault="006C520A" w:rsidP="006C520A">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lastRenderedPageBreak/>
        <w:t xml:space="preserve">6.1.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6C520A">
        <w:rPr>
          <w:rFonts w:ascii="Tahoma" w:eastAsia="Times New Roman" w:hAnsi="Tahoma" w:cs="Tahoma"/>
          <w:color w:val="3B3B3B"/>
          <w:sz w:val="20"/>
          <w:szCs w:val="20"/>
          <w:lang w:eastAsia="ru-RU"/>
        </w:rPr>
        <w:t>другую</w:t>
      </w:r>
      <w:proofErr w:type="gramEnd"/>
      <w:r w:rsidRPr="006C520A">
        <w:rPr>
          <w:rFonts w:ascii="Tahoma" w:eastAsia="Times New Roman" w:hAnsi="Tahoma" w:cs="Tahoma"/>
          <w:color w:val="3B3B3B"/>
          <w:sz w:val="20"/>
          <w:szCs w:val="20"/>
          <w:lang w:eastAsia="ru-RU"/>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6C520A">
        <w:rPr>
          <w:rFonts w:ascii="Tahoma" w:eastAsia="Times New Roman" w:hAnsi="Tahoma" w:cs="Tahoma"/>
          <w:color w:val="3B3B3B"/>
          <w:sz w:val="20"/>
          <w:szCs w:val="20"/>
          <w:lang w:eastAsia="ru-RU"/>
        </w:rPr>
        <w:t>ств св</w:t>
      </w:r>
      <w:proofErr w:type="gramEnd"/>
      <w:r w:rsidRPr="006C520A">
        <w:rPr>
          <w:rFonts w:ascii="Tahoma" w:eastAsia="Times New Roman" w:hAnsi="Tahoma" w:cs="Tahoma"/>
          <w:color w:val="3B3B3B"/>
          <w:sz w:val="20"/>
          <w:szCs w:val="20"/>
          <w:lang w:eastAsia="ru-RU"/>
        </w:rPr>
        <w:t>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6C520A" w:rsidRPr="006C520A" w:rsidRDefault="006C520A" w:rsidP="006C520A">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p w:rsidR="006C520A" w:rsidRPr="006C520A" w:rsidRDefault="006C520A" w:rsidP="006C520A">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p w:rsidR="006C520A" w:rsidRPr="006C520A" w:rsidRDefault="006C520A" w:rsidP="006C520A">
      <w:pPr>
        <w:numPr>
          <w:ilvl w:val="0"/>
          <w:numId w:val="9"/>
        </w:num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b/>
          <w:bCs/>
          <w:color w:val="3B3B3B"/>
          <w:sz w:val="20"/>
          <w:szCs w:val="20"/>
          <w:lang w:eastAsia="ru-RU"/>
        </w:rPr>
        <w:t>ДОПОЛНИТЕЛЬНЫЕ УСЛОВИЯ ДОГОВОРА</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7.1.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оно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7.2. Реорганизация Арендодателя, а также перемена собственника Участка, не являются основанием для одностороннего расторжения Договора.</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7.3.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7.4. Стороны пришли к соглашению, что споры, возникающие при исполнении настоящего Договора, подлежат рассмотрению в суде по месту нахождения Арендодателя.</w:t>
      </w:r>
    </w:p>
    <w:p w:rsidR="006C520A" w:rsidRPr="006C520A" w:rsidRDefault="006C520A" w:rsidP="006C520A">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p w:rsidR="006C520A" w:rsidRPr="006C520A" w:rsidRDefault="006C520A" w:rsidP="006C520A">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p w:rsidR="006C520A" w:rsidRPr="006C520A" w:rsidRDefault="006C520A" w:rsidP="006C520A">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6C520A">
        <w:rPr>
          <w:rFonts w:ascii="Tahoma" w:eastAsia="Times New Roman" w:hAnsi="Tahoma" w:cs="Tahoma"/>
          <w:b/>
          <w:bCs/>
          <w:color w:val="3B3B3B"/>
          <w:sz w:val="20"/>
          <w:szCs w:val="20"/>
          <w:lang w:eastAsia="ru-RU"/>
        </w:rPr>
        <w:t>8.ОСОБЫЕ УСЛОВИЯ</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8.1. В случае принятия Правительством Российской Федерации решения, в результате которого исполнение данного Договора для его Сторон становится невозможным, настоящий Договор прекращает свое действие. О расторжении договора по вышеуказанному основанию Арендатор предупреждается за один месяц.</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8.2. Реорганизация Сторон, а также перемена собственника арендуемого Участка не являются основанием для переоформления настоящего Договора.</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8.3.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уполномочены на это.</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lastRenderedPageBreak/>
        <w:t>8.4.Взаимоотношения сторон, не урегулированные настоящим Договором, регламентируются действующим законодательством Российской Федерации.</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8.5.Споры, возникающие из настоящего Договора и в связи с ним, подлежат рассмотрению в судебном порядке.</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p w:rsidR="006C520A" w:rsidRPr="006C520A" w:rsidRDefault="006C520A" w:rsidP="006C520A">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6C520A">
        <w:rPr>
          <w:rFonts w:ascii="Tahoma" w:eastAsia="Times New Roman" w:hAnsi="Tahoma" w:cs="Tahoma"/>
          <w:b/>
          <w:bCs/>
          <w:color w:val="3B3B3B"/>
          <w:sz w:val="20"/>
          <w:szCs w:val="20"/>
          <w:lang w:eastAsia="ru-RU"/>
        </w:rPr>
        <w:t>9. АНТИКОРРУПЦОИННАЯ ОГОВОРКА</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proofErr w:type="gramStart"/>
      <w:r w:rsidRPr="006C520A">
        <w:rPr>
          <w:rFonts w:ascii="Tahoma" w:eastAsia="Times New Roman" w:hAnsi="Tahoma" w:cs="Tahoma"/>
          <w:color w:val="3B3B3B"/>
          <w:sz w:val="20"/>
          <w:szCs w:val="20"/>
          <w:lang w:eastAsia="ru-RU"/>
        </w:rPr>
        <w:t>9.1.При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roofErr w:type="gramEnd"/>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9.2. В случае возникновения у Стороны подозрений, что произошло или может произойти нарушение каких-либо положений пункта 9.1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r:id="rId8" w:anchor="Par27" w:history="1">
        <w:r w:rsidRPr="006C520A">
          <w:rPr>
            <w:rFonts w:ascii="Tahoma" w:eastAsia="Times New Roman" w:hAnsi="Tahoma" w:cs="Tahoma"/>
            <w:color w:val="1B5EA9"/>
            <w:sz w:val="20"/>
            <w:szCs w:val="20"/>
            <w:u w:val="single"/>
            <w:lang w:eastAsia="ru-RU"/>
          </w:rPr>
          <w:t>пункта 9.1</w:t>
        </w:r>
      </w:hyperlink>
      <w:r w:rsidRPr="006C520A">
        <w:rPr>
          <w:rFonts w:ascii="Tahoma" w:eastAsia="Times New Roman" w:hAnsi="Tahoma" w:cs="Tahoma"/>
          <w:color w:val="3B3B3B"/>
          <w:sz w:val="20"/>
          <w:szCs w:val="20"/>
          <w:lang w:eastAsia="ru-RU"/>
        </w:rPr>
        <w:t> настоящего раздела другой Стороной, ее аффилированными лицами, работниками или посредниками.</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Сторона, получившая уведомление о нарушении каких-либо положений </w:t>
      </w:r>
      <w:hyperlink r:id="rId9" w:anchor="Par27" w:history="1">
        <w:r w:rsidRPr="006C520A">
          <w:rPr>
            <w:rFonts w:ascii="Tahoma" w:eastAsia="Times New Roman" w:hAnsi="Tahoma" w:cs="Tahoma"/>
            <w:color w:val="1B5EA9"/>
            <w:sz w:val="20"/>
            <w:szCs w:val="20"/>
            <w:u w:val="single"/>
            <w:lang w:eastAsia="ru-RU"/>
          </w:rPr>
          <w:t>пункта 9.1</w:t>
        </w:r>
      </w:hyperlink>
      <w:r w:rsidRPr="006C520A">
        <w:rPr>
          <w:rFonts w:ascii="Tahoma" w:eastAsia="Times New Roman" w:hAnsi="Tahoma" w:cs="Tahoma"/>
          <w:color w:val="3B3B3B"/>
          <w:sz w:val="20"/>
          <w:szCs w:val="20"/>
          <w:lang w:eastAsia="ru-RU"/>
        </w:rPr>
        <w:t xml:space="preserve"> настоящего раздела, обязана рассмотреть уведомление и сообщить другой Стороне об итогах его рассмотрения в течение 5 рабочих дней </w:t>
      </w:r>
      <w:proofErr w:type="gramStart"/>
      <w:r w:rsidRPr="006C520A">
        <w:rPr>
          <w:rFonts w:ascii="Tahoma" w:eastAsia="Times New Roman" w:hAnsi="Tahoma" w:cs="Tahoma"/>
          <w:color w:val="3B3B3B"/>
          <w:sz w:val="20"/>
          <w:szCs w:val="20"/>
          <w:lang w:eastAsia="ru-RU"/>
        </w:rPr>
        <w:t>с даты получения</w:t>
      </w:r>
      <w:proofErr w:type="gramEnd"/>
      <w:r w:rsidRPr="006C520A">
        <w:rPr>
          <w:rFonts w:ascii="Tahoma" w:eastAsia="Times New Roman" w:hAnsi="Tahoma" w:cs="Tahoma"/>
          <w:color w:val="3B3B3B"/>
          <w:sz w:val="20"/>
          <w:szCs w:val="20"/>
          <w:lang w:eastAsia="ru-RU"/>
        </w:rPr>
        <w:t xml:space="preserve"> письменного уведомления.</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9.3. Стороны гарантируют осуществление надлежащего разбирательства по фактам нарушения положений </w:t>
      </w:r>
      <w:hyperlink r:id="rId10" w:anchor="Par27" w:history="1">
        <w:r w:rsidRPr="006C520A">
          <w:rPr>
            <w:rFonts w:ascii="Tahoma" w:eastAsia="Times New Roman" w:hAnsi="Tahoma" w:cs="Tahoma"/>
            <w:color w:val="1B5EA9"/>
            <w:sz w:val="20"/>
            <w:szCs w:val="20"/>
            <w:u w:val="single"/>
            <w:lang w:eastAsia="ru-RU"/>
          </w:rPr>
          <w:t>пункта 9.1</w:t>
        </w:r>
      </w:hyperlink>
      <w:r w:rsidRPr="006C520A">
        <w:rPr>
          <w:rFonts w:ascii="Tahoma" w:eastAsia="Times New Roman" w:hAnsi="Tahoma" w:cs="Tahoma"/>
          <w:color w:val="3B3B3B"/>
          <w:sz w:val="20"/>
          <w:szCs w:val="20"/>
          <w:lang w:eastAsia="ru-RU"/>
        </w:rPr>
        <w:t>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9.4. В случае подтверждения факта нарушения одной Стороной положений </w:t>
      </w:r>
      <w:hyperlink r:id="rId11" w:anchor="Par27" w:history="1">
        <w:r w:rsidRPr="006C520A">
          <w:rPr>
            <w:rFonts w:ascii="Tahoma" w:eastAsia="Times New Roman" w:hAnsi="Tahoma" w:cs="Tahoma"/>
            <w:color w:val="1B5EA9"/>
            <w:sz w:val="20"/>
            <w:szCs w:val="20"/>
            <w:u w:val="single"/>
            <w:lang w:eastAsia="ru-RU"/>
          </w:rPr>
          <w:t>пункта 9.1</w:t>
        </w:r>
      </w:hyperlink>
      <w:r w:rsidRPr="006C520A">
        <w:rPr>
          <w:rFonts w:ascii="Tahoma" w:eastAsia="Times New Roman" w:hAnsi="Tahoma" w:cs="Tahoma"/>
          <w:color w:val="3B3B3B"/>
          <w:sz w:val="20"/>
          <w:szCs w:val="20"/>
          <w:lang w:eastAsia="ru-RU"/>
        </w:rPr>
        <w:t> настоящего раздела и/или неполучения другой Стороной информации об итогах рассмотрения уведомления о нарушении в соответствии с </w:t>
      </w:r>
      <w:hyperlink r:id="rId12" w:anchor="Par29" w:history="1">
        <w:r w:rsidRPr="006C520A">
          <w:rPr>
            <w:rFonts w:ascii="Tahoma" w:eastAsia="Times New Roman" w:hAnsi="Tahoma" w:cs="Tahoma"/>
            <w:color w:val="1B5EA9"/>
            <w:sz w:val="20"/>
            <w:szCs w:val="20"/>
            <w:u w:val="single"/>
            <w:lang w:eastAsia="ru-RU"/>
          </w:rPr>
          <w:t>пунктом 2</w:t>
        </w:r>
      </w:hyperlink>
      <w:r w:rsidRPr="006C520A">
        <w:rPr>
          <w:rFonts w:ascii="Tahoma" w:eastAsia="Times New Roman" w:hAnsi="Tahoma" w:cs="Tahoma"/>
          <w:color w:val="3B3B3B"/>
          <w:sz w:val="20"/>
          <w:szCs w:val="20"/>
          <w:lang w:eastAsia="ru-RU"/>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6C520A">
        <w:rPr>
          <w:rFonts w:ascii="Tahoma" w:eastAsia="Times New Roman" w:hAnsi="Tahoma" w:cs="Tahoma"/>
          <w:color w:val="3B3B3B"/>
          <w:sz w:val="20"/>
          <w:szCs w:val="20"/>
          <w:lang w:eastAsia="ru-RU"/>
        </w:rPr>
        <w:t>позднее</w:t>
      </w:r>
      <w:proofErr w:type="gramEnd"/>
      <w:r w:rsidRPr="006C520A">
        <w:rPr>
          <w:rFonts w:ascii="Tahoma" w:eastAsia="Times New Roman" w:hAnsi="Tahoma" w:cs="Tahoma"/>
          <w:color w:val="3B3B3B"/>
          <w:sz w:val="20"/>
          <w:szCs w:val="20"/>
          <w:lang w:eastAsia="ru-RU"/>
        </w:rPr>
        <w:t xml:space="preserve"> чем за 30 (тридцать) календарных дней до даты прекращения действия настоящего Договора.</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p w:rsidR="006C520A" w:rsidRPr="006C520A" w:rsidRDefault="006C520A" w:rsidP="006C520A">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6C520A">
        <w:rPr>
          <w:rFonts w:ascii="Tahoma" w:eastAsia="Times New Roman" w:hAnsi="Tahoma" w:cs="Tahoma"/>
          <w:b/>
          <w:bCs/>
          <w:color w:val="3B3B3B"/>
          <w:sz w:val="20"/>
          <w:szCs w:val="20"/>
          <w:lang w:eastAsia="ru-RU"/>
        </w:rPr>
        <w:t>10.ЗАКЛЮЧИТЕЛЬНЫЕ ПОЛОЖЕНИЯ.</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9.1. Арендодатель подтверждает, что на момент заключения Договора Участок, указанный в п. 1 Договора, свободен от имущественных обязательств и прав третьих лиц.</w:t>
      </w:r>
    </w:p>
    <w:p w:rsidR="006C520A" w:rsidRPr="006C520A" w:rsidRDefault="006C520A" w:rsidP="006C520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9.2. Настоящий Договор составлен в 3-х экземплярах (1 экземпляр Арендодателю, 1 экземпляр Арендатору, 1 экземпляр органу по государственной регистрации прав на недвижимое имущество), имеющих одинаковую юридическую силу.</w:t>
      </w:r>
    </w:p>
    <w:p w:rsidR="006C520A" w:rsidRPr="006C520A" w:rsidRDefault="006C520A" w:rsidP="006C520A">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lastRenderedPageBreak/>
        <w:t> </w:t>
      </w:r>
    </w:p>
    <w:p w:rsidR="006C520A" w:rsidRDefault="006C520A" w:rsidP="006C520A">
      <w:pPr>
        <w:shd w:val="clear" w:color="auto" w:fill="F0EFE6"/>
        <w:spacing w:before="100" w:beforeAutospacing="1" w:after="100" w:afterAutospacing="1" w:line="240" w:lineRule="auto"/>
        <w:jc w:val="center"/>
        <w:rPr>
          <w:rFonts w:ascii="Tahoma" w:eastAsia="Times New Roman" w:hAnsi="Tahoma" w:cs="Tahoma"/>
          <w:b/>
          <w:bCs/>
          <w:color w:val="3B3B3B"/>
          <w:sz w:val="20"/>
          <w:szCs w:val="20"/>
          <w:lang w:eastAsia="ru-RU"/>
        </w:rPr>
      </w:pPr>
      <w:r>
        <w:rPr>
          <w:rFonts w:ascii="Tahoma" w:eastAsia="Times New Roman" w:hAnsi="Tahoma" w:cs="Tahoma"/>
          <w:b/>
          <w:bCs/>
          <w:color w:val="3B3B3B"/>
          <w:sz w:val="20"/>
          <w:szCs w:val="20"/>
          <w:lang w:eastAsia="ru-RU"/>
        </w:rPr>
        <w:br w:type="page"/>
      </w:r>
    </w:p>
    <w:p w:rsidR="006C520A" w:rsidRPr="006C520A" w:rsidRDefault="006C520A" w:rsidP="006C520A">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6C520A">
        <w:rPr>
          <w:rFonts w:ascii="Tahoma" w:eastAsia="Times New Roman" w:hAnsi="Tahoma" w:cs="Tahoma"/>
          <w:b/>
          <w:bCs/>
          <w:color w:val="3B3B3B"/>
          <w:sz w:val="20"/>
          <w:szCs w:val="20"/>
          <w:lang w:eastAsia="ru-RU"/>
        </w:rPr>
        <w:lastRenderedPageBreak/>
        <w:t>11.ЮРИДИЧЕСКИЕ АДРЕСА И ПОДПИСИ СТОРОН:</w:t>
      </w:r>
    </w:p>
    <w:p w:rsidR="006C520A" w:rsidRPr="006C520A" w:rsidRDefault="006C520A" w:rsidP="006C520A">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tbl>
      <w:tblPr>
        <w:tblW w:w="9465" w:type="dxa"/>
        <w:tblCellSpacing w:w="0" w:type="dxa"/>
        <w:shd w:val="clear" w:color="auto" w:fill="F0EFE6"/>
        <w:tblCellMar>
          <w:left w:w="0" w:type="dxa"/>
          <w:right w:w="0" w:type="dxa"/>
        </w:tblCellMar>
        <w:tblLook w:val="04A0" w:firstRow="1" w:lastRow="0" w:firstColumn="1" w:lastColumn="0" w:noHBand="0" w:noVBand="1"/>
      </w:tblPr>
      <w:tblGrid>
        <w:gridCol w:w="4365"/>
        <w:gridCol w:w="285"/>
        <w:gridCol w:w="4815"/>
      </w:tblGrid>
      <w:tr w:rsidR="006C520A" w:rsidRPr="006C520A" w:rsidTr="006C520A">
        <w:trPr>
          <w:trHeight w:val="390"/>
          <w:tblCellSpacing w:w="0" w:type="dxa"/>
        </w:trPr>
        <w:tc>
          <w:tcPr>
            <w:tcW w:w="4365" w:type="dxa"/>
            <w:shd w:val="clear" w:color="auto" w:fill="F0EFE6"/>
            <w:vAlign w:val="center"/>
            <w:hideMark/>
          </w:tcPr>
          <w:p w:rsidR="006C520A" w:rsidRPr="006C520A" w:rsidRDefault="006C520A" w:rsidP="006C520A">
            <w:pPr>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b/>
                <w:bCs/>
                <w:color w:val="3B3B3B"/>
                <w:sz w:val="20"/>
                <w:szCs w:val="20"/>
                <w:lang w:eastAsia="ru-RU"/>
              </w:rPr>
              <w:t>Арендодатель: </w:t>
            </w:r>
            <w:r w:rsidRPr="006C520A">
              <w:rPr>
                <w:rFonts w:ascii="Tahoma" w:eastAsia="Times New Roman" w:hAnsi="Tahoma" w:cs="Tahoma"/>
                <w:color w:val="3B3B3B"/>
                <w:sz w:val="20"/>
                <w:szCs w:val="20"/>
                <w:lang w:eastAsia="ru-RU"/>
              </w:rPr>
              <w:t xml:space="preserve">Администрация </w:t>
            </w:r>
            <w:proofErr w:type="spellStart"/>
            <w:r w:rsidRPr="006C520A">
              <w:rPr>
                <w:rFonts w:ascii="Tahoma" w:eastAsia="Times New Roman" w:hAnsi="Tahoma" w:cs="Tahoma"/>
                <w:color w:val="3B3B3B"/>
                <w:sz w:val="20"/>
                <w:szCs w:val="20"/>
                <w:lang w:eastAsia="ru-RU"/>
              </w:rPr>
              <w:t>Лискинского</w:t>
            </w:r>
            <w:proofErr w:type="spellEnd"/>
            <w:r w:rsidRPr="006C520A">
              <w:rPr>
                <w:rFonts w:ascii="Tahoma" w:eastAsia="Times New Roman" w:hAnsi="Tahoma" w:cs="Tahoma"/>
                <w:color w:val="3B3B3B"/>
                <w:sz w:val="20"/>
                <w:szCs w:val="20"/>
                <w:lang w:eastAsia="ru-RU"/>
              </w:rPr>
              <w:t xml:space="preserve"> муниципального района, 397900, </w:t>
            </w:r>
            <w:proofErr w:type="spellStart"/>
            <w:r w:rsidRPr="006C520A">
              <w:rPr>
                <w:rFonts w:ascii="Tahoma" w:eastAsia="Times New Roman" w:hAnsi="Tahoma" w:cs="Tahoma"/>
                <w:color w:val="3B3B3B"/>
                <w:sz w:val="20"/>
                <w:szCs w:val="20"/>
                <w:lang w:eastAsia="ru-RU"/>
              </w:rPr>
              <w:t>г</w:t>
            </w:r>
            <w:proofErr w:type="gramStart"/>
            <w:r w:rsidRPr="006C520A">
              <w:rPr>
                <w:rFonts w:ascii="Tahoma" w:eastAsia="Times New Roman" w:hAnsi="Tahoma" w:cs="Tahoma"/>
                <w:color w:val="3B3B3B"/>
                <w:sz w:val="20"/>
                <w:szCs w:val="20"/>
                <w:lang w:eastAsia="ru-RU"/>
              </w:rPr>
              <w:t>.Л</w:t>
            </w:r>
            <w:proofErr w:type="gramEnd"/>
            <w:r w:rsidRPr="006C520A">
              <w:rPr>
                <w:rFonts w:ascii="Tahoma" w:eastAsia="Times New Roman" w:hAnsi="Tahoma" w:cs="Tahoma"/>
                <w:color w:val="3B3B3B"/>
                <w:sz w:val="20"/>
                <w:szCs w:val="20"/>
                <w:lang w:eastAsia="ru-RU"/>
              </w:rPr>
              <w:t>иски</w:t>
            </w:r>
            <w:proofErr w:type="spellEnd"/>
            <w:r w:rsidRPr="006C520A">
              <w:rPr>
                <w:rFonts w:ascii="Tahoma" w:eastAsia="Times New Roman" w:hAnsi="Tahoma" w:cs="Tahoma"/>
                <w:color w:val="3B3B3B"/>
                <w:sz w:val="20"/>
                <w:szCs w:val="20"/>
                <w:lang w:eastAsia="ru-RU"/>
              </w:rPr>
              <w:t>, проспект Ленина, 32</w:t>
            </w:r>
          </w:p>
        </w:tc>
        <w:tc>
          <w:tcPr>
            <w:tcW w:w="285" w:type="dxa"/>
            <w:shd w:val="clear" w:color="auto" w:fill="F0EFE6"/>
            <w:vAlign w:val="center"/>
            <w:hideMark/>
          </w:tcPr>
          <w:p w:rsidR="006C520A" w:rsidRPr="006C520A" w:rsidRDefault="006C520A" w:rsidP="006C520A">
            <w:pPr>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tc>
        <w:tc>
          <w:tcPr>
            <w:tcW w:w="4815" w:type="dxa"/>
            <w:shd w:val="clear" w:color="auto" w:fill="F0EFE6"/>
            <w:vAlign w:val="center"/>
            <w:hideMark/>
          </w:tcPr>
          <w:p w:rsidR="006C520A" w:rsidRPr="006C520A" w:rsidRDefault="006C520A" w:rsidP="006C520A">
            <w:pPr>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b/>
                <w:bCs/>
                <w:color w:val="3B3B3B"/>
                <w:sz w:val="20"/>
                <w:szCs w:val="20"/>
                <w:lang w:eastAsia="ru-RU"/>
              </w:rPr>
              <w:t>Арендатор:</w:t>
            </w:r>
          </w:p>
        </w:tc>
      </w:tr>
      <w:tr w:rsidR="006C520A" w:rsidRPr="006C520A" w:rsidTr="006C520A">
        <w:trPr>
          <w:tblCellSpacing w:w="0" w:type="dxa"/>
        </w:trPr>
        <w:tc>
          <w:tcPr>
            <w:tcW w:w="4365" w:type="dxa"/>
            <w:shd w:val="clear" w:color="auto" w:fill="F0EFE6"/>
            <w:vAlign w:val="center"/>
            <w:hideMark/>
          </w:tcPr>
          <w:p w:rsidR="006C520A" w:rsidRPr="006C520A" w:rsidRDefault="006C520A" w:rsidP="006C520A">
            <w:pPr>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tc>
        <w:tc>
          <w:tcPr>
            <w:tcW w:w="285" w:type="dxa"/>
            <w:shd w:val="clear" w:color="auto" w:fill="F0EFE6"/>
            <w:vAlign w:val="center"/>
            <w:hideMark/>
          </w:tcPr>
          <w:p w:rsidR="006C520A" w:rsidRPr="006C520A" w:rsidRDefault="006C520A" w:rsidP="006C520A">
            <w:pPr>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tc>
        <w:tc>
          <w:tcPr>
            <w:tcW w:w="4815" w:type="dxa"/>
            <w:shd w:val="clear" w:color="auto" w:fill="F0EFE6"/>
            <w:vAlign w:val="center"/>
            <w:hideMark/>
          </w:tcPr>
          <w:p w:rsidR="006C520A" w:rsidRPr="006C520A" w:rsidRDefault="006C520A" w:rsidP="006C520A">
            <w:pPr>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tc>
      </w:tr>
      <w:tr w:rsidR="006C520A" w:rsidRPr="006C520A" w:rsidTr="006C520A">
        <w:trPr>
          <w:trHeight w:val="390"/>
          <w:tblCellSpacing w:w="0" w:type="dxa"/>
        </w:trPr>
        <w:tc>
          <w:tcPr>
            <w:tcW w:w="4365" w:type="dxa"/>
            <w:shd w:val="clear" w:color="auto" w:fill="F0EFE6"/>
            <w:vAlign w:val="center"/>
            <w:hideMark/>
          </w:tcPr>
          <w:p w:rsidR="006C520A" w:rsidRPr="006C520A" w:rsidRDefault="006C520A" w:rsidP="006C520A">
            <w:pPr>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xml:space="preserve">Первый заместитель главы администрации </w:t>
            </w:r>
            <w:proofErr w:type="spellStart"/>
            <w:r w:rsidRPr="006C520A">
              <w:rPr>
                <w:rFonts w:ascii="Tahoma" w:eastAsia="Times New Roman" w:hAnsi="Tahoma" w:cs="Tahoma"/>
                <w:color w:val="3B3B3B"/>
                <w:sz w:val="20"/>
                <w:szCs w:val="20"/>
                <w:lang w:eastAsia="ru-RU"/>
              </w:rPr>
              <w:t>Лискинского</w:t>
            </w:r>
            <w:proofErr w:type="spellEnd"/>
            <w:r w:rsidRPr="006C520A">
              <w:rPr>
                <w:rFonts w:ascii="Tahoma" w:eastAsia="Times New Roman" w:hAnsi="Tahoma" w:cs="Tahoma"/>
                <w:color w:val="3B3B3B"/>
                <w:sz w:val="20"/>
                <w:szCs w:val="20"/>
                <w:lang w:eastAsia="ru-RU"/>
              </w:rPr>
              <w:t xml:space="preserve"> муниципального района</w:t>
            </w:r>
          </w:p>
          <w:p w:rsidR="006C520A" w:rsidRPr="006C520A" w:rsidRDefault="006C520A" w:rsidP="006C520A">
            <w:pPr>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tc>
        <w:tc>
          <w:tcPr>
            <w:tcW w:w="285" w:type="dxa"/>
            <w:shd w:val="clear" w:color="auto" w:fill="F0EFE6"/>
            <w:vAlign w:val="center"/>
            <w:hideMark/>
          </w:tcPr>
          <w:p w:rsidR="006C520A" w:rsidRPr="006C520A" w:rsidRDefault="006C520A" w:rsidP="006C520A">
            <w:pPr>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tc>
        <w:tc>
          <w:tcPr>
            <w:tcW w:w="4815" w:type="dxa"/>
            <w:shd w:val="clear" w:color="auto" w:fill="F0EFE6"/>
            <w:vAlign w:val="center"/>
            <w:hideMark/>
          </w:tcPr>
          <w:p w:rsidR="006C520A" w:rsidRPr="006C520A" w:rsidRDefault="006C520A" w:rsidP="006C520A">
            <w:pPr>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tc>
      </w:tr>
      <w:tr w:rsidR="006C520A" w:rsidRPr="006C520A" w:rsidTr="006C520A">
        <w:trPr>
          <w:tblCellSpacing w:w="0" w:type="dxa"/>
        </w:trPr>
        <w:tc>
          <w:tcPr>
            <w:tcW w:w="4365" w:type="dxa"/>
            <w:shd w:val="clear" w:color="auto" w:fill="F0EFE6"/>
            <w:vAlign w:val="center"/>
            <w:hideMark/>
          </w:tcPr>
          <w:p w:rsidR="006C520A" w:rsidRPr="006C520A" w:rsidRDefault="006C520A" w:rsidP="006C520A">
            <w:pPr>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___________________</w:t>
            </w:r>
            <w:proofErr w:type="spellStart"/>
            <w:r w:rsidRPr="006C520A">
              <w:rPr>
                <w:rFonts w:ascii="Tahoma" w:eastAsia="Times New Roman" w:hAnsi="Tahoma" w:cs="Tahoma"/>
                <w:b/>
                <w:bCs/>
                <w:color w:val="3B3B3B"/>
                <w:sz w:val="20"/>
                <w:szCs w:val="20"/>
                <w:lang w:eastAsia="ru-RU"/>
              </w:rPr>
              <w:t>М.Б.Кейдунов</w:t>
            </w:r>
            <w:proofErr w:type="spellEnd"/>
          </w:p>
        </w:tc>
        <w:tc>
          <w:tcPr>
            <w:tcW w:w="285" w:type="dxa"/>
            <w:shd w:val="clear" w:color="auto" w:fill="F0EFE6"/>
            <w:vAlign w:val="center"/>
            <w:hideMark/>
          </w:tcPr>
          <w:p w:rsidR="006C520A" w:rsidRPr="006C520A" w:rsidRDefault="006C520A" w:rsidP="006C520A">
            <w:pPr>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 </w:t>
            </w:r>
          </w:p>
        </w:tc>
        <w:tc>
          <w:tcPr>
            <w:tcW w:w="4815" w:type="dxa"/>
            <w:shd w:val="clear" w:color="auto" w:fill="F0EFE6"/>
            <w:vAlign w:val="center"/>
            <w:hideMark/>
          </w:tcPr>
          <w:p w:rsidR="006C520A" w:rsidRPr="006C520A" w:rsidRDefault="006C520A" w:rsidP="006C520A">
            <w:pPr>
              <w:spacing w:before="100" w:beforeAutospacing="1" w:after="100" w:afterAutospacing="1" w:line="240" w:lineRule="auto"/>
              <w:rPr>
                <w:rFonts w:ascii="Tahoma" w:eastAsia="Times New Roman" w:hAnsi="Tahoma" w:cs="Tahoma"/>
                <w:color w:val="3B3B3B"/>
                <w:sz w:val="20"/>
                <w:szCs w:val="20"/>
                <w:lang w:eastAsia="ru-RU"/>
              </w:rPr>
            </w:pPr>
            <w:r w:rsidRPr="006C520A">
              <w:rPr>
                <w:rFonts w:ascii="Tahoma" w:eastAsia="Times New Roman" w:hAnsi="Tahoma" w:cs="Tahoma"/>
                <w:color w:val="3B3B3B"/>
                <w:sz w:val="20"/>
                <w:szCs w:val="20"/>
                <w:lang w:eastAsia="ru-RU"/>
              </w:rPr>
              <w:t>_____________________</w:t>
            </w:r>
          </w:p>
        </w:tc>
      </w:tr>
    </w:tbl>
    <w:p w:rsidR="002440C4" w:rsidRDefault="002440C4"/>
    <w:sectPr w:rsidR="002440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2A0B"/>
    <w:multiLevelType w:val="multilevel"/>
    <w:tmpl w:val="4A5C1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1501A"/>
    <w:multiLevelType w:val="multilevel"/>
    <w:tmpl w:val="517C5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291144"/>
    <w:multiLevelType w:val="multilevel"/>
    <w:tmpl w:val="172C4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4F5A90"/>
    <w:multiLevelType w:val="multilevel"/>
    <w:tmpl w:val="128E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9028C5"/>
    <w:multiLevelType w:val="multilevel"/>
    <w:tmpl w:val="AF780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CC1EA8"/>
    <w:multiLevelType w:val="multilevel"/>
    <w:tmpl w:val="B674F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31453E"/>
    <w:multiLevelType w:val="multilevel"/>
    <w:tmpl w:val="3F3EC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18D33D6"/>
    <w:multiLevelType w:val="multilevel"/>
    <w:tmpl w:val="B6461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1EE7ABA"/>
    <w:multiLevelType w:val="multilevel"/>
    <w:tmpl w:val="202A3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lvlOverride w:ilvl="0">
      <w:startOverride w:val="2"/>
    </w:lvlOverride>
  </w:num>
  <w:num w:numId="3">
    <w:abstractNumId w:val="6"/>
    <w:lvlOverride w:ilvl="0">
      <w:startOverride w:val="3"/>
    </w:lvlOverride>
  </w:num>
  <w:num w:numId="4">
    <w:abstractNumId w:val="1"/>
    <w:lvlOverride w:ilvl="0">
      <w:startOverride w:val="4"/>
    </w:lvlOverride>
  </w:num>
  <w:num w:numId="5">
    <w:abstractNumId w:val="5"/>
    <w:lvlOverride w:ilvl="0">
      <w:startOverride w:val="2"/>
    </w:lvlOverride>
  </w:num>
  <w:num w:numId="6">
    <w:abstractNumId w:val="7"/>
    <w:lvlOverride w:ilvl="0">
      <w:startOverride w:val="3"/>
    </w:lvlOverride>
  </w:num>
  <w:num w:numId="7">
    <w:abstractNumId w:val="3"/>
  </w:num>
  <w:num w:numId="8">
    <w:abstractNumId w:val="0"/>
  </w:num>
  <w:num w:numId="9">
    <w:abstractNumId w:val="8"/>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20A"/>
    <w:rsid w:val="002440C4"/>
    <w:rsid w:val="006C5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C520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C520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C520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C520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6C52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520A"/>
    <w:rPr>
      <w:b/>
      <w:bCs/>
    </w:rPr>
  </w:style>
  <w:style w:type="character" w:styleId="a5">
    <w:name w:val="Hyperlink"/>
    <w:basedOn w:val="a0"/>
    <w:uiPriority w:val="99"/>
    <w:semiHidden/>
    <w:unhideWhenUsed/>
    <w:rsid w:val="006C520A"/>
    <w:rPr>
      <w:color w:val="0000FF"/>
      <w:u w:val="single"/>
    </w:rPr>
  </w:style>
  <w:style w:type="character" w:styleId="a6">
    <w:name w:val="Emphasis"/>
    <w:basedOn w:val="a0"/>
    <w:uiPriority w:val="20"/>
    <w:qFormat/>
    <w:rsid w:val="006C520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C520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C520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C520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C520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6C52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520A"/>
    <w:rPr>
      <w:b/>
      <w:bCs/>
    </w:rPr>
  </w:style>
  <w:style w:type="character" w:styleId="a5">
    <w:name w:val="Hyperlink"/>
    <w:basedOn w:val="a0"/>
    <w:uiPriority w:val="99"/>
    <w:semiHidden/>
    <w:unhideWhenUsed/>
    <w:rsid w:val="006C520A"/>
    <w:rPr>
      <w:color w:val="0000FF"/>
      <w:u w:val="single"/>
    </w:rPr>
  </w:style>
  <w:style w:type="character" w:styleId="a6">
    <w:name w:val="Emphasis"/>
    <w:basedOn w:val="a0"/>
    <w:uiPriority w:val="20"/>
    <w:qFormat/>
    <w:rsid w:val="006C52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854758">
      <w:bodyDiv w:val="1"/>
      <w:marLeft w:val="0"/>
      <w:marRight w:val="0"/>
      <w:marTop w:val="0"/>
      <w:marBottom w:val="0"/>
      <w:divBdr>
        <w:top w:val="none" w:sz="0" w:space="0" w:color="auto"/>
        <w:left w:val="none" w:sz="0" w:space="0" w:color="auto"/>
        <w:bottom w:val="none" w:sz="0" w:space="0" w:color="auto"/>
        <w:right w:val="none" w:sz="0" w:space="0" w:color="auto"/>
      </w:divBdr>
      <w:divsChild>
        <w:div w:id="757940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ski-adm.ru/muntorgy/archive2/izveshenie_o_provedenii_auktsiona_na_1.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iski-adm.ru/" TargetMode="External"/><Relationship Id="rId12" Type="http://schemas.openxmlformats.org/officeDocument/2006/relationships/hyperlink" Target="https://liski-adm.ru/muntorgy/archive2/izveshenie_o_provedenii_auktsiona_na_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https://liski-adm.ru/muntorgy/archive2/izveshenie_o_provedenii_auktsiona_na_1.html" TargetMode="External"/><Relationship Id="rId5" Type="http://schemas.openxmlformats.org/officeDocument/2006/relationships/webSettings" Target="webSettings.xml"/><Relationship Id="rId10" Type="http://schemas.openxmlformats.org/officeDocument/2006/relationships/hyperlink" Target="https://liski-adm.ru/muntorgy/archive2/izveshenie_o_provedenii_auktsiona_na_1.html" TargetMode="External"/><Relationship Id="rId4" Type="http://schemas.openxmlformats.org/officeDocument/2006/relationships/settings" Target="settings.xml"/><Relationship Id="rId9" Type="http://schemas.openxmlformats.org/officeDocument/2006/relationships/hyperlink" Target="https://liski-adm.ru/muntorgy/archive2/izveshenie_o_provedenii_auktsiona_na_1.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5342</Words>
  <Characters>30453</Characters>
  <Application>Microsoft Office Word</Application>
  <DocSecurity>0</DocSecurity>
  <Lines>253</Lines>
  <Paragraphs>71</Paragraphs>
  <ScaleCrop>false</ScaleCrop>
  <Company>diakov.net</Company>
  <LinksUpToDate>false</LinksUpToDate>
  <CharactersWithSpaces>35724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2020-10-28T11:23:00Z</dcterms:created>
  <dcterms:modified xsi:type="dcterms:W3CDTF">2020-10-28T11:24:00Z</dcterms:modified>
</cp:coreProperties>
</file>