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1. Общая характеристика сферы реализации </w:t>
      </w:r>
    </w:p>
    <w:p w:rsidR="00407B41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EF1E23">
        <w:rPr>
          <w:rFonts w:ascii="Times New Roman" w:hAnsi="Times New Roman"/>
          <w:b/>
          <w:sz w:val="28"/>
          <w:szCs w:val="28"/>
        </w:rPr>
        <w:t>под</w:t>
      </w:r>
      <w:r w:rsidRPr="009E1998">
        <w:rPr>
          <w:rFonts w:ascii="Times New Roman" w:hAnsi="Times New Roman"/>
          <w:b/>
          <w:sz w:val="28"/>
          <w:szCs w:val="28"/>
        </w:rPr>
        <w:t>программы</w:t>
      </w:r>
    </w:p>
    <w:p w:rsidR="00F305BA" w:rsidRPr="009E1998" w:rsidRDefault="00F305BA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F305BA" w:rsidRPr="00B34F0B" w:rsidRDefault="00F305BA" w:rsidP="00B34F0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 xml:space="preserve">Развитие </w:t>
      </w:r>
      <w:r w:rsidR="005C45A6" w:rsidRPr="00B34F0B">
        <w:rPr>
          <w:rFonts w:ascii="Times New Roman" w:hAnsi="Times New Roman"/>
          <w:sz w:val="28"/>
          <w:szCs w:val="28"/>
        </w:rPr>
        <w:t>Лискинского муниципального района</w:t>
      </w:r>
      <w:r w:rsidRPr="00B34F0B">
        <w:rPr>
          <w:rFonts w:ascii="Times New Roman" w:hAnsi="Times New Roman"/>
          <w:sz w:val="28"/>
          <w:szCs w:val="28"/>
        </w:rPr>
        <w:t xml:space="preserve"> на современном этапе характеризуется увеличением внимания  к развитию сельских территорий.</w:t>
      </w:r>
      <w:r w:rsidR="005C45A6" w:rsidRPr="00B34F0B">
        <w:rPr>
          <w:rFonts w:ascii="Times New Roman" w:hAnsi="Times New Roman"/>
          <w:sz w:val="28"/>
          <w:szCs w:val="28"/>
        </w:rPr>
        <w:t xml:space="preserve"> </w:t>
      </w:r>
    </w:p>
    <w:p w:rsidR="00EC3509" w:rsidRPr="00B34F0B" w:rsidRDefault="003F00B5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</w:t>
      </w:r>
      <w:r w:rsidR="006377AB" w:rsidRPr="00B34F0B">
        <w:rPr>
          <w:rFonts w:ascii="Times New Roman" w:hAnsi="Times New Roman"/>
          <w:sz w:val="28"/>
          <w:szCs w:val="28"/>
        </w:rPr>
        <w:t xml:space="preserve"> "Устойчивое развитие сельских территорий Лискинск</w:t>
      </w:r>
      <w:r w:rsidR="006377AB" w:rsidRPr="00B34F0B">
        <w:rPr>
          <w:rFonts w:ascii="Times New Roman" w:hAnsi="Times New Roman"/>
          <w:sz w:val="28"/>
          <w:szCs w:val="28"/>
        </w:rPr>
        <w:t>о</w:t>
      </w:r>
      <w:r w:rsidR="006377AB" w:rsidRPr="00B34F0B">
        <w:rPr>
          <w:rFonts w:ascii="Times New Roman" w:hAnsi="Times New Roman"/>
          <w:sz w:val="28"/>
          <w:szCs w:val="28"/>
        </w:rPr>
        <w:t xml:space="preserve">го муниципального района </w:t>
      </w:r>
      <w:r w:rsidR="003B5956">
        <w:rPr>
          <w:rFonts w:ascii="Times New Roman" w:hAnsi="Times New Roman"/>
          <w:sz w:val="28"/>
          <w:szCs w:val="28"/>
        </w:rPr>
        <w:t>Воронежской области</w:t>
      </w:r>
      <w:r w:rsidR="006377AB" w:rsidRPr="00B34F0B">
        <w:rPr>
          <w:rFonts w:ascii="Times New Roman" w:hAnsi="Times New Roman"/>
          <w:sz w:val="28"/>
          <w:szCs w:val="28"/>
        </w:rPr>
        <w:t>" муниципальной програ</w:t>
      </w:r>
      <w:r w:rsidR="006377AB" w:rsidRPr="00B34F0B">
        <w:rPr>
          <w:rFonts w:ascii="Times New Roman" w:hAnsi="Times New Roman"/>
          <w:sz w:val="28"/>
          <w:szCs w:val="28"/>
        </w:rPr>
        <w:t>м</w:t>
      </w:r>
      <w:r w:rsidR="006377AB" w:rsidRPr="00B34F0B">
        <w:rPr>
          <w:rFonts w:ascii="Times New Roman" w:hAnsi="Times New Roman"/>
          <w:sz w:val="28"/>
          <w:szCs w:val="28"/>
        </w:rPr>
        <w:t>мы "Развитие сельского хозяйства, производства пищевых продуктов и и</w:t>
      </w:r>
      <w:r w:rsidR="006377AB" w:rsidRPr="00B34F0B">
        <w:rPr>
          <w:rFonts w:ascii="Times New Roman" w:hAnsi="Times New Roman"/>
          <w:sz w:val="28"/>
          <w:szCs w:val="28"/>
        </w:rPr>
        <w:t>н</w:t>
      </w:r>
      <w:r w:rsidR="006377AB" w:rsidRPr="00B34F0B">
        <w:rPr>
          <w:rFonts w:ascii="Times New Roman" w:hAnsi="Times New Roman"/>
          <w:sz w:val="28"/>
          <w:szCs w:val="28"/>
        </w:rPr>
        <w:t>фраструктуры агропродовольственного рынка Лискинского муниципал</w:t>
      </w:r>
      <w:r w:rsidR="006377AB" w:rsidRPr="00B34F0B">
        <w:rPr>
          <w:rFonts w:ascii="Times New Roman" w:hAnsi="Times New Roman"/>
          <w:sz w:val="28"/>
          <w:szCs w:val="28"/>
        </w:rPr>
        <w:t>ь</w:t>
      </w:r>
      <w:r w:rsidR="006377AB" w:rsidRPr="00B34F0B">
        <w:rPr>
          <w:rFonts w:ascii="Times New Roman" w:hAnsi="Times New Roman"/>
          <w:sz w:val="28"/>
          <w:szCs w:val="28"/>
        </w:rPr>
        <w:t>ного района</w:t>
      </w:r>
      <w:r w:rsidR="003B595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6377AB" w:rsidRPr="00B34F0B">
        <w:rPr>
          <w:rFonts w:ascii="Times New Roman" w:hAnsi="Times New Roman"/>
          <w:sz w:val="28"/>
          <w:szCs w:val="28"/>
        </w:rPr>
        <w:t>"</w:t>
      </w:r>
      <w:r w:rsidR="00EC3509" w:rsidRPr="00B34F0B">
        <w:rPr>
          <w:rFonts w:ascii="Times New Roman" w:hAnsi="Times New Roman"/>
          <w:sz w:val="28"/>
          <w:szCs w:val="28"/>
        </w:rPr>
        <w:t xml:space="preserve"> направлена </w:t>
      </w:r>
      <w:proofErr w:type="gramStart"/>
      <w:r w:rsidR="00EC3509" w:rsidRPr="00B34F0B">
        <w:rPr>
          <w:rFonts w:ascii="Times New Roman" w:hAnsi="Times New Roman"/>
          <w:sz w:val="28"/>
          <w:szCs w:val="28"/>
        </w:rPr>
        <w:t>на</w:t>
      </w:r>
      <w:proofErr w:type="gramEnd"/>
      <w:r w:rsidR="00EC3509" w:rsidRPr="00B34F0B">
        <w:rPr>
          <w:rFonts w:ascii="Times New Roman" w:hAnsi="Times New Roman"/>
          <w:sz w:val="28"/>
          <w:szCs w:val="28"/>
        </w:rPr>
        <w:t>:</w:t>
      </w:r>
    </w:p>
    <w:p w:rsidR="00EC3509" w:rsidRPr="00B34F0B" w:rsidRDefault="00EC3509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повышение уровня комфортности условий жизнедеятельности;</w:t>
      </w:r>
    </w:p>
    <w:p w:rsidR="00EC3509" w:rsidRPr="00B34F0B" w:rsidRDefault="00EC3509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повышения доступности улучшения жилищных условий для сельского населения;</w:t>
      </w:r>
    </w:p>
    <w:p w:rsidR="00EC3509" w:rsidRPr="00B34F0B" w:rsidRDefault="00EC3509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повышения престижности сельскохозяйственного труда и формиров</w:t>
      </w:r>
      <w:r w:rsidRPr="00B34F0B">
        <w:rPr>
          <w:rFonts w:ascii="Times New Roman" w:hAnsi="Times New Roman"/>
          <w:sz w:val="28"/>
          <w:szCs w:val="28"/>
        </w:rPr>
        <w:t>а</w:t>
      </w:r>
      <w:r w:rsidRPr="00B34F0B">
        <w:rPr>
          <w:rFonts w:ascii="Times New Roman" w:hAnsi="Times New Roman"/>
          <w:sz w:val="28"/>
          <w:szCs w:val="28"/>
        </w:rPr>
        <w:t>ния в обществе позитивного отношения к сельскому образу жизни;</w:t>
      </w:r>
    </w:p>
    <w:p w:rsidR="00EC3509" w:rsidRPr="00B34F0B" w:rsidRDefault="00EC3509" w:rsidP="00B34F0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улучшения демографической ситуации;</w:t>
      </w:r>
    </w:p>
    <w:p w:rsidR="006377AB" w:rsidRPr="00B34F0B" w:rsidRDefault="00EC3509" w:rsidP="00B34F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развития в сельской местности местного самоуправления и институтов гражданского общества.</w:t>
      </w:r>
    </w:p>
    <w:p w:rsidR="00F305BA" w:rsidRPr="00B34F0B" w:rsidRDefault="006377AB" w:rsidP="00B34F0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 xml:space="preserve"> </w:t>
      </w:r>
      <w:r w:rsidR="00F305BA" w:rsidRPr="00B34F0B">
        <w:rPr>
          <w:rFonts w:ascii="Times New Roman" w:hAnsi="Times New Roman"/>
          <w:sz w:val="28"/>
          <w:szCs w:val="28"/>
        </w:rPr>
        <w:t>Под сельской местностью (сельскими территориями) в настоящей П</w:t>
      </w:r>
      <w:r w:rsidR="00991B9A">
        <w:rPr>
          <w:rFonts w:ascii="Times New Roman" w:hAnsi="Times New Roman"/>
          <w:sz w:val="28"/>
          <w:szCs w:val="28"/>
        </w:rPr>
        <w:t>одп</w:t>
      </w:r>
      <w:r w:rsidR="00F305BA" w:rsidRPr="00B34F0B">
        <w:rPr>
          <w:rFonts w:ascii="Times New Roman" w:hAnsi="Times New Roman"/>
          <w:sz w:val="28"/>
          <w:szCs w:val="28"/>
        </w:rPr>
        <w:t>рограмме</w:t>
      </w:r>
      <w:r w:rsidR="00EC3509" w:rsidRPr="00B34F0B">
        <w:rPr>
          <w:rFonts w:ascii="Times New Roman" w:hAnsi="Times New Roman"/>
          <w:sz w:val="28"/>
          <w:szCs w:val="28"/>
        </w:rPr>
        <w:t xml:space="preserve"> понимаются сельские поселения, а также Давыдовское горо</w:t>
      </w:r>
      <w:r w:rsidR="00EC3509" w:rsidRPr="00B34F0B">
        <w:rPr>
          <w:rFonts w:ascii="Times New Roman" w:hAnsi="Times New Roman"/>
          <w:sz w:val="28"/>
          <w:szCs w:val="28"/>
        </w:rPr>
        <w:t>д</w:t>
      </w:r>
      <w:r w:rsidR="00EC3509" w:rsidRPr="00B34F0B">
        <w:rPr>
          <w:rFonts w:ascii="Times New Roman" w:hAnsi="Times New Roman"/>
          <w:sz w:val="28"/>
          <w:szCs w:val="28"/>
        </w:rPr>
        <w:t>ское поселение Лискинского</w:t>
      </w:r>
      <w:r w:rsidR="00F305BA" w:rsidRPr="00B34F0B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C3509" w:rsidRPr="00B34F0B">
        <w:rPr>
          <w:rFonts w:ascii="Times New Roman" w:hAnsi="Times New Roman"/>
          <w:sz w:val="28"/>
          <w:szCs w:val="28"/>
        </w:rPr>
        <w:t>.</w:t>
      </w:r>
    </w:p>
    <w:p w:rsidR="00EC3509" w:rsidRPr="00B34F0B" w:rsidRDefault="00EC3509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Численность сельского населения в Лискинском муниципальном ра</w:t>
      </w:r>
      <w:r w:rsidRPr="00B34F0B">
        <w:rPr>
          <w:rFonts w:ascii="Times New Roman" w:hAnsi="Times New Roman"/>
          <w:sz w:val="28"/>
          <w:szCs w:val="28"/>
        </w:rPr>
        <w:t>й</w:t>
      </w:r>
      <w:r w:rsidRPr="00B34F0B">
        <w:rPr>
          <w:rFonts w:ascii="Times New Roman" w:hAnsi="Times New Roman"/>
          <w:sz w:val="28"/>
          <w:szCs w:val="28"/>
        </w:rPr>
        <w:t>оне составляет 49 тыс</w:t>
      </w:r>
      <w:proofErr w:type="gramStart"/>
      <w:r w:rsidRPr="00B34F0B">
        <w:rPr>
          <w:rFonts w:ascii="Times New Roman" w:hAnsi="Times New Roman"/>
          <w:sz w:val="28"/>
          <w:szCs w:val="28"/>
        </w:rPr>
        <w:t>.ч</w:t>
      </w:r>
      <w:proofErr w:type="gramEnd"/>
      <w:r w:rsidRPr="00B34F0B">
        <w:rPr>
          <w:rFonts w:ascii="Times New Roman" w:hAnsi="Times New Roman"/>
          <w:sz w:val="28"/>
          <w:szCs w:val="28"/>
        </w:rPr>
        <w:t>ел. Демографические процессы характеризуются естественной убылью населения. Однако</w:t>
      </w:r>
      <w:proofErr w:type="gramStart"/>
      <w:r w:rsidRPr="00B34F0B">
        <w:rPr>
          <w:rFonts w:ascii="Times New Roman" w:hAnsi="Times New Roman"/>
          <w:sz w:val="28"/>
          <w:szCs w:val="28"/>
        </w:rPr>
        <w:t>,</w:t>
      </w:r>
      <w:proofErr w:type="gramEnd"/>
      <w:r w:rsidRPr="00B34F0B">
        <w:rPr>
          <w:rFonts w:ascii="Times New Roman" w:hAnsi="Times New Roman"/>
          <w:sz w:val="28"/>
          <w:szCs w:val="28"/>
        </w:rPr>
        <w:t xml:space="preserve"> в последние годы наметилась те</w:t>
      </w:r>
      <w:r w:rsidRPr="00B34F0B">
        <w:rPr>
          <w:rFonts w:ascii="Times New Roman" w:hAnsi="Times New Roman"/>
          <w:sz w:val="28"/>
          <w:szCs w:val="28"/>
        </w:rPr>
        <w:t>н</w:t>
      </w:r>
      <w:r w:rsidRPr="00B34F0B">
        <w:rPr>
          <w:rFonts w:ascii="Times New Roman" w:hAnsi="Times New Roman"/>
          <w:sz w:val="28"/>
          <w:szCs w:val="28"/>
        </w:rPr>
        <w:t>денция к увеличению рождаемости. Так, в 2012 году родилось 515 детей, т</w:t>
      </w:r>
      <w:r w:rsidRPr="00B34F0B">
        <w:rPr>
          <w:rFonts w:ascii="Times New Roman" w:hAnsi="Times New Roman"/>
          <w:sz w:val="28"/>
          <w:szCs w:val="28"/>
        </w:rPr>
        <w:t>о</w:t>
      </w:r>
      <w:r w:rsidRPr="00B34F0B">
        <w:rPr>
          <w:rFonts w:ascii="Times New Roman" w:hAnsi="Times New Roman"/>
          <w:sz w:val="28"/>
          <w:szCs w:val="28"/>
        </w:rPr>
        <w:t>гда как в 2011 – 445 детей. Коэффициент рождаемости в 2012 году возрос на 1,8 промилле и составил 11,9 промилле.</w:t>
      </w:r>
    </w:p>
    <w:p w:rsidR="003F10C0" w:rsidRPr="00B34F0B" w:rsidRDefault="003F10C0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 xml:space="preserve">В настоящее время на сельской территории района функционируют </w:t>
      </w:r>
      <w:r w:rsidR="007D583B" w:rsidRPr="00B34F0B">
        <w:rPr>
          <w:rFonts w:ascii="Times New Roman" w:hAnsi="Times New Roman"/>
          <w:sz w:val="28"/>
          <w:szCs w:val="28"/>
        </w:rPr>
        <w:t>30 школ, 22 детских сада, 4 больничных учреждения, 10 амбулаторно-поликлинических учреждений, 44 фельдшерско-акушерских пункта, 39 клу</w:t>
      </w:r>
      <w:r w:rsidR="007D583B" w:rsidRPr="00B34F0B">
        <w:rPr>
          <w:rFonts w:ascii="Times New Roman" w:hAnsi="Times New Roman"/>
          <w:sz w:val="28"/>
          <w:szCs w:val="28"/>
        </w:rPr>
        <w:t>б</w:t>
      </w:r>
      <w:r w:rsidR="007D583B" w:rsidRPr="00B34F0B">
        <w:rPr>
          <w:rFonts w:ascii="Times New Roman" w:hAnsi="Times New Roman"/>
          <w:sz w:val="28"/>
          <w:szCs w:val="28"/>
        </w:rPr>
        <w:t>ных учреждений.</w:t>
      </w:r>
    </w:p>
    <w:p w:rsidR="007D583B" w:rsidRPr="00B34F0B" w:rsidRDefault="007D583B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Протяженность водопроводных сетей в сельской местности района с</w:t>
      </w:r>
      <w:r w:rsidRPr="00B34F0B">
        <w:rPr>
          <w:rFonts w:ascii="Times New Roman" w:hAnsi="Times New Roman"/>
          <w:sz w:val="28"/>
          <w:szCs w:val="28"/>
        </w:rPr>
        <w:t>о</w:t>
      </w:r>
      <w:r w:rsidRPr="00B34F0B">
        <w:rPr>
          <w:rFonts w:ascii="Times New Roman" w:hAnsi="Times New Roman"/>
          <w:sz w:val="28"/>
          <w:szCs w:val="28"/>
        </w:rPr>
        <w:t xml:space="preserve">ставила в 2012 году 309,2 км, обеспеченность сельского населения питьевой </w:t>
      </w:r>
      <w:r w:rsidRPr="00B34F0B">
        <w:rPr>
          <w:rFonts w:ascii="Times New Roman" w:hAnsi="Times New Roman"/>
          <w:sz w:val="28"/>
          <w:szCs w:val="28"/>
        </w:rPr>
        <w:lastRenderedPageBreak/>
        <w:t>водой – 86,2%, удельная протяженность водопроводных сетей на 1 сельского жителя составила 7,4 погонных метров.</w:t>
      </w:r>
    </w:p>
    <w:p w:rsidR="007D583B" w:rsidRPr="00B34F0B" w:rsidRDefault="007D583B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Протяженность газовых сетей в сельской местности района составила в 2012</w:t>
      </w:r>
      <w:r w:rsidR="00D15615" w:rsidRPr="00B34F0B">
        <w:rPr>
          <w:rFonts w:ascii="Times New Roman" w:hAnsi="Times New Roman"/>
          <w:sz w:val="28"/>
          <w:szCs w:val="28"/>
        </w:rPr>
        <w:t xml:space="preserve"> году 1161,8 км, уровень газификации домов сетевым газом  - 89,8%, удельная протяженность газовых сетей на 1 сельского жителя составила 66 погонных метра.</w:t>
      </w:r>
    </w:p>
    <w:p w:rsidR="00D15615" w:rsidRPr="00B34F0B" w:rsidRDefault="00D15615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Протяженность электрических сетей в сельской местности района с</w:t>
      </w:r>
      <w:r w:rsidRPr="00B34F0B">
        <w:rPr>
          <w:rFonts w:ascii="Times New Roman" w:hAnsi="Times New Roman"/>
          <w:sz w:val="28"/>
          <w:szCs w:val="28"/>
        </w:rPr>
        <w:t>о</w:t>
      </w:r>
      <w:r w:rsidRPr="00B34F0B">
        <w:rPr>
          <w:rFonts w:ascii="Times New Roman" w:hAnsi="Times New Roman"/>
          <w:sz w:val="28"/>
          <w:szCs w:val="28"/>
        </w:rPr>
        <w:t>ставила в 2012 году 764,6 км, удельная протяженность электрических сетей на 1 сельского жителя составила 15,5 погонных метра.</w:t>
      </w:r>
    </w:p>
    <w:p w:rsidR="002C4D3B" w:rsidRPr="00B34F0B" w:rsidRDefault="00D15615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В 20</w:t>
      </w:r>
      <w:r w:rsidR="002D0470">
        <w:rPr>
          <w:rFonts w:ascii="Times New Roman" w:hAnsi="Times New Roman"/>
          <w:sz w:val="28"/>
          <w:szCs w:val="28"/>
        </w:rPr>
        <w:t>13 году</w:t>
      </w:r>
      <w:r w:rsidR="00F305BA" w:rsidRPr="00B34F0B">
        <w:rPr>
          <w:rFonts w:ascii="Times New Roman" w:hAnsi="Times New Roman"/>
          <w:sz w:val="28"/>
          <w:szCs w:val="28"/>
        </w:rPr>
        <w:t xml:space="preserve"> на реализацию </w:t>
      </w:r>
      <w:r w:rsidR="001B0729">
        <w:rPr>
          <w:rFonts w:ascii="Times New Roman" w:hAnsi="Times New Roman"/>
          <w:sz w:val="28"/>
          <w:szCs w:val="28"/>
        </w:rPr>
        <w:t xml:space="preserve">мероприятий </w:t>
      </w:r>
      <w:r w:rsidR="00347CE9">
        <w:rPr>
          <w:rFonts w:ascii="Times New Roman" w:hAnsi="Times New Roman"/>
          <w:sz w:val="28"/>
          <w:szCs w:val="28"/>
        </w:rPr>
        <w:t xml:space="preserve">по расширению инженерной инфраструктуры </w:t>
      </w:r>
      <w:r w:rsidRPr="00B34F0B">
        <w:rPr>
          <w:rFonts w:ascii="Times New Roman" w:hAnsi="Times New Roman"/>
          <w:sz w:val="28"/>
          <w:szCs w:val="28"/>
        </w:rPr>
        <w:t xml:space="preserve">в рамках </w:t>
      </w:r>
      <w:r w:rsidR="00F305BA" w:rsidRPr="00B34F0B">
        <w:rPr>
          <w:rFonts w:ascii="Times New Roman" w:hAnsi="Times New Roman"/>
          <w:sz w:val="28"/>
          <w:szCs w:val="28"/>
        </w:rPr>
        <w:t xml:space="preserve"> федерально</w:t>
      </w:r>
      <w:r w:rsidRPr="00B34F0B">
        <w:rPr>
          <w:rFonts w:ascii="Times New Roman" w:hAnsi="Times New Roman"/>
          <w:sz w:val="28"/>
          <w:szCs w:val="28"/>
        </w:rPr>
        <w:t>й целевой программы «Социальное развитие села до 2013 года»</w:t>
      </w:r>
      <w:r w:rsidR="00F305BA" w:rsidRPr="00B34F0B">
        <w:rPr>
          <w:rFonts w:ascii="Times New Roman" w:hAnsi="Times New Roman"/>
          <w:sz w:val="28"/>
          <w:szCs w:val="28"/>
        </w:rPr>
        <w:t xml:space="preserve"> </w:t>
      </w:r>
      <w:r w:rsidRPr="00B34F0B">
        <w:rPr>
          <w:rFonts w:ascii="Times New Roman" w:hAnsi="Times New Roman"/>
          <w:sz w:val="28"/>
          <w:szCs w:val="28"/>
        </w:rPr>
        <w:t>было направлено 79561,6 тыс</w:t>
      </w:r>
      <w:proofErr w:type="gramStart"/>
      <w:r w:rsidRPr="00B34F0B">
        <w:rPr>
          <w:rFonts w:ascii="Times New Roman" w:hAnsi="Times New Roman"/>
          <w:sz w:val="28"/>
          <w:szCs w:val="28"/>
        </w:rPr>
        <w:t>.р</w:t>
      </w:r>
      <w:proofErr w:type="gramEnd"/>
      <w:r w:rsidRPr="00B34F0B">
        <w:rPr>
          <w:rFonts w:ascii="Times New Roman" w:hAnsi="Times New Roman"/>
          <w:sz w:val="28"/>
          <w:szCs w:val="28"/>
        </w:rPr>
        <w:t>уб</w:t>
      </w:r>
      <w:r w:rsidR="002C4D3B" w:rsidRPr="00B34F0B">
        <w:rPr>
          <w:rFonts w:ascii="Times New Roman" w:hAnsi="Times New Roman"/>
          <w:sz w:val="28"/>
          <w:szCs w:val="28"/>
        </w:rPr>
        <w:t>лей</w:t>
      </w:r>
      <w:r w:rsidRPr="00B34F0B">
        <w:rPr>
          <w:rFonts w:ascii="Times New Roman" w:hAnsi="Times New Roman"/>
          <w:sz w:val="28"/>
          <w:szCs w:val="28"/>
        </w:rPr>
        <w:t>, в том чи</w:t>
      </w:r>
      <w:r w:rsidRPr="00B34F0B">
        <w:rPr>
          <w:rFonts w:ascii="Times New Roman" w:hAnsi="Times New Roman"/>
          <w:sz w:val="28"/>
          <w:szCs w:val="28"/>
        </w:rPr>
        <w:t>с</w:t>
      </w:r>
      <w:r w:rsidRPr="00B34F0B">
        <w:rPr>
          <w:rFonts w:ascii="Times New Roman" w:hAnsi="Times New Roman"/>
          <w:sz w:val="28"/>
          <w:szCs w:val="28"/>
        </w:rPr>
        <w:t xml:space="preserve">ле </w:t>
      </w:r>
      <w:r w:rsidR="002C4D3B" w:rsidRPr="00B34F0B">
        <w:rPr>
          <w:rFonts w:ascii="Times New Roman" w:hAnsi="Times New Roman"/>
          <w:sz w:val="28"/>
          <w:szCs w:val="28"/>
        </w:rPr>
        <w:t xml:space="preserve">из федерального </w:t>
      </w:r>
      <w:r w:rsidR="00F305BA" w:rsidRPr="00B34F0B">
        <w:rPr>
          <w:rFonts w:ascii="Times New Roman" w:hAnsi="Times New Roman"/>
          <w:sz w:val="28"/>
          <w:szCs w:val="28"/>
        </w:rPr>
        <w:t xml:space="preserve">бюджета </w:t>
      </w:r>
      <w:r w:rsidR="002C4D3B" w:rsidRPr="00B34F0B">
        <w:rPr>
          <w:rFonts w:ascii="Times New Roman" w:hAnsi="Times New Roman"/>
          <w:sz w:val="28"/>
          <w:szCs w:val="28"/>
        </w:rPr>
        <w:t>–</w:t>
      </w:r>
      <w:r w:rsidR="00F305BA" w:rsidRPr="00B34F0B">
        <w:rPr>
          <w:rFonts w:ascii="Times New Roman" w:hAnsi="Times New Roman"/>
          <w:sz w:val="28"/>
          <w:szCs w:val="28"/>
        </w:rPr>
        <w:t xml:space="preserve"> </w:t>
      </w:r>
      <w:r w:rsidR="002C4D3B" w:rsidRPr="00B34F0B">
        <w:rPr>
          <w:rFonts w:ascii="Times New Roman" w:hAnsi="Times New Roman"/>
          <w:sz w:val="28"/>
          <w:szCs w:val="28"/>
        </w:rPr>
        <w:t>24580,6</w:t>
      </w:r>
      <w:r w:rsidR="00F305BA" w:rsidRPr="00B34F0B">
        <w:rPr>
          <w:rFonts w:ascii="Times New Roman" w:hAnsi="Times New Roman"/>
          <w:sz w:val="28"/>
          <w:szCs w:val="28"/>
        </w:rPr>
        <w:t xml:space="preserve"> </w:t>
      </w:r>
      <w:r w:rsidR="002C4D3B" w:rsidRPr="00B34F0B">
        <w:rPr>
          <w:rFonts w:ascii="Times New Roman" w:hAnsi="Times New Roman"/>
          <w:sz w:val="28"/>
          <w:szCs w:val="28"/>
        </w:rPr>
        <w:t>тыс</w:t>
      </w:r>
      <w:r w:rsidR="00F305BA" w:rsidRPr="00B34F0B">
        <w:rPr>
          <w:rFonts w:ascii="Times New Roman" w:hAnsi="Times New Roman"/>
          <w:sz w:val="28"/>
          <w:szCs w:val="28"/>
        </w:rPr>
        <w:t>. рублей</w:t>
      </w:r>
      <w:r w:rsidR="002C4D3B" w:rsidRPr="00B34F0B">
        <w:rPr>
          <w:rFonts w:ascii="Times New Roman" w:hAnsi="Times New Roman"/>
          <w:sz w:val="28"/>
          <w:szCs w:val="28"/>
        </w:rPr>
        <w:t>, из областного бюджета – 33431, 4 тыс.рублей, из муниципального бюджета – 9322,6 тыс.рублей, вн</w:t>
      </w:r>
      <w:r w:rsidR="002C4D3B" w:rsidRPr="00B34F0B">
        <w:rPr>
          <w:rFonts w:ascii="Times New Roman" w:hAnsi="Times New Roman"/>
          <w:sz w:val="28"/>
          <w:szCs w:val="28"/>
        </w:rPr>
        <w:t>е</w:t>
      </w:r>
      <w:r w:rsidR="002C4D3B" w:rsidRPr="00B34F0B">
        <w:rPr>
          <w:rFonts w:ascii="Times New Roman" w:hAnsi="Times New Roman"/>
          <w:sz w:val="28"/>
          <w:szCs w:val="28"/>
        </w:rPr>
        <w:t>бюджетные источники – 12227 тыс.рублей.</w:t>
      </w:r>
      <w:r w:rsidR="00F305BA" w:rsidRPr="00B34F0B">
        <w:rPr>
          <w:rFonts w:ascii="Times New Roman" w:hAnsi="Times New Roman"/>
          <w:sz w:val="28"/>
          <w:szCs w:val="28"/>
        </w:rPr>
        <w:t xml:space="preserve"> </w:t>
      </w:r>
    </w:p>
    <w:p w:rsidR="00F305BA" w:rsidRDefault="00F305BA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В результате</w:t>
      </w:r>
      <w:r w:rsidR="002C4D3B" w:rsidRPr="00B34F0B">
        <w:rPr>
          <w:rFonts w:ascii="Times New Roman" w:hAnsi="Times New Roman"/>
          <w:sz w:val="28"/>
          <w:szCs w:val="28"/>
        </w:rPr>
        <w:t xml:space="preserve"> реализации </w:t>
      </w:r>
      <w:r w:rsidR="002D0470">
        <w:rPr>
          <w:rFonts w:ascii="Times New Roman" w:hAnsi="Times New Roman"/>
          <w:sz w:val="28"/>
          <w:szCs w:val="28"/>
        </w:rPr>
        <w:t>под</w:t>
      </w:r>
      <w:r w:rsidR="002C4D3B" w:rsidRPr="00B34F0B">
        <w:rPr>
          <w:rFonts w:ascii="Times New Roman" w:hAnsi="Times New Roman"/>
          <w:sz w:val="28"/>
          <w:szCs w:val="28"/>
        </w:rPr>
        <w:t>программных мероприятий</w:t>
      </w:r>
      <w:r w:rsidRPr="00B34F0B">
        <w:rPr>
          <w:rFonts w:ascii="Times New Roman" w:hAnsi="Times New Roman"/>
          <w:sz w:val="28"/>
          <w:szCs w:val="28"/>
        </w:rPr>
        <w:t xml:space="preserve"> </w:t>
      </w:r>
      <w:r w:rsidR="002C4D3B" w:rsidRPr="00B34F0B">
        <w:rPr>
          <w:rFonts w:ascii="Times New Roman" w:hAnsi="Times New Roman"/>
          <w:sz w:val="28"/>
          <w:szCs w:val="28"/>
        </w:rPr>
        <w:t>в 2013 году введено в эксплуатацию 35,6 км водопроводных сетей, 7,8 км газовых сетей и 3,3 км электрических сетей.</w:t>
      </w:r>
    </w:p>
    <w:p w:rsidR="00347CE9" w:rsidRPr="00B34F0B" w:rsidRDefault="00347CE9" w:rsidP="00347CE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улучшение жилищных условий граждан и молодых специалистов</w:t>
      </w:r>
      <w:r w:rsidRPr="00347CE9">
        <w:rPr>
          <w:rFonts w:ascii="Times New Roman" w:hAnsi="Times New Roman"/>
          <w:sz w:val="28"/>
          <w:szCs w:val="28"/>
        </w:rPr>
        <w:t xml:space="preserve"> </w:t>
      </w:r>
      <w:r w:rsidRPr="00B34F0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 2013 году</w:t>
      </w:r>
      <w:r w:rsidRPr="00B34F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рамках </w:t>
      </w:r>
      <w:r w:rsidRPr="00B34F0B">
        <w:rPr>
          <w:rFonts w:ascii="Times New Roman" w:hAnsi="Times New Roman"/>
          <w:sz w:val="28"/>
          <w:szCs w:val="28"/>
        </w:rPr>
        <w:t xml:space="preserve">федеральной целевой программы «Социальное развитие села до 2013 года» было направлено </w:t>
      </w:r>
      <w:r>
        <w:rPr>
          <w:rFonts w:ascii="Times New Roman" w:hAnsi="Times New Roman"/>
          <w:sz w:val="28"/>
          <w:szCs w:val="28"/>
        </w:rPr>
        <w:t>28751</w:t>
      </w:r>
      <w:r w:rsidRPr="00B34F0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34F0B">
        <w:rPr>
          <w:rFonts w:ascii="Times New Roman" w:hAnsi="Times New Roman"/>
          <w:sz w:val="28"/>
          <w:szCs w:val="28"/>
        </w:rPr>
        <w:t>.р</w:t>
      </w:r>
      <w:proofErr w:type="gramEnd"/>
      <w:r w:rsidRPr="00B34F0B">
        <w:rPr>
          <w:rFonts w:ascii="Times New Roman" w:hAnsi="Times New Roman"/>
          <w:sz w:val="28"/>
          <w:szCs w:val="28"/>
        </w:rPr>
        <w:t>ублей, в том числе из фед</w:t>
      </w:r>
      <w:r w:rsidRPr="00B34F0B">
        <w:rPr>
          <w:rFonts w:ascii="Times New Roman" w:hAnsi="Times New Roman"/>
          <w:sz w:val="28"/>
          <w:szCs w:val="28"/>
        </w:rPr>
        <w:t>е</w:t>
      </w:r>
      <w:r w:rsidRPr="00B34F0B">
        <w:rPr>
          <w:rFonts w:ascii="Times New Roman" w:hAnsi="Times New Roman"/>
          <w:sz w:val="28"/>
          <w:szCs w:val="28"/>
        </w:rPr>
        <w:t xml:space="preserve">рального бюджета – </w:t>
      </w:r>
      <w:r>
        <w:rPr>
          <w:rFonts w:ascii="Times New Roman" w:hAnsi="Times New Roman"/>
          <w:sz w:val="28"/>
          <w:szCs w:val="28"/>
        </w:rPr>
        <w:t>7714</w:t>
      </w:r>
      <w:r w:rsidRPr="00B34F0B">
        <w:rPr>
          <w:rFonts w:ascii="Times New Roman" w:hAnsi="Times New Roman"/>
          <w:sz w:val="28"/>
          <w:szCs w:val="28"/>
        </w:rPr>
        <w:t xml:space="preserve"> тыс. рублей, из областного бюджета – </w:t>
      </w:r>
      <w:r>
        <w:rPr>
          <w:rFonts w:ascii="Times New Roman" w:hAnsi="Times New Roman"/>
          <w:sz w:val="28"/>
          <w:szCs w:val="28"/>
        </w:rPr>
        <w:t>6780</w:t>
      </w:r>
      <w:r w:rsidRPr="00B34F0B">
        <w:rPr>
          <w:rFonts w:ascii="Times New Roman" w:hAnsi="Times New Roman"/>
          <w:sz w:val="28"/>
          <w:szCs w:val="28"/>
        </w:rPr>
        <w:t xml:space="preserve"> тыс.рублей, из муниципального бюджета – </w:t>
      </w:r>
      <w:r>
        <w:rPr>
          <w:rFonts w:ascii="Times New Roman" w:hAnsi="Times New Roman"/>
          <w:sz w:val="28"/>
          <w:szCs w:val="28"/>
        </w:rPr>
        <w:t>457</w:t>
      </w:r>
      <w:r w:rsidRPr="00B34F0B">
        <w:rPr>
          <w:rFonts w:ascii="Times New Roman" w:hAnsi="Times New Roman"/>
          <w:sz w:val="28"/>
          <w:szCs w:val="28"/>
        </w:rPr>
        <w:t xml:space="preserve"> тыс.рублей, внебюджетные источники – </w:t>
      </w:r>
      <w:r>
        <w:rPr>
          <w:rFonts w:ascii="Times New Roman" w:hAnsi="Times New Roman"/>
          <w:sz w:val="28"/>
          <w:szCs w:val="28"/>
        </w:rPr>
        <w:t>13800</w:t>
      </w:r>
      <w:r w:rsidRPr="00B34F0B">
        <w:rPr>
          <w:rFonts w:ascii="Times New Roman" w:hAnsi="Times New Roman"/>
          <w:sz w:val="28"/>
          <w:szCs w:val="28"/>
        </w:rPr>
        <w:t xml:space="preserve"> тыс.рублей. </w:t>
      </w:r>
      <w:r>
        <w:rPr>
          <w:rFonts w:ascii="Times New Roman" w:hAnsi="Times New Roman"/>
          <w:sz w:val="28"/>
          <w:szCs w:val="28"/>
        </w:rPr>
        <w:t>Улучшила жилищные условия 21 семья.</w:t>
      </w:r>
    </w:p>
    <w:p w:rsidR="007A1B73" w:rsidRPr="00B34F0B" w:rsidRDefault="007A1B73" w:rsidP="002D0470">
      <w:pPr>
        <w:ind w:firstLine="708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>В результате, улучшение условий жизнедеятельности на селе, наряду с влиянием других факторов, способствовало повышению инвестиционной а</w:t>
      </w:r>
      <w:r w:rsidRPr="00B34F0B">
        <w:rPr>
          <w:rFonts w:ascii="Times New Roman" w:hAnsi="Times New Roman"/>
          <w:sz w:val="28"/>
          <w:szCs w:val="28"/>
        </w:rPr>
        <w:t>к</w:t>
      </w:r>
      <w:r w:rsidRPr="00B34F0B">
        <w:rPr>
          <w:rFonts w:ascii="Times New Roman" w:hAnsi="Times New Roman"/>
          <w:sz w:val="28"/>
          <w:szCs w:val="28"/>
        </w:rPr>
        <w:t>тивности в аграрной сфере, о чем свидетельствует рост объемов инвестиций в основной капитал по виду экономической деятельности «сельское хозя</w:t>
      </w:r>
      <w:r w:rsidRPr="00B34F0B">
        <w:rPr>
          <w:rFonts w:ascii="Times New Roman" w:hAnsi="Times New Roman"/>
          <w:sz w:val="28"/>
          <w:szCs w:val="28"/>
        </w:rPr>
        <w:t>й</w:t>
      </w:r>
      <w:r w:rsidRPr="00B34F0B">
        <w:rPr>
          <w:rFonts w:ascii="Times New Roman" w:hAnsi="Times New Roman"/>
          <w:sz w:val="28"/>
          <w:szCs w:val="28"/>
        </w:rPr>
        <w:t>с</w:t>
      </w:r>
      <w:r w:rsidR="002D0470">
        <w:rPr>
          <w:rFonts w:ascii="Times New Roman" w:hAnsi="Times New Roman"/>
          <w:sz w:val="28"/>
          <w:szCs w:val="28"/>
        </w:rPr>
        <w:t xml:space="preserve">тво, охота и лесное хозяйство» </w:t>
      </w:r>
      <w:r w:rsidRPr="00B34F0B">
        <w:rPr>
          <w:rFonts w:ascii="Times New Roman" w:hAnsi="Times New Roman"/>
          <w:sz w:val="28"/>
          <w:szCs w:val="28"/>
        </w:rPr>
        <w:t xml:space="preserve">с </w:t>
      </w:r>
      <w:r w:rsidR="008A64A2">
        <w:rPr>
          <w:rFonts w:ascii="Times New Roman" w:hAnsi="Times New Roman"/>
          <w:sz w:val="28"/>
          <w:szCs w:val="28"/>
        </w:rPr>
        <w:t>1833</w:t>
      </w:r>
      <w:r w:rsidRPr="00B34F0B">
        <w:rPr>
          <w:rFonts w:ascii="Times New Roman" w:hAnsi="Times New Roman"/>
          <w:sz w:val="28"/>
          <w:szCs w:val="28"/>
        </w:rPr>
        <w:t xml:space="preserve"> мл</w:t>
      </w:r>
      <w:r w:rsidR="008A64A2">
        <w:rPr>
          <w:rFonts w:ascii="Times New Roman" w:hAnsi="Times New Roman"/>
          <w:sz w:val="28"/>
          <w:szCs w:val="28"/>
        </w:rPr>
        <w:t>н</w:t>
      </w:r>
      <w:proofErr w:type="gramStart"/>
      <w:r w:rsidRPr="00B34F0B">
        <w:rPr>
          <w:rFonts w:ascii="Times New Roman" w:hAnsi="Times New Roman"/>
          <w:sz w:val="28"/>
          <w:szCs w:val="28"/>
        </w:rPr>
        <w:t>.р</w:t>
      </w:r>
      <w:proofErr w:type="gramEnd"/>
      <w:r w:rsidRPr="00B34F0B">
        <w:rPr>
          <w:rFonts w:ascii="Times New Roman" w:hAnsi="Times New Roman"/>
          <w:sz w:val="28"/>
          <w:szCs w:val="28"/>
        </w:rPr>
        <w:t>ублей в 20</w:t>
      </w:r>
      <w:r w:rsidR="008A64A2">
        <w:rPr>
          <w:rFonts w:ascii="Times New Roman" w:hAnsi="Times New Roman"/>
          <w:sz w:val="28"/>
          <w:szCs w:val="28"/>
        </w:rPr>
        <w:t>11</w:t>
      </w:r>
      <w:r w:rsidRPr="00B34F0B">
        <w:rPr>
          <w:rFonts w:ascii="Times New Roman" w:hAnsi="Times New Roman"/>
          <w:sz w:val="28"/>
          <w:szCs w:val="28"/>
        </w:rPr>
        <w:t xml:space="preserve"> году до </w:t>
      </w:r>
      <w:r w:rsidR="008A64A2">
        <w:rPr>
          <w:rFonts w:ascii="Times New Roman" w:hAnsi="Times New Roman"/>
          <w:sz w:val="28"/>
          <w:szCs w:val="28"/>
        </w:rPr>
        <w:t>2350</w:t>
      </w:r>
      <w:r w:rsidR="002D0470">
        <w:rPr>
          <w:rFonts w:ascii="Times New Roman" w:hAnsi="Times New Roman"/>
          <w:sz w:val="28"/>
          <w:szCs w:val="28"/>
        </w:rPr>
        <w:t xml:space="preserve"> </w:t>
      </w:r>
      <w:r w:rsidRPr="00B34F0B">
        <w:rPr>
          <w:rFonts w:ascii="Times New Roman" w:hAnsi="Times New Roman"/>
          <w:sz w:val="28"/>
          <w:szCs w:val="28"/>
        </w:rPr>
        <w:t>мл</w:t>
      </w:r>
      <w:r w:rsidR="008A64A2">
        <w:rPr>
          <w:rFonts w:ascii="Times New Roman" w:hAnsi="Times New Roman"/>
          <w:sz w:val="28"/>
          <w:szCs w:val="28"/>
        </w:rPr>
        <w:t>н</w:t>
      </w:r>
      <w:r w:rsidRPr="00B34F0B">
        <w:rPr>
          <w:rFonts w:ascii="Times New Roman" w:hAnsi="Times New Roman"/>
          <w:sz w:val="28"/>
          <w:szCs w:val="28"/>
        </w:rPr>
        <w:t>.рублей в 201</w:t>
      </w:r>
      <w:r w:rsidR="008A64A2">
        <w:rPr>
          <w:rFonts w:ascii="Times New Roman" w:hAnsi="Times New Roman"/>
          <w:sz w:val="28"/>
          <w:szCs w:val="28"/>
        </w:rPr>
        <w:t>2</w:t>
      </w:r>
      <w:r w:rsidRPr="00B34F0B">
        <w:rPr>
          <w:rFonts w:ascii="Times New Roman" w:hAnsi="Times New Roman"/>
          <w:sz w:val="28"/>
          <w:szCs w:val="28"/>
        </w:rPr>
        <w:t xml:space="preserve"> году</w:t>
      </w:r>
      <w:r w:rsidR="008A64A2">
        <w:rPr>
          <w:rFonts w:ascii="Times New Roman" w:hAnsi="Times New Roman"/>
          <w:sz w:val="28"/>
          <w:szCs w:val="28"/>
        </w:rPr>
        <w:t>.</w:t>
      </w:r>
    </w:p>
    <w:p w:rsidR="00F305BA" w:rsidRPr="00B34F0B" w:rsidRDefault="003B5956" w:rsidP="003B595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F305BA" w:rsidRPr="00B34F0B">
        <w:rPr>
          <w:rFonts w:ascii="Times New Roman" w:hAnsi="Times New Roman"/>
          <w:sz w:val="28"/>
          <w:szCs w:val="28"/>
        </w:rPr>
        <w:t xml:space="preserve">За счет всех источников финансирования по итогам реализации </w:t>
      </w:r>
      <w:r w:rsidR="007A1B73" w:rsidRPr="00B34F0B">
        <w:rPr>
          <w:rFonts w:ascii="Times New Roman" w:hAnsi="Times New Roman"/>
          <w:sz w:val="28"/>
          <w:szCs w:val="28"/>
        </w:rPr>
        <w:t>подпр</w:t>
      </w:r>
      <w:r w:rsidR="007A1B73" w:rsidRPr="00B34F0B">
        <w:rPr>
          <w:rFonts w:ascii="Times New Roman" w:hAnsi="Times New Roman"/>
          <w:sz w:val="28"/>
          <w:szCs w:val="28"/>
        </w:rPr>
        <w:t>о</w:t>
      </w:r>
      <w:r w:rsidR="007A1B73" w:rsidRPr="00B34F0B">
        <w:rPr>
          <w:rFonts w:ascii="Times New Roman" w:hAnsi="Times New Roman"/>
          <w:sz w:val="28"/>
          <w:szCs w:val="28"/>
        </w:rPr>
        <w:t>граммы "Устойчивое развитие сельских территорий Лискинского муниц</w:t>
      </w:r>
      <w:r w:rsidR="007A1B73" w:rsidRPr="00B34F0B">
        <w:rPr>
          <w:rFonts w:ascii="Times New Roman" w:hAnsi="Times New Roman"/>
          <w:sz w:val="28"/>
          <w:szCs w:val="28"/>
        </w:rPr>
        <w:t>и</w:t>
      </w:r>
      <w:r w:rsidR="007A1B73" w:rsidRPr="00B34F0B">
        <w:rPr>
          <w:rFonts w:ascii="Times New Roman" w:hAnsi="Times New Roman"/>
          <w:sz w:val="28"/>
          <w:szCs w:val="28"/>
        </w:rPr>
        <w:t>пального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7A1B73" w:rsidRPr="00B34F0B">
        <w:rPr>
          <w:rFonts w:ascii="Times New Roman" w:hAnsi="Times New Roman"/>
          <w:sz w:val="28"/>
          <w:szCs w:val="28"/>
        </w:rPr>
        <w:t>"</w:t>
      </w:r>
      <w:r w:rsidR="00F305BA" w:rsidRPr="00B34F0B">
        <w:rPr>
          <w:rFonts w:ascii="Times New Roman" w:hAnsi="Times New Roman"/>
          <w:sz w:val="28"/>
          <w:szCs w:val="28"/>
        </w:rPr>
        <w:t xml:space="preserve"> жилищные усло</w:t>
      </w:r>
      <w:r>
        <w:rPr>
          <w:rFonts w:ascii="Times New Roman" w:hAnsi="Times New Roman"/>
          <w:sz w:val="28"/>
          <w:szCs w:val="28"/>
        </w:rPr>
        <w:t xml:space="preserve">вия </w:t>
      </w:r>
      <w:r w:rsidR="00F305BA" w:rsidRPr="00B34F0B">
        <w:rPr>
          <w:rFonts w:ascii="Times New Roman" w:hAnsi="Times New Roman"/>
          <w:sz w:val="28"/>
          <w:szCs w:val="28"/>
        </w:rPr>
        <w:t>улуч</w:t>
      </w:r>
      <w:r>
        <w:rPr>
          <w:rFonts w:ascii="Times New Roman" w:hAnsi="Times New Roman"/>
          <w:sz w:val="28"/>
          <w:szCs w:val="28"/>
        </w:rPr>
        <w:t xml:space="preserve">шат </w:t>
      </w:r>
      <w:r w:rsidR="00B420ED">
        <w:rPr>
          <w:rFonts w:ascii="Times New Roman" w:hAnsi="Times New Roman"/>
          <w:sz w:val="28"/>
          <w:szCs w:val="28"/>
        </w:rPr>
        <w:t>75</w:t>
      </w:r>
      <w:r w:rsidR="007A1B73" w:rsidRPr="00B34F0B">
        <w:rPr>
          <w:rFonts w:ascii="Times New Roman" w:hAnsi="Times New Roman"/>
          <w:sz w:val="28"/>
          <w:szCs w:val="28"/>
        </w:rPr>
        <w:t xml:space="preserve"> </w:t>
      </w:r>
      <w:r w:rsidR="00F305BA" w:rsidRPr="00B34F0B">
        <w:rPr>
          <w:rFonts w:ascii="Times New Roman" w:hAnsi="Times New Roman"/>
          <w:sz w:val="28"/>
          <w:szCs w:val="28"/>
        </w:rPr>
        <w:t>м</w:t>
      </w:r>
      <w:r w:rsidR="00F305BA" w:rsidRPr="00B34F0B">
        <w:rPr>
          <w:rFonts w:ascii="Times New Roman" w:hAnsi="Times New Roman"/>
          <w:sz w:val="28"/>
          <w:szCs w:val="28"/>
        </w:rPr>
        <w:t>о</w:t>
      </w:r>
      <w:r w:rsidR="00F305BA" w:rsidRPr="00B34F0B">
        <w:rPr>
          <w:rFonts w:ascii="Times New Roman" w:hAnsi="Times New Roman"/>
          <w:sz w:val="28"/>
          <w:szCs w:val="28"/>
        </w:rPr>
        <w:t>лодых семей и молодых специалистов</w:t>
      </w:r>
      <w:r w:rsidR="00687228" w:rsidRPr="00B34F0B">
        <w:rPr>
          <w:rFonts w:ascii="Times New Roman" w:hAnsi="Times New Roman"/>
          <w:sz w:val="28"/>
          <w:szCs w:val="28"/>
        </w:rPr>
        <w:t>, проживающих в сельской местн</w:t>
      </w:r>
      <w:r w:rsidR="00687228" w:rsidRPr="00B34F0B">
        <w:rPr>
          <w:rFonts w:ascii="Times New Roman" w:hAnsi="Times New Roman"/>
          <w:sz w:val="28"/>
          <w:szCs w:val="28"/>
        </w:rPr>
        <w:t>о</w:t>
      </w:r>
      <w:r w:rsidR="00687228" w:rsidRPr="00B34F0B">
        <w:rPr>
          <w:rFonts w:ascii="Times New Roman" w:hAnsi="Times New Roman"/>
          <w:sz w:val="28"/>
          <w:szCs w:val="28"/>
        </w:rPr>
        <w:t>сти и нуждающихся в улучшении жилищных условий;</w:t>
      </w:r>
      <w:r w:rsidR="007A1B73" w:rsidRPr="00B34F0B">
        <w:rPr>
          <w:rFonts w:ascii="Times New Roman" w:hAnsi="Times New Roman"/>
          <w:sz w:val="28"/>
          <w:szCs w:val="28"/>
        </w:rPr>
        <w:t xml:space="preserve"> </w:t>
      </w:r>
      <w:r w:rsidR="00687228" w:rsidRPr="00B34F0B">
        <w:rPr>
          <w:rFonts w:ascii="Times New Roman" w:hAnsi="Times New Roman"/>
          <w:sz w:val="28"/>
          <w:szCs w:val="28"/>
        </w:rPr>
        <w:t>повы</w:t>
      </w:r>
      <w:r w:rsidR="007A1B73" w:rsidRPr="00B34F0B">
        <w:rPr>
          <w:rFonts w:ascii="Times New Roman" w:hAnsi="Times New Roman"/>
          <w:sz w:val="28"/>
          <w:szCs w:val="28"/>
        </w:rPr>
        <w:t xml:space="preserve">сится </w:t>
      </w:r>
      <w:r w:rsidR="00687228" w:rsidRPr="00B34F0B">
        <w:rPr>
          <w:rFonts w:ascii="Times New Roman" w:hAnsi="Times New Roman"/>
          <w:sz w:val="28"/>
          <w:szCs w:val="28"/>
        </w:rPr>
        <w:t xml:space="preserve"> уров</w:t>
      </w:r>
      <w:r w:rsidR="007A1B73" w:rsidRPr="00B34F0B">
        <w:rPr>
          <w:rFonts w:ascii="Times New Roman" w:hAnsi="Times New Roman"/>
          <w:sz w:val="28"/>
          <w:szCs w:val="28"/>
        </w:rPr>
        <w:t>е</w:t>
      </w:r>
      <w:r w:rsidR="00687228" w:rsidRPr="00B34F0B">
        <w:rPr>
          <w:rFonts w:ascii="Times New Roman" w:hAnsi="Times New Roman"/>
          <w:sz w:val="28"/>
          <w:szCs w:val="28"/>
        </w:rPr>
        <w:t>н</w:t>
      </w:r>
      <w:r w:rsidR="007A1B73" w:rsidRPr="00B34F0B">
        <w:rPr>
          <w:rFonts w:ascii="Times New Roman" w:hAnsi="Times New Roman"/>
          <w:sz w:val="28"/>
          <w:szCs w:val="28"/>
        </w:rPr>
        <w:t>ь</w:t>
      </w:r>
      <w:r w:rsidR="00687228" w:rsidRPr="00B34F0B">
        <w:rPr>
          <w:rFonts w:ascii="Times New Roman" w:hAnsi="Times New Roman"/>
          <w:sz w:val="28"/>
          <w:szCs w:val="28"/>
        </w:rPr>
        <w:t xml:space="preserve"> соц</w:t>
      </w:r>
      <w:r w:rsidR="00687228" w:rsidRPr="00B34F0B">
        <w:rPr>
          <w:rFonts w:ascii="Times New Roman" w:hAnsi="Times New Roman"/>
          <w:sz w:val="28"/>
          <w:szCs w:val="28"/>
        </w:rPr>
        <w:t>и</w:t>
      </w:r>
      <w:r w:rsidR="00687228" w:rsidRPr="00B34F0B">
        <w:rPr>
          <w:rFonts w:ascii="Times New Roman" w:hAnsi="Times New Roman"/>
          <w:sz w:val="28"/>
          <w:szCs w:val="28"/>
        </w:rPr>
        <w:lastRenderedPageBreak/>
        <w:t>ально-инженерного обустройства в сельской местности, в том числе г</w:t>
      </w:r>
      <w:r w:rsidR="00FC3125">
        <w:rPr>
          <w:rFonts w:ascii="Times New Roman" w:hAnsi="Times New Roman"/>
          <w:sz w:val="28"/>
          <w:szCs w:val="28"/>
        </w:rPr>
        <w:t>а</w:t>
      </w:r>
      <w:r w:rsidR="00FC3125">
        <w:rPr>
          <w:rFonts w:ascii="Times New Roman" w:hAnsi="Times New Roman"/>
          <w:sz w:val="28"/>
          <w:szCs w:val="28"/>
        </w:rPr>
        <w:t xml:space="preserve">зом – до 90,5%, водой – до </w:t>
      </w:r>
      <w:r w:rsidR="00B420ED">
        <w:rPr>
          <w:rFonts w:ascii="Times New Roman" w:hAnsi="Times New Roman"/>
          <w:sz w:val="28"/>
          <w:szCs w:val="28"/>
        </w:rPr>
        <w:t>95,3</w:t>
      </w:r>
      <w:r w:rsidR="00687228" w:rsidRPr="00B34F0B">
        <w:rPr>
          <w:rFonts w:ascii="Times New Roman" w:hAnsi="Times New Roman"/>
          <w:sz w:val="28"/>
          <w:szCs w:val="28"/>
        </w:rPr>
        <w:t>%;</w:t>
      </w:r>
      <w:proofErr w:type="gramEnd"/>
      <w:r w:rsidR="007A1B73" w:rsidRPr="00B34F0B">
        <w:rPr>
          <w:rFonts w:ascii="Times New Roman" w:hAnsi="Times New Roman"/>
          <w:sz w:val="28"/>
          <w:szCs w:val="28"/>
        </w:rPr>
        <w:t xml:space="preserve">  будут </w:t>
      </w:r>
      <w:r w:rsidR="00687228" w:rsidRPr="00B34F0B">
        <w:rPr>
          <w:rFonts w:ascii="Times New Roman" w:hAnsi="Times New Roman"/>
          <w:sz w:val="28"/>
          <w:szCs w:val="28"/>
        </w:rPr>
        <w:t>создан</w:t>
      </w:r>
      <w:r w:rsidR="007A1B73" w:rsidRPr="00B34F0B">
        <w:rPr>
          <w:rFonts w:ascii="Times New Roman" w:hAnsi="Times New Roman"/>
          <w:sz w:val="28"/>
          <w:szCs w:val="28"/>
        </w:rPr>
        <w:t>ы</w:t>
      </w:r>
      <w:r w:rsidR="00687228" w:rsidRPr="00B34F0B">
        <w:rPr>
          <w:rFonts w:ascii="Times New Roman" w:hAnsi="Times New Roman"/>
          <w:sz w:val="28"/>
          <w:szCs w:val="28"/>
        </w:rPr>
        <w:t xml:space="preserve"> услови</w:t>
      </w:r>
      <w:r w:rsidR="007A1B73" w:rsidRPr="00B34F0B">
        <w:rPr>
          <w:rFonts w:ascii="Times New Roman" w:hAnsi="Times New Roman"/>
          <w:sz w:val="28"/>
          <w:szCs w:val="28"/>
        </w:rPr>
        <w:t>я</w:t>
      </w:r>
      <w:r w:rsidR="00687228" w:rsidRPr="00B34F0B">
        <w:rPr>
          <w:rFonts w:ascii="Times New Roman" w:hAnsi="Times New Roman"/>
          <w:sz w:val="28"/>
          <w:szCs w:val="28"/>
        </w:rPr>
        <w:t xml:space="preserve"> для улучшения социал</w:t>
      </w:r>
      <w:r w:rsidR="00687228" w:rsidRPr="00B34F0B">
        <w:rPr>
          <w:rFonts w:ascii="Times New Roman" w:hAnsi="Times New Roman"/>
          <w:sz w:val="28"/>
          <w:szCs w:val="28"/>
        </w:rPr>
        <w:t>ь</w:t>
      </w:r>
      <w:r w:rsidR="00687228" w:rsidRPr="00B34F0B">
        <w:rPr>
          <w:rFonts w:ascii="Times New Roman" w:hAnsi="Times New Roman"/>
          <w:sz w:val="28"/>
          <w:szCs w:val="28"/>
        </w:rPr>
        <w:t>но-демографической ситуации в сельской местности (прогнозируется увел</w:t>
      </w:r>
      <w:r w:rsidR="00687228" w:rsidRPr="00B34F0B">
        <w:rPr>
          <w:rFonts w:ascii="Times New Roman" w:hAnsi="Times New Roman"/>
          <w:sz w:val="28"/>
          <w:szCs w:val="28"/>
        </w:rPr>
        <w:t>и</w:t>
      </w:r>
      <w:r w:rsidR="00687228" w:rsidRPr="00B34F0B">
        <w:rPr>
          <w:rFonts w:ascii="Times New Roman" w:hAnsi="Times New Roman"/>
          <w:sz w:val="28"/>
          <w:szCs w:val="28"/>
        </w:rPr>
        <w:t>чение коэффициента рождаемости сельского населения до 13,5 пр</w:t>
      </w:r>
      <w:r w:rsidR="00687228" w:rsidRPr="00B34F0B">
        <w:rPr>
          <w:rFonts w:ascii="Times New Roman" w:hAnsi="Times New Roman"/>
          <w:sz w:val="28"/>
          <w:szCs w:val="28"/>
        </w:rPr>
        <w:t>о</w:t>
      </w:r>
      <w:r w:rsidR="00687228" w:rsidRPr="00B34F0B">
        <w:rPr>
          <w:rFonts w:ascii="Times New Roman" w:hAnsi="Times New Roman"/>
          <w:sz w:val="28"/>
          <w:szCs w:val="28"/>
        </w:rPr>
        <w:t>милле и ожидаемой продолжительности жизни до 72,6 лет)</w:t>
      </w:r>
      <w:r w:rsidR="007A1B73" w:rsidRPr="00B34F0B">
        <w:rPr>
          <w:rFonts w:ascii="Times New Roman" w:hAnsi="Times New Roman"/>
          <w:sz w:val="28"/>
          <w:szCs w:val="28"/>
        </w:rPr>
        <w:t>.</w:t>
      </w:r>
    </w:p>
    <w:p w:rsidR="00F305BA" w:rsidRPr="00B34F0B" w:rsidRDefault="00F305BA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 xml:space="preserve">Расширится сеть учреждений социальной сферы на селе: </w:t>
      </w:r>
      <w:r w:rsidR="007A1B73" w:rsidRPr="00B34F0B">
        <w:rPr>
          <w:rFonts w:ascii="Times New Roman" w:hAnsi="Times New Roman"/>
          <w:sz w:val="28"/>
          <w:szCs w:val="28"/>
        </w:rPr>
        <w:t>планируется строительство 1</w:t>
      </w:r>
      <w:r w:rsidRPr="00B34F0B">
        <w:rPr>
          <w:rFonts w:ascii="Times New Roman" w:hAnsi="Times New Roman"/>
          <w:sz w:val="28"/>
          <w:szCs w:val="28"/>
        </w:rPr>
        <w:t xml:space="preserve"> школ</w:t>
      </w:r>
      <w:r w:rsidR="007A1B73" w:rsidRPr="00B34F0B">
        <w:rPr>
          <w:rFonts w:ascii="Times New Roman" w:hAnsi="Times New Roman"/>
          <w:sz w:val="28"/>
          <w:szCs w:val="28"/>
        </w:rPr>
        <w:t>ы</w:t>
      </w:r>
      <w:r w:rsidRPr="00B34F0B">
        <w:rPr>
          <w:rFonts w:ascii="Times New Roman" w:hAnsi="Times New Roman"/>
          <w:sz w:val="28"/>
          <w:szCs w:val="28"/>
        </w:rPr>
        <w:t xml:space="preserve">  на </w:t>
      </w:r>
      <w:r w:rsidR="00C70FEB">
        <w:rPr>
          <w:rFonts w:ascii="Times New Roman" w:hAnsi="Times New Roman"/>
          <w:sz w:val="28"/>
          <w:szCs w:val="28"/>
        </w:rPr>
        <w:t>144</w:t>
      </w:r>
      <w:r w:rsidRPr="00B34F0B">
        <w:rPr>
          <w:rFonts w:ascii="Times New Roman" w:hAnsi="Times New Roman"/>
          <w:sz w:val="28"/>
          <w:szCs w:val="28"/>
        </w:rPr>
        <w:t xml:space="preserve"> ученических мест, </w:t>
      </w:r>
      <w:r w:rsidR="007A1B73" w:rsidRPr="00B34F0B">
        <w:rPr>
          <w:rFonts w:ascii="Times New Roman" w:hAnsi="Times New Roman"/>
          <w:sz w:val="28"/>
          <w:szCs w:val="28"/>
        </w:rPr>
        <w:t>1-го</w:t>
      </w:r>
      <w:r w:rsidRPr="00B34F0B">
        <w:rPr>
          <w:rFonts w:ascii="Times New Roman" w:hAnsi="Times New Roman"/>
          <w:sz w:val="28"/>
          <w:szCs w:val="28"/>
        </w:rPr>
        <w:t xml:space="preserve"> фельдшерско-акушерск</w:t>
      </w:r>
      <w:r w:rsidR="007A1B73" w:rsidRPr="00B34F0B">
        <w:rPr>
          <w:rFonts w:ascii="Times New Roman" w:hAnsi="Times New Roman"/>
          <w:sz w:val="28"/>
          <w:szCs w:val="28"/>
        </w:rPr>
        <w:t>ого</w:t>
      </w:r>
      <w:r w:rsidRPr="00B34F0B">
        <w:rPr>
          <w:rFonts w:ascii="Times New Roman" w:hAnsi="Times New Roman"/>
          <w:sz w:val="28"/>
          <w:szCs w:val="28"/>
        </w:rPr>
        <w:t xml:space="preserve"> пункт</w:t>
      </w:r>
      <w:r w:rsidR="007A1B73" w:rsidRPr="00B34F0B">
        <w:rPr>
          <w:rFonts w:ascii="Times New Roman" w:hAnsi="Times New Roman"/>
          <w:sz w:val="28"/>
          <w:szCs w:val="28"/>
        </w:rPr>
        <w:t>а</w:t>
      </w:r>
      <w:r w:rsidRPr="00B34F0B">
        <w:rPr>
          <w:rFonts w:ascii="Times New Roman" w:hAnsi="Times New Roman"/>
          <w:sz w:val="28"/>
          <w:szCs w:val="28"/>
        </w:rPr>
        <w:t xml:space="preserve"> </w:t>
      </w:r>
      <w:r w:rsidR="007A1B73" w:rsidRPr="00B34F0B">
        <w:rPr>
          <w:rFonts w:ascii="Times New Roman" w:hAnsi="Times New Roman"/>
          <w:sz w:val="28"/>
          <w:szCs w:val="28"/>
        </w:rPr>
        <w:t>на 25 посещений в смену</w:t>
      </w:r>
      <w:r w:rsidR="00F3625E">
        <w:rPr>
          <w:rFonts w:ascii="Times New Roman" w:hAnsi="Times New Roman"/>
          <w:sz w:val="28"/>
          <w:szCs w:val="28"/>
        </w:rPr>
        <w:t>, дома культуры на 250 мест</w:t>
      </w:r>
      <w:r w:rsidRPr="00B34F0B">
        <w:rPr>
          <w:rFonts w:ascii="Times New Roman" w:hAnsi="Times New Roman"/>
          <w:sz w:val="28"/>
          <w:szCs w:val="28"/>
        </w:rPr>
        <w:t xml:space="preserve">. </w:t>
      </w:r>
    </w:p>
    <w:p w:rsidR="00F305BA" w:rsidRPr="00B34F0B" w:rsidRDefault="007A1B73" w:rsidP="00B34F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34F0B">
        <w:rPr>
          <w:rFonts w:ascii="Times New Roman" w:hAnsi="Times New Roman"/>
          <w:sz w:val="28"/>
          <w:szCs w:val="28"/>
        </w:rPr>
        <w:t xml:space="preserve">Кроме того, в рамках подпрограммы запланировано </w:t>
      </w:r>
      <w:r w:rsidR="00F305BA" w:rsidRPr="00B34F0B">
        <w:rPr>
          <w:rFonts w:ascii="Times New Roman" w:hAnsi="Times New Roman"/>
          <w:sz w:val="28"/>
          <w:szCs w:val="28"/>
        </w:rPr>
        <w:t xml:space="preserve">  мероприяти</w:t>
      </w:r>
      <w:r w:rsidRPr="00B34F0B">
        <w:rPr>
          <w:rFonts w:ascii="Times New Roman" w:hAnsi="Times New Roman"/>
          <w:sz w:val="28"/>
          <w:szCs w:val="28"/>
        </w:rPr>
        <w:t>е</w:t>
      </w:r>
      <w:r w:rsidR="00F305BA" w:rsidRPr="00B34F0B">
        <w:rPr>
          <w:rFonts w:ascii="Times New Roman" w:hAnsi="Times New Roman"/>
          <w:sz w:val="28"/>
          <w:szCs w:val="28"/>
        </w:rPr>
        <w:t xml:space="preserve"> по </w:t>
      </w:r>
      <w:r w:rsidR="002F2146">
        <w:rPr>
          <w:rFonts w:ascii="Times New Roman" w:hAnsi="Times New Roman"/>
          <w:sz w:val="28"/>
          <w:szCs w:val="28"/>
        </w:rPr>
        <w:t>развитию сети автомобильных дорог</w:t>
      </w:r>
      <w:r w:rsidR="00F305BA" w:rsidRPr="00B34F0B">
        <w:rPr>
          <w:rFonts w:ascii="Times New Roman" w:hAnsi="Times New Roman"/>
          <w:sz w:val="28"/>
          <w:szCs w:val="28"/>
        </w:rPr>
        <w:t>.</w:t>
      </w:r>
    </w:p>
    <w:p w:rsidR="00407B41" w:rsidRPr="009E1998" w:rsidRDefault="00407B41" w:rsidP="00B1163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07B41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м</w:t>
      </w:r>
      <w:r w:rsidRPr="00072701">
        <w:rPr>
          <w:rFonts w:ascii="Times New Roman" w:hAnsi="Times New Roman"/>
          <w:b/>
          <w:sz w:val="28"/>
          <w:szCs w:val="28"/>
        </w:rPr>
        <w:t>у</w:t>
      </w:r>
      <w:r w:rsidRPr="00072701">
        <w:rPr>
          <w:rFonts w:ascii="Times New Roman" w:hAnsi="Times New Roman"/>
          <w:b/>
          <w:sz w:val="28"/>
          <w:szCs w:val="28"/>
        </w:rPr>
        <w:t xml:space="preserve">ниципальной </w:t>
      </w:r>
      <w:r w:rsidR="002D0470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программы, цели, задачи и показатели (индикаторы) достижения целей и решения задач, описание основных ожидаемых к</w:t>
      </w:r>
      <w:r w:rsidRPr="00072701">
        <w:rPr>
          <w:rFonts w:ascii="Times New Roman" w:hAnsi="Times New Roman"/>
          <w:b/>
          <w:sz w:val="28"/>
          <w:szCs w:val="28"/>
        </w:rPr>
        <w:t>о</w:t>
      </w:r>
      <w:r w:rsidRPr="00072701">
        <w:rPr>
          <w:rFonts w:ascii="Times New Roman" w:hAnsi="Times New Roman"/>
          <w:b/>
          <w:sz w:val="28"/>
          <w:szCs w:val="28"/>
        </w:rPr>
        <w:t xml:space="preserve">нечных результатов муниципальной </w:t>
      </w:r>
      <w:r w:rsidR="002D0470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программы, сроков и этапов р</w:t>
      </w:r>
      <w:r w:rsidRPr="00072701">
        <w:rPr>
          <w:rFonts w:ascii="Times New Roman" w:hAnsi="Times New Roman"/>
          <w:b/>
          <w:sz w:val="28"/>
          <w:szCs w:val="28"/>
        </w:rPr>
        <w:t>е</w:t>
      </w:r>
      <w:r w:rsidRPr="00072701">
        <w:rPr>
          <w:rFonts w:ascii="Times New Roman" w:hAnsi="Times New Roman"/>
          <w:b/>
          <w:sz w:val="28"/>
          <w:szCs w:val="28"/>
        </w:rPr>
        <w:t xml:space="preserve">ализации муниципальной </w:t>
      </w:r>
      <w:r w:rsidR="002D0470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0D29D3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 направлена на развитие при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ритетных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направлений развития </w:t>
      </w:r>
      <w:r w:rsidR="001C2995">
        <w:rPr>
          <w:rFonts w:ascii="Times New Roman" w:hAnsi="Times New Roman"/>
          <w:sz w:val="28"/>
          <w:szCs w:val="28"/>
        </w:rPr>
        <w:t>сельских территорий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3577A6" w:rsidRPr="003577A6" w:rsidRDefault="003577A6" w:rsidP="003577A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3577A6">
        <w:rPr>
          <w:rFonts w:ascii="Times New Roman" w:hAnsi="Times New Roman"/>
          <w:sz w:val="28"/>
          <w:szCs w:val="28"/>
        </w:rPr>
        <w:t>1. Улучшение жилищных условий граждан, молодых семей и молодых сп</w:t>
      </w:r>
      <w:r w:rsidRPr="003577A6">
        <w:rPr>
          <w:rFonts w:ascii="Times New Roman" w:hAnsi="Times New Roman"/>
          <w:sz w:val="28"/>
          <w:szCs w:val="28"/>
        </w:rPr>
        <w:t>е</w:t>
      </w:r>
      <w:r w:rsidR="005119F2">
        <w:rPr>
          <w:rFonts w:ascii="Times New Roman" w:hAnsi="Times New Roman"/>
          <w:sz w:val="28"/>
          <w:szCs w:val="28"/>
        </w:rPr>
        <w:t>циалистов</w:t>
      </w:r>
      <w:r w:rsidRPr="003577A6">
        <w:rPr>
          <w:rFonts w:ascii="Times New Roman" w:hAnsi="Times New Roman"/>
          <w:sz w:val="28"/>
          <w:szCs w:val="28"/>
        </w:rPr>
        <w:t>.</w:t>
      </w:r>
    </w:p>
    <w:p w:rsidR="003577A6" w:rsidRPr="003577A6" w:rsidRDefault="003577A6" w:rsidP="003577A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3577A6">
        <w:rPr>
          <w:rFonts w:ascii="Times New Roman" w:hAnsi="Times New Roman"/>
          <w:sz w:val="28"/>
          <w:szCs w:val="28"/>
        </w:rPr>
        <w:t xml:space="preserve">2.Развитие сети общеобразовательных </w:t>
      </w:r>
      <w:r w:rsidR="005119F2">
        <w:rPr>
          <w:rFonts w:ascii="Times New Roman" w:hAnsi="Times New Roman"/>
          <w:sz w:val="28"/>
          <w:szCs w:val="28"/>
        </w:rPr>
        <w:t>учреждений в сельской местности</w:t>
      </w:r>
      <w:r w:rsidRPr="003577A6">
        <w:rPr>
          <w:rFonts w:ascii="Times New Roman" w:hAnsi="Times New Roman"/>
          <w:sz w:val="28"/>
          <w:szCs w:val="28"/>
        </w:rPr>
        <w:t>.</w:t>
      </w:r>
    </w:p>
    <w:p w:rsidR="005119F2" w:rsidRDefault="003577A6" w:rsidP="003577A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3577A6">
        <w:rPr>
          <w:rFonts w:ascii="Times New Roman" w:hAnsi="Times New Roman"/>
          <w:sz w:val="28"/>
          <w:szCs w:val="28"/>
        </w:rPr>
        <w:t>3.Развитие сети амбулаторно-поликлинических учреждений в сельской мес</w:t>
      </w:r>
      <w:r w:rsidRPr="003577A6">
        <w:rPr>
          <w:rFonts w:ascii="Times New Roman" w:hAnsi="Times New Roman"/>
          <w:sz w:val="28"/>
          <w:szCs w:val="28"/>
        </w:rPr>
        <w:t>т</w:t>
      </w:r>
      <w:r w:rsidRPr="003577A6">
        <w:rPr>
          <w:rFonts w:ascii="Times New Roman" w:hAnsi="Times New Roman"/>
          <w:sz w:val="28"/>
          <w:szCs w:val="28"/>
        </w:rPr>
        <w:t>ности.</w:t>
      </w:r>
      <w:r w:rsidR="005119F2">
        <w:rPr>
          <w:rFonts w:ascii="Times New Roman" w:hAnsi="Times New Roman"/>
          <w:sz w:val="28"/>
          <w:szCs w:val="28"/>
        </w:rPr>
        <w:t xml:space="preserve"> </w:t>
      </w:r>
    </w:p>
    <w:p w:rsidR="00407B41" w:rsidRPr="009E1998" w:rsidRDefault="003577A6" w:rsidP="005119F2">
      <w:pPr>
        <w:pStyle w:val="a4"/>
        <w:rPr>
          <w:rFonts w:ascii="Times New Roman" w:hAnsi="Times New Roman"/>
          <w:sz w:val="28"/>
          <w:szCs w:val="28"/>
        </w:rPr>
      </w:pPr>
      <w:r w:rsidRPr="003577A6">
        <w:rPr>
          <w:rFonts w:ascii="Times New Roman" w:hAnsi="Times New Roman"/>
          <w:sz w:val="28"/>
          <w:szCs w:val="28"/>
        </w:rPr>
        <w:t xml:space="preserve">4.Развитие сети плоскостных сооружений в сельской местности.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119F2">
        <w:rPr>
          <w:rFonts w:ascii="Times New Roman" w:hAnsi="Times New Roman"/>
          <w:sz w:val="28"/>
          <w:szCs w:val="28"/>
        </w:rPr>
        <w:t xml:space="preserve">                             </w:t>
      </w:r>
      <w:r w:rsidRPr="003577A6">
        <w:rPr>
          <w:rFonts w:ascii="Times New Roman" w:hAnsi="Times New Roman"/>
          <w:sz w:val="28"/>
          <w:szCs w:val="28"/>
        </w:rPr>
        <w:t>5.Развитие учреждений культурно-досуговой деятельности в сельской мес</w:t>
      </w:r>
      <w:r w:rsidRPr="003577A6">
        <w:rPr>
          <w:rFonts w:ascii="Times New Roman" w:hAnsi="Times New Roman"/>
          <w:sz w:val="28"/>
          <w:szCs w:val="28"/>
        </w:rPr>
        <w:t>т</w:t>
      </w:r>
      <w:r w:rsidRPr="003577A6">
        <w:rPr>
          <w:rFonts w:ascii="Times New Roman" w:hAnsi="Times New Roman"/>
          <w:sz w:val="28"/>
          <w:szCs w:val="28"/>
        </w:rPr>
        <w:t xml:space="preserve">ности.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119F2">
        <w:rPr>
          <w:rFonts w:ascii="Times New Roman" w:hAnsi="Times New Roman"/>
          <w:sz w:val="28"/>
          <w:szCs w:val="28"/>
        </w:rPr>
        <w:t xml:space="preserve">                         </w:t>
      </w:r>
      <w:r w:rsidRPr="003577A6">
        <w:rPr>
          <w:rFonts w:ascii="Times New Roman" w:hAnsi="Times New Roman"/>
          <w:sz w:val="28"/>
          <w:szCs w:val="28"/>
        </w:rPr>
        <w:t xml:space="preserve">6.Развитие водоснабжения в сельской местности.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119F2">
        <w:rPr>
          <w:rFonts w:ascii="Times New Roman" w:hAnsi="Times New Roman"/>
          <w:sz w:val="28"/>
          <w:szCs w:val="28"/>
        </w:rPr>
        <w:t xml:space="preserve">  7. </w:t>
      </w:r>
      <w:r w:rsidRPr="003577A6">
        <w:rPr>
          <w:rFonts w:ascii="Times New Roman" w:hAnsi="Times New Roman"/>
          <w:sz w:val="28"/>
          <w:szCs w:val="28"/>
        </w:rPr>
        <w:t xml:space="preserve">Развитие газоснабжения в сельской местности.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8.Развитие электроснабжения в сельской местности.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70FEB">
        <w:rPr>
          <w:rFonts w:ascii="Times New Roman" w:hAnsi="Times New Roman"/>
          <w:sz w:val="28"/>
          <w:szCs w:val="28"/>
        </w:rPr>
        <w:t>9</w:t>
      </w:r>
      <w:r w:rsidR="002F2146">
        <w:rPr>
          <w:rFonts w:ascii="Times New Roman" w:hAnsi="Times New Roman"/>
          <w:sz w:val="28"/>
          <w:szCs w:val="28"/>
        </w:rPr>
        <w:t>. Развитие сети автомобильных дорог.</w:t>
      </w:r>
      <w:r w:rsidR="00407B41" w:rsidRPr="009E1998">
        <w:rPr>
          <w:rFonts w:ascii="Times New Roman" w:hAnsi="Times New Roman"/>
          <w:sz w:val="28"/>
          <w:szCs w:val="28"/>
        </w:rPr>
        <w:t xml:space="preserve"> </w:t>
      </w:r>
    </w:p>
    <w:p w:rsidR="00256080" w:rsidRDefault="00407B41" w:rsidP="00CB7B7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Цель: </w:t>
      </w:r>
      <w:r w:rsidR="00CB7B71" w:rsidRPr="00CB7B71">
        <w:rPr>
          <w:rFonts w:ascii="Times New Roman" w:hAnsi="Times New Roman"/>
          <w:sz w:val="28"/>
          <w:szCs w:val="28"/>
        </w:rPr>
        <w:t>создание комфортных условий жизнедея</w:t>
      </w:r>
      <w:r w:rsidR="00CB7B71">
        <w:rPr>
          <w:rFonts w:ascii="Times New Roman" w:hAnsi="Times New Roman"/>
          <w:sz w:val="28"/>
          <w:szCs w:val="28"/>
        </w:rPr>
        <w:t>тельности в сельской местности; с</w:t>
      </w:r>
      <w:r w:rsidR="00CB7B71" w:rsidRPr="00CB7B71">
        <w:rPr>
          <w:rFonts w:ascii="Times New Roman" w:hAnsi="Times New Roman"/>
          <w:sz w:val="28"/>
          <w:szCs w:val="28"/>
        </w:rPr>
        <w:t>тимулирование инвестиционной активности в агропромышле</w:t>
      </w:r>
      <w:r w:rsidR="00CB7B71" w:rsidRPr="00CB7B71">
        <w:rPr>
          <w:rFonts w:ascii="Times New Roman" w:hAnsi="Times New Roman"/>
          <w:sz w:val="28"/>
          <w:szCs w:val="28"/>
        </w:rPr>
        <w:t>н</w:t>
      </w:r>
      <w:r w:rsidR="00CB7B71" w:rsidRPr="00CB7B71">
        <w:rPr>
          <w:rFonts w:ascii="Times New Roman" w:hAnsi="Times New Roman"/>
          <w:sz w:val="28"/>
          <w:szCs w:val="28"/>
        </w:rPr>
        <w:t>ном комплексе путем создания благоприятных инфраструктурных условий в сельской местности;</w:t>
      </w:r>
      <w:r w:rsidR="00CB7B71">
        <w:rPr>
          <w:rFonts w:ascii="Times New Roman" w:hAnsi="Times New Roman"/>
          <w:sz w:val="28"/>
          <w:szCs w:val="28"/>
        </w:rPr>
        <w:t xml:space="preserve"> </w:t>
      </w:r>
      <w:r w:rsidR="00CB7B71" w:rsidRPr="00CB7B71">
        <w:rPr>
          <w:rFonts w:ascii="Times New Roman" w:hAnsi="Times New Roman"/>
          <w:sz w:val="28"/>
          <w:szCs w:val="28"/>
        </w:rPr>
        <w:t>активизация участия граждан, проживающих в сельской местности, в реализации общественно значимых проектов</w:t>
      </w:r>
      <w:r w:rsidR="00CB7B71">
        <w:rPr>
          <w:rFonts w:ascii="Times New Roman" w:hAnsi="Times New Roman"/>
          <w:sz w:val="28"/>
          <w:szCs w:val="28"/>
        </w:rPr>
        <w:t>.</w:t>
      </w:r>
    </w:p>
    <w:p w:rsidR="00407B4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Задачи:</w:t>
      </w:r>
    </w:p>
    <w:p w:rsidR="00DD22ED" w:rsidRPr="00DD22ED" w:rsidRDefault="00DD22ED" w:rsidP="00DD22E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D22ED">
        <w:rPr>
          <w:rFonts w:ascii="Times New Roman" w:hAnsi="Times New Roman"/>
          <w:sz w:val="28"/>
          <w:szCs w:val="28"/>
        </w:rPr>
        <w:t>1.Удовлетворение потребностей сельского населения, в том числе м</w:t>
      </w:r>
      <w:r w:rsidRPr="00DD22ED">
        <w:rPr>
          <w:rFonts w:ascii="Times New Roman" w:hAnsi="Times New Roman"/>
          <w:sz w:val="28"/>
          <w:szCs w:val="28"/>
        </w:rPr>
        <w:t>о</w:t>
      </w:r>
      <w:r w:rsidRPr="00DD22ED">
        <w:rPr>
          <w:rFonts w:ascii="Times New Roman" w:hAnsi="Times New Roman"/>
          <w:sz w:val="28"/>
          <w:szCs w:val="28"/>
        </w:rPr>
        <w:t>лодых семей и молодых специа</w:t>
      </w:r>
      <w:r w:rsidR="002F2146">
        <w:rPr>
          <w:rFonts w:ascii="Times New Roman" w:hAnsi="Times New Roman"/>
          <w:sz w:val="28"/>
          <w:szCs w:val="28"/>
        </w:rPr>
        <w:t>листов, в благоустроенном жилье.</w:t>
      </w:r>
      <w:r w:rsidRPr="00DD22ED">
        <w:rPr>
          <w:rFonts w:ascii="Times New Roman" w:hAnsi="Times New Roman"/>
          <w:sz w:val="28"/>
          <w:szCs w:val="28"/>
        </w:rPr>
        <w:t xml:space="preserve"> </w:t>
      </w:r>
    </w:p>
    <w:p w:rsidR="00DD22ED" w:rsidRPr="00DD22ED" w:rsidRDefault="00DD22ED" w:rsidP="00DD22E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D22ED">
        <w:rPr>
          <w:rFonts w:ascii="Times New Roman" w:hAnsi="Times New Roman"/>
          <w:sz w:val="28"/>
          <w:szCs w:val="28"/>
        </w:rPr>
        <w:lastRenderedPageBreak/>
        <w:t>2.Повышение уровня комплексного обустройства населенных пунктов, расположенных в сельской местности, объектами социальной и инженерной инфраструктуры</w:t>
      </w:r>
      <w:r w:rsidR="002F2146">
        <w:rPr>
          <w:rFonts w:ascii="Times New Roman" w:hAnsi="Times New Roman"/>
          <w:sz w:val="28"/>
          <w:szCs w:val="28"/>
        </w:rPr>
        <w:t xml:space="preserve">, </w:t>
      </w:r>
      <w:r w:rsidR="002F2146" w:rsidRPr="002F2146">
        <w:rPr>
          <w:rFonts w:ascii="Times New Roman" w:hAnsi="Times New Roman"/>
          <w:sz w:val="28"/>
          <w:szCs w:val="28"/>
        </w:rPr>
        <w:t>автомобильными дорогами общего пользования с твердым покрытием, ведущими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</w:t>
      </w:r>
      <w:r w:rsidR="002F2146" w:rsidRPr="002F2146">
        <w:rPr>
          <w:rFonts w:ascii="Times New Roman" w:hAnsi="Times New Roman"/>
          <w:sz w:val="28"/>
          <w:szCs w:val="28"/>
        </w:rPr>
        <w:t>о</w:t>
      </w:r>
      <w:r w:rsidR="002F2146" w:rsidRPr="002F2146">
        <w:rPr>
          <w:rFonts w:ascii="Times New Roman" w:hAnsi="Times New Roman"/>
          <w:sz w:val="28"/>
          <w:szCs w:val="28"/>
        </w:rPr>
        <w:t>дукции</w:t>
      </w:r>
      <w:r w:rsidRPr="00DD22ED">
        <w:rPr>
          <w:rFonts w:ascii="Times New Roman" w:hAnsi="Times New Roman"/>
          <w:sz w:val="28"/>
          <w:szCs w:val="28"/>
        </w:rPr>
        <w:t>.</w:t>
      </w:r>
    </w:p>
    <w:p w:rsidR="00DD22ED" w:rsidRPr="00DD22ED" w:rsidRDefault="00DD22ED" w:rsidP="00DD22E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D22ED">
        <w:rPr>
          <w:rFonts w:ascii="Times New Roman" w:hAnsi="Times New Roman"/>
          <w:sz w:val="28"/>
          <w:szCs w:val="28"/>
        </w:rPr>
        <w:t>3. Концентрация ресурсов, направляемых на комплексное обустройство объектами социальной и инженерной инфраструктуры населенных пунктов, расположенных в сельской местности, в которых осуществляется развитие агропромышленного комплекса.</w:t>
      </w:r>
    </w:p>
    <w:p w:rsidR="005A5F08" w:rsidRDefault="005A5F08" w:rsidP="005A5F0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A5F08">
        <w:rPr>
          <w:rFonts w:ascii="Times New Roman" w:hAnsi="Times New Roman"/>
          <w:sz w:val="28"/>
          <w:szCs w:val="28"/>
        </w:rPr>
        <w:t xml:space="preserve">Целевые индикаторы и показатели муниципальной </w:t>
      </w:r>
      <w:r w:rsidR="00CF484E">
        <w:rPr>
          <w:rFonts w:ascii="Times New Roman" w:hAnsi="Times New Roman"/>
          <w:sz w:val="28"/>
          <w:szCs w:val="28"/>
        </w:rPr>
        <w:t>под</w:t>
      </w:r>
      <w:r w:rsidRPr="005A5F08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5A5F08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 xml:space="preserve">Получение жилых помещений и улучшение жилищных условий </w:t>
      </w:r>
      <w:r w:rsidR="00B420ED">
        <w:rPr>
          <w:rFonts w:ascii="Times New Roman" w:hAnsi="Times New Roman"/>
          <w:sz w:val="28"/>
          <w:szCs w:val="28"/>
        </w:rPr>
        <w:t>75</w:t>
      </w:r>
      <w:r w:rsidR="00F467A0" w:rsidRPr="00F467A0">
        <w:rPr>
          <w:rFonts w:ascii="Times New Roman" w:hAnsi="Times New Roman"/>
          <w:sz w:val="28"/>
          <w:szCs w:val="28"/>
        </w:rPr>
        <w:t xml:space="preserve"> се</w:t>
      </w:r>
      <w:r w:rsidR="00B420ED">
        <w:rPr>
          <w:rFonts w:ascii="Times New Roman" w:hAnsi="Times New Roman"/>
          <w:sz w:val="28"/>
          <w:szCs w:val="28"/>
        </w:rPr>
        <w:t>мей</w:t>
      </w:r>
      <w:r w:rsidR="00F467A0" w:rsidRPr="00F467A0">
        <w:rPr>
          <w:rFonts w:ascii="Times New Roman" w:hAnsi="Times New Roman"/>
          <w:sz w:val="28"/>
          <w:szCs w:val="28"/>
        </w:rPr>
        <w:t xml:space="preserve"> в рамках программы;                         </w:t>
      </w:r>
    </w:p>
    <w:p w:rsidR="00F467A0" w:rsidRPr="00F467A0" w:rsidRDefault="005A5F08" w:rsidP="005A5F0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</w:t>
      </w:r>
      <w:r w:rsidR="00F467A0" w:rsidRPr="00F467A0">
        <w:rPr>
          <w:rFonts w:ascii="Times New Roman" w:hAnsi="Times New Roman"/>
          <w:sz w:val="28"/>
          <w:szCs w:val="28"/>
        </w:rPr>
        <w:t>ввод в действие общеобразовательных учреждений на 1</w:t>
      </w:r>
      <w:r w:rsidR="00C70FEB">
        <w:rPr>
          <w:rFonts w:ascii="Times New Roman" w:hAnsi="Times New Roman"/>
          <w:sz w:val="28"/>
          <w:szCs w:val="28"/>
        </w:rPr>
        <w:t>44</w:t>
      </w:r>
      <w:r w:rsidR="00F467A0" w:rsidRPr="00F467A0">
        <w:rPr>
          <w:rFonts w:ascii="Times New Roman" w:hAnsi="Times New Roman"/>
          <w:sz w:val="28"/>
          <w:szCs w:val="28"/>
        </w:rPr>
        <w:t xml:space="preserve"> мест; ввод в действие 1 фельдшерско-акушерского пункта; 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 xml:space="preserve">увеличение </w:t>
      </w:r>
      <w:proofErr w:type="gramStart"/>
      <w:r w:rsidR="00F467A0" w:rsidRPr="00F467A0">
        <w:rPr>
          <w:rFonts w:ascii="Times New Roman" w:hAnsi="Times New Roman"/>
          <w:sz w:val="28"/>
          <w:szCs w:val="28"/>
        </w:rPr>
        <w:t>обеспеченного</w:t>
      </w:r>
      <w:proofErr w:type="gramEnd"/>
      <w:r w:rsidR="00F467A0" w:rsidRPr="00F467A0">
        <w:rPr>
          <w:rFonts w:ascii="Times New Roman" w:hAnsi="Times New Roman"/>
          <w:sz w:val="28"/>
          <w:szCs w:val="28"/>
        </w:rPr>
        <w:t xml:space="preserve"> фельдшер</w:t>
      </w:r>
      <w:r w:rsidR="00FC3125">
        <w:rPr>
          <w:rFonts w:ascii="Times New Roman" w:hAnsi="Times New Roman"/>
          <w:sz w:val="28"/>
          <w:szCs w:val="28"/>
        </w:rPr>
        <w:t xml:space="preserve">ско-акушерскими пунктами  на 0,4 </w:t>
      </w:r>
      <w:r w:rsidR="00F467A0" w:rsidRPr="00F467A0">
        <w:rPr>
          <w:rFonts w:ascii="Times New Roman" w:hAnsi="Times New Roman"/>
          <w:sz w:val="28"/>
          <w:szCs w:val="28"/>
        </w:rPr>
        <w:t>тыс.кв.м. на 10 тыс. чел.;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51785">
        <w:rPr>
          <w:rFonts w:ascii="Times New Roman" w:hAnsi="Times New Roman"/>
          <w:sz w:val="28"/>
          <w:szCs w:val="28"/>
        </w:rPr>
        <w:t xml:space="preserve">ввод в действие </w:t>
      </w:r>
      <w:r w:rsidR="00B420ED">
        <w:rPr>
          <w:rFonts w:ascii="Times New Roman" w:hAnsi="Times New Roman"/>
          <w:sz w:val="28"/>
          <w:szCs w:val="28"/>
        </w:rPr>
        <w:t>4,944</w:t>
      </w:r>
      <w:r w:rsidR="00F467A0" w:rsidRPr="00F467A0">
        <w:rPr>
          <w:rFonts w:ascii="Times New Roman" w:hAnsi="Times New Roman"/>
          <w:sz w:val="28"/>
          <w:szCs w:val="28"/>
        </w:rPr>
        <w:t xml:space="preserve"> тыс. кв</w:t>
      </w:r>
      <w:proofErr w:type="gramStart"/>
      <w:r w:rsidR="00F467A0" w:rsidRPr="00F467A0">
        <w:rPr>
          <w:rFonts w:ascii="Times New Roman" w:hAnsi="Times New Roman"/>
          <w:sz w:val="28"/>
          <w:szCs w:val="28"/>
        </w:rPr>
        <w:t>.м</w:t>
      </w:r>
      <w:proofErr w:type="gramEnd"/>
      <w:r w:rsidR="00F467A0" w:rsidRPr="00F467A0">
        <w:rPr>
          <w:rFonts w:ascii="Times New Roman" w:hAnsi="Times New Roman"/>
          <w:sz w:val="28"/>
          <w:szCs w:val="28"/>
        </w:rPr>
        <w:t>етров плоскостных спортивных с</w:t>
      </w:r>
      <w:r w:rsidR="00F467A0" w:rsidRPr="00F467A0">
        <w:rPr>
          <w:rFonts w:ascii="Times New Roman" w:hAnsi="Times New Roman"/>
          <w:sz w:val="28"/>
          <w:szCs w:val="28"/>
        </w:rPr>
        <w:t>о</w:t>
      </w:r>
      <w:r w:rsidR="00F467A0" w:rsidRPr="00F467A0">
        <w:rPr>
          <w:rFonts w:ascii="Times New Roman" w:hAnsi="Times New Roman"/>
          <w:sz w:val="28"/>
          <w:szCs w:val="28"/>
        </w:rPr>
        <w:t>оружений;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 xml:space="preserve">увеличение </w:t>
      </w:r>
      <w:proofErr w:type="gramStart"/>
      <w:r w:rsidR="00F467A0" w:rsidRPr="00F467A0">
        <w:rPr>
          <w:rFonts w:ascii="Times New Roman" w:hAnsi="Times New Roman"/>
          <w:sz w:val="28"/>
          <w:szCs w:val="28"/>
        </w:rPr>
        <w:t>обеспеченного</w:t>
      </w:r>
      <w:proofErr w:type="gramEnd"/>
      <w:r w:rsidR="00F467A0" w:rsidRPr="00F467A0">
        <w:rPr>
          <w:rFonts w:ascii="Times New Roman" w:hAnsi="Times New Roman"/>
          <w:sz w:val="28"/>
          <w:szCs w:val="28"/>
        </w:rPr>
        <w:t xml:space="preserve"> плоскостными спортивными сооружени</w:t>
      </w:r>
      <w:r w:rsidR="00F467A0" w:rsidRPr="00F467A0">
        <w:rPr>
          <w:rFonts w:ascii="Times New Roman" w:hAnsi="Times New Roman"/>
          <w:sz w:val="28"/>
          <w:szCs w:val="28"/>
        </w:rPr>
        <w:t>я</w:t>
      </w:r>
      <w:r w:rsidR="00F467A0" w:rsidRPr="00F467A0">
        <w:rPr>
          <w:rFonts w:ascii="Times New Roman" w:hAnsi="Times New Roman"/>
          <w:sz w:val="28"/>
          <w:szCs w:val="28"/>
        </w:rPr>
        <w:t xml:space="preserve">ми на </w:t>
      </w:r>
      <w:r w:rsidR="00FC3125">
        <w:rPr>
          <w:rFonts w:ascii="Times New Roman" w:hAnsi="Times New Roman"/>
          <w:sz w:val="28"/>
          <w:szCs w:val="28"/>
        </w:rPr>
        <w:t>15,3</w:t>
      </w:r>
      <w:r w:rsidR="00F467A0" w:rsidRPr="00F467A0">
        <w:rPr>
          <w:rFonts w:ascii="Times New Roman" w:hAnsi="Times New Roman"/>
          <w:sz w:val="28"/>
          <w:szCs w:val="28"/>
        </w:rPr>
        <w:t xml:space="preserve"> тыс.кв.м. на 10 тыс. чел.;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 xml:space="preserve">ввод в действие </w:t>
      </w:r>
      <w:r w:rsidR="004D5471">
        <w:rPr>
          <w:rFonts w:ascii="Times New Roman" w:hAnsi="Times New Roman"/>
          <w:sz w:val="28"/>
          <w:szCs w:val="28"/>
        </w:rPr>
        <w:t>5,652</w:t>
      </w:r>
      <w:r w:rsidR="00F467A0" w:rsidRPr="00F467A0">
        <w:rPr>
          <w:rFonts w:ascii="Times New Roman" w:hAnsi="Times New Roman"/>
          <w:sz w:val="28"/>
          <w:szCs w:val="28"/>
        </w:rPr>
        <w:t xml:space="preserve">  км распределительных газовых сетей;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>увеличение уровня газификации жилых домов (квартир) сетевым г</w:t>
      </w:r>
      <w:r w:rsidR="00F467A0" w:rsidRPr="00F467A0">
        <w:rPr>
          <w:rFonts w:ascii="Times New Roman" w:hAnsi="Times New Roman"/>
          <w:sz w:val="28"/>
          <w:szCs w:val="28"/>
        </w:rPr>
        <w:t>а</w:t>
      </w:r>
      <w:r w:rsidR="00F467A0" w:rsidRPr="00F467A0">
        <w:rPr>
          <w:rFonts w:ascii="Times New Roman" w:hAnsi="Times New Roman"/>
          <w:sz w:val="28"/>
          <w:szCs w:val="28"/>
        </w:rPr>
        <w:t>зом в сельской местности до 90,5%;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 xml:space="preserve">ввод в действие </w:t>
      </w:r>
      <w:r w:rsidR="00B420ED">
        <w:rPr>
          <w:rFonts w:ascii="Times New Roman" w:hAnsi="Times New Roman"/>
          <w:sz w:val="28"/>
          <w:szCs w:val="28"/>
        </w:rPr>
        <w:t>118,922</w:t>
      </w:r>
      <w:r w:rsidR="00F467A0" w:rsidRPr="00F467A0">
        <w:rPr>
          <w:rFonts w:ascii="Times New Roman" w:hAnsi="Times New Roman"/>
          <w:sz w:val="28"/>
          <w:szCs w:val="28"/>
        </w:rPr>
        <w:t xml:space="preserve">  км локальных водопроводов; </w:t>
      </w:r>
    </w:p>
    <w:p w:rsidR="00F467A0" w:rsidRPr="00F467A0" w:rsidRDefault="005A5F08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67A0" w:rsidRPr="00F467A0">
        <w:rPr>
          <w:rFonts w:ascii="Times New Roman" w:hAnsi="Times New Roman"/>
          <w:sz w:val="28"/>
          <w:szCs w:val="28"/>
        </w:rPr>
        <w:t>увеличение уровня обеспеченности сельского населения питьевой в</w:t>
      </w:r>
      <w:r w:rsidR="00F467A0" w:rsidRPr="00F467A0">
        <w:rPr>
          <w:rFonts w:ascii="Times New Roman" w:hAnsi="Times New Roman"/>
          <w:sz w:val="28"/>
          <w:szCs w:val="28"/>
        </w:rPr>
        <w:t>о</w:t>
      </w:r>
      <w:r w:rsidR="00FC3125">
        <w:rPr>
          <w:rFonts w:ascii="Times New Roman" w:hAnsi="Times New Roman"/>
          <w:sz w:val="28"/>
          <w:szCs w:val="28"/>
        </w:rPr>
        <w:t xml:space="preserve">дой до </w:t>
      </w:r>
      <w:r w:rsidR="00651785">
        <w:rPr>
          <w:rFonts w:ascii="Times New Roman" w:hAnsi="Times New Roman"/>
          <w:sz w:val="28"/>
          <w:szCs w:val="28"/>
        </w:rPr>
        <w:t>95,3</w:t>
      </w:r>
      <w:r w:rsidR="00F467A0" w:rsidRPr="00F467A0">
        <w:rPr>
          <w:rFonts w:ascii="Times New Roman" w:hAnsi="Times New Roman"/>
          <w:sz w:val="28"/>
          <w:szCs w:val="28"/>
        </w:rPr>
        <w:t xml:space="preserve">%; ввод в действие </w:t>
      </w:r>
      <w:r w:rsidR="00B420ED">
        <w:rPr>
          <w:rFonts w:ascii="Times New Roman" w:hAnsi="Times New Roman"/>
          <w:sz w:val="28"/>
          <w:szCs w:val="28"/>
        </w:rPr>
        <w:t>2,0</w:t>
      </w:r>
      <w:r w:rsidR="00F467A0" w:rsidRPr="00F467A0">
        <w:rPr>
          <w:rFonts w:ascii="Times New Roman" w:hAnsi="Times New Roman"/>
          <w:sz w:val="28"/>
          <w:szCs w:val="28"/>
        </w:rPr>
        <w:t xml:space="preserve"> км электрических сетей;</w:t>
      </w:r>
    </w:p>
    <w:p w:rsidR="002F2146" w:rsidRPr="00F467A0" w:rsidRDefault="00FC3125" w:rsidP="00F467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ввод в эксплуатацию </w:t>
      </w:r>
      <w:r w:rsidR="00D73E40">
        <w:rPr>
          <w:rFonts w:ascii="Times New Roman" w:hAnsi="Times New Roman"/>
          <w:sz w:val="28"/>
          <w:szCs w:val="28"/>
        </w:rPr>
        <w:t>4,7485</w:t>
      </w:r>
      <w:r w:rsidR="002F2146">
        <w:rPr>
          <w:rFonts w:ascii="Times New Roman" w:hAnsi="Times New Roman"/>
          <w:sz w:val="28"/>
          <w:szCs w:val="28"/>
        </w:rPr>
        <w:t xml:space="preserve"> км автомобильных дорог.</w:t>
      </w:r>
    </w:p>
    <w:p w:rsidR="00F467A0" w:rsidRDefault="00F467A0" w:rsidP="005A5F0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A1524" w:rsidRDefault="00BA1524" w:rsidP="00DD22E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конечные результаты подпрограммы:</w:t>
      </w:r>
    </w:p>
    <w:p w:rsidR="00BA1524" w:rsidRPr="00BA1524" w:rsidRDefault="00BA1524" w:rsidP="00BA152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1524">
        <w:rPr>
          <w:rFonts w:ascii="Times New Roman" w:hAnsi="Times New Roman"/>
          <w:sz w:val="28"/>
          <w:szCs w:val="28"/>
        </w:rPr>
        <w:t xml:space="preserve">решение жилищной проблемы для </w:t>
      </w:r>
      <w:r w:rsidR="00B420ED">
        <w:rPr>
          <w:rFonts w:ascii="Times New Roman" w:hAnsi="Times New Roman"/>
          <w:sz w:val="28"/>
          <w:szCs w:val="28"/>
        </w:rPr>
        <w:t>75</w:t>
      </w:r>
      <w:r w:rsidR="00651785">
        <w:rPr>
          <w:rFonts w:ascii="Times New Roman" w:hAnsi="Times New Roman"/>
          <w:sz w:val="28"/>
          <w:szCs w:val="28"/>
        </w:rPr>
        <w:t xml:space="preserve"> семей</w:t>
      </w:r>
      <w:r w:rsidRPr="00BA1524">
        <w:rPr>
          <w:rFonts w:ascii="Times New Roman" w:hAnsi="Times New Roman"/>
          <w:sz w:val="28"/>
          <w:szCs w:val="28"/>
        </w:rPr>
        <w:t>, проживающих в сельской местности и нуждающихся в улучшении жилищных условий;</w:t>
      </w:r>
    </w:p>
    <w:p w:rsidR="00BA1524" w:rsidRPr="00BA1524" w:rsidRDefault="00BA1524" w:rsidP="00BA152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1524">
        <w:rPr>
          <w:rFonts w:ascii="Times New Roman" w:hAnsi="Times New Roman"/>
          <w:sz w:val="28"/>
          <w:szCs w:val="28"/>
        </w:rPr>
        <w:t>удовлетворение потребности организаций агропромышленного ко</w:t>
      </w:r>
      <w:r w:rsidRPr="00BA1524">
        <w:rPr>
          <w:rFonts w:ascii="Times New Roman" w:hAnsi="Times New Roman"/>
          <w:sz w:val="28"/>
          <w:szCs w:val="28"/>
        </w:rPr>
        <w:t>м</w:t>
      </w:r>
      <w:r w:rsidRPr="00BA1524">
        <w:rPr>
          <w:rFonts w:ascii="Times New Roman" w:hAnsi="Times New Roman"/>
          <w:sz w:val="28"/>
          <w:szCs w:val="28"/>
        </w:rPr>
        <w:t>плекса и социальной сферы села в молодых специалистах на 38,7%;</w:t>
      </w:r>
    </w:p>
    <w:p w:rsidR="00BA1524" w:rsidRPr="00BA1524" w:rsidRDefault="00BA1524" w:rsidP="00BA152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1524">
        <w:rPr>
          <w:rFonts w:ascii="Times New Roman" w:hAnsi="Times New Roman"/>
          <w:sz w:val="28"/>
          <w:szCs w:val="28"/>
        </w:rPr>
        <w:t>повышение уровня социально-инженерного обустройства в сельской местности, в том числе г</w:t>
      </w:r>
      <w:r w:rsidR="005B1623">
        <w:rPr>
          <w:rFonts w:ascii="Times New Roman" w:hAnsi="Times New Roman"/>
          <w:sz w:val="28"/>
          <w:szCs w:val="28"/>
        </w:rPr>
        <w:t xml:space="preserve">азом – до 90,5%, водой – до </w:t>
      </w:r>
      <w:r w:rsidR="00651785">
        <w:rPr>
          <w:rFonts w:ascii="Times New Roman" w:hAnsi="Times New Roman"/>
          <w:sz w:val="28"/>
          <w:szCs w:val="28"/>
        </w:rPr>
        <w:t>95,3</w:t>
      </w:r>
      <w:r w:rsidRPr="00BA1524">
        <w:rPr>
          <w:rFonts w:ascii="Times New Roman" w:hAnsi="Times New Roman"/>
          <w:sz w:val="28"/>
          <w:szCs w:val="28"/>
        </w:rPr>
        <w:t>%;</w:t>
      </w:r>
    </w:p>
    <w:p w:rsidR="00BA1524" w:rsidRPr="00BA1524" w:rsidRDefault="00BA1524" w:rsidP="00BA152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1524">
        <w:rPr>
          <w:rFonts w:ascii="Times New Roman" w:hAnsi="Times New Roman"/>
          <w:sz w:val="28"/>
          <w:szCs w:val="28"/>
        </w:rPr>
        <w:t>создание условий для улучшения социально-демографической ситу</w:t>
      </w:r>
      <w:r w:rsidRPr="00BA1524">
        <w:rPr>
          <w:rFonts w:ascii="Times New Roman" w:hAnsi="Times New Roman"/>
          <w:sz w:val="28"/>
          <w:szCs w:val="28"/>
        </w:rPr>
        <w:t>а</w:t>
      </w:r>
      <w:r w:rsidRPr="00BA1524">
        <w:rPr>
          <w:rFonts w:ascii="Times New Roman" w:hAnsi="Times New Roman"/>
          <w:sz w:val="28"/>
          <w:szCs w:val="28"/>
        </w:rPr>
        <w:t>ции в сельской местности (прогнозируется увеличение коэффициента рожд</w:t>
      </w:r>
      <w:r w:rsidRPr="00BA1524">
        <w:rPr>
          <w:rFonts w:ascii="Times New Roman" w:hAnsi="Times New Roman"/>
          <w:sz w:val="28"/>
          <w:szCs w:val="28"/>
        </w:rPr>
        <w:t>а</w:t>
      </w:r>
      <w:r w:rsidRPr="00BA1524">
        <w:rPr>
          <w:rFonts w:ascii="Times New Roman" w:hAnsi="Times New Roman"/>
          <w:sz w:val="28"/>
          <w:szCs w:val="28"/>
        </w:rPr>
        <w:t>емости сельского населения до 13,5 промилле и ожидаемой продолжительн</w:t>
      </w:r>
      <w:r w:rsidRPr="00BA1524">
        <w:rPr>
          <w:rFonts w:ascii="Times New Roman" w:hAnsi="Times New Roman"/>
          <w:sz w:val="28"/>
          <w:szCs w:val="28"/>
        </w:rPr>
        <w:t>о</w:t>
      </w:r>
      <w:r w:rsidRPr="00BA1524">
        <w:rPr>
          <w:rFonts w:ascii="Times New Roman" w:hAnsi="Times New Roman"/>
          <w:sz w:val="28"/>
          <w:szCs w:val="28"/>
        </w:rPr>
        <w:t>сти жизни до 72,6 лет);</w:t>
      </w:r>
    </w:p>
    <w:p w:rsidR="00BA1524" w:rsidRPr="00BA1524" w:rsidRDefault="00BA1524" w:rsidP="00BA152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A1524">
        <w:rPr>
          <w:rFonts w:ascii="Times New Roman" w:hAnsi="Times New Roman"/>
          <w:sz w:val="28"/>
          <w:szCs w:val="28"/>
        </w:rPr>
        <w:t>повышение общественной значимости развития сельских территорий в общенациональных интересах и привлекательности сельской местности для комфортного проживания и приложения труда.</w:t>
      </w:r>
    </w:p>
    <w:p w:rsidR="00CB7B71" w:rsidRPr="009E1998" w:rsidRDefault="00CB7B7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lastRenderedPageBreak/>
        <w:t xml:space="preserve">Этапы и сроки реализации муниципальной </w:t>
      </w:r>
      <w:r w:rsidR="00AA5C79">
        <w:rPr>
          <w:rFonts w:ascii="Times New Roman" w:hAnsi="Times New Roman"/>
          <w:sz w:val="28"/>
          <w:szCs w:val="28"/>
          <w:lang w:eastAsia="ru-RU"/>
        </w:rPr>
        <w:t>под</w:t>
      </w:r>
      <w:r w:rsidRPr="00072701">
        <w:rPr>
          <w:rFonts w:ascii="Times New Roman" w:hAnsi="Times New Roman"/>
          <w:sz w:val="28"/>
          <w:szCs w:val="28"/>
          <w:lang w:eastAsia="ru-RU"/>
        </w:rPr>
        <w:t>программы - 2014 - 2020 годы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7B41" w:rsidRPr="00072701" w:rsidRDefault="00407B41" w:rsidP="00F76C7D">
      <w:pPr>
        <w:pStyle w:val="a4"/>
        <w:ind w:firstLine="709"/>
        <w:jc w:val="both"/>
        <w:rPr>
          <w:b/>
          <w:lang w:eastAsia="ru-RU"/>
        </w:rPr>
      </w:pPr>
    </w:p>
    <w:p w:rsidR="00407B41" w:rsidRPr="00072701" w:rsidRDefault="00407B41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 xml:space="preserve">3. Ресурсное обеспечение муниципальной </w:t>
      </w:r>
      <w:r w:rsidR="00AA5C79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</w:t>
      </w:r>
    </w:p>
    <w:p w:rsidR="0047088B" w:rsidRDefault="0047088B" w:rsidP="0047088B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 xml:space="preserve">приятий </w:t>
      </w:r>
      <w:r>
        <w:rPr>
          <w:rFonts w:ascii="Times New Roman" w:hAnsi="Times New Roman"/>
          <w:sz w:val="28"/>
          <w:szCs w:val="28"/>
        </w:rPr>
        <w:t xml:space="preserve"> под</w:t>
      </w:r>
      <w:r w:rsidR="00AA5C79">
        <w:rPr>
          <w:rFonts w:ascii="Times New Roman" w:hAnsi="Times New Roman"/>
          <w:sz w:val="28"/>
          <w:szCs w:val="28"/>
        </w:rPr>
        <w:t>п</w:t>
      </w:r>
      <w:r w:rsidRPr="009E1998">
        <w:rPr>
          <w:rFonts w:ascii="Times New Roman" w:hAnsi="Times New Roman"/>
          <w:sz w:val="28"/>
          <w:szCs w:val="28"/>
        </w:rPr>
        <w:t>рограммы,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B420ED">
        <w:rPr>
          <w:rFonts w:ascii="Times New Roman" w:hAnsi="Times New Roman"/>
          <w:sz w:val="28"/>
          <w:szCs w:val="28"/>
        </w:rPr>
        <w:t>112443,</w:t>
      </w:r>
      <w:r w:rsidR="005807CD">
        <w:rPr>
          <w:rFonts w:ascii="Times New Roman" w:hAnsi="Times New Roman"/>
          <w:sz w:val="28"/>
          <w:szCs w:val="28"/>
        </w:rPr>
        <w:t>28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1998">
        <w:rPr>
          <w:rFonts w:ascii="Times New Roman" w:hAnsi="Times New Roman"/>
          <w:sz w:val="28"/>
          <w:szCs w:val="28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</w:rPr>
        <w:t>уб</w:t>
      </w:r>
      <w:proofErr w:type="spellEnd"/>
      <w:r w:rsidRPr="009E1998">
        <w:rPr>
          <w:rFonts w:ascii="Times New Roman" w:hAnsi="Times New Roman"/>
          <w:sz w:val="28"/>
          <w:szCs w:val="28"/>
        </w:rPr>
        <w:t>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бюджета</w:t>
      </w:r>
      <w:r w:rsidRPr="009E1998">
        <w:rPr>
          <w:rFonts w:ascii="Times New Roman" w:hAnsi="Times New Roman"/>
          <w:sz w:val="28"/>
          <w:szCs w:val="28"/>
        </w:rPr>
        <w:t>, в том числе по годам:</w:t>
      </w:r>
    </w:p>
    <w:p w:rsidR="0047088B" w:rsidRDefault="0047088B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7088B">
        <w:rPr>
          <w:rFonts w:ascii="Times New Roman" w:hAnsi="Times New Roman"/>
          <w:sz w:val="28"/>
          <w:szCs w:val="28"/>
        </w:rPr>
        <w:t xml:space="preserve">014 г. - </w:t>
      </w:r>
      <w:r w:rsidR="00C70FEB">
        <w:rPr>
          <w:rFonts w:ascii="Times New Roman" w:hAnsi="Times New Roman"/>
          <w:sz w:val="28"/>
          <w:szCs w:val="28"/>
        </w:rPr>
        <w:t>6547</w:t>
      </w:r>
      <w:r w:rsidRPr="0047088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 xml:space="preserve">уб.                           </w:t>
      </w:r>
    </w:p>
    <w:p w:rsidR="0047088B" w:rsidRDefault="0047088B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47088B">
        <w:rPr>
          <w:rFonts w:ascii="Times New Roman" w:hAnsi="Times New Roman"/>
          <w:sz w:val="28"/>
          <w:szCs w:val="28"/>
        </w:rPr>
        <w:t xml:space="preserve">2015 г. - </w:t>
      </w:r>
      <w:r w:rsidR="00512D4A">
        <w:rPr>
          <w:rFonts w:ascii="Times New Roman" w:hAnsi="Times New Roman"/>
          <w:sz w:val="28"/>
          <w:szCs w:val="28"/>
        </w:rPr>
        <w:t>18462</w:t>
      </w:r>
      <w:r w:rsidRPr="0047088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</w:t>
      </w:r>
    </w:p>
    <w:p w:rsidR="0047088B" w:rsidRDefault="003413CF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2016 г. </w:t>
      </w:r>
      <w:r w:rsidR="00C70FE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4D5471">
        <w:rPr>
          <w:rFonts w:ascii="Times New Roman" w:hAnsi="Times New Roman"/>
          <w:sz w:val="28"/>
          <w:szCs w:val="28"/>
        </w:rPr>
        <w:t>40106,3</w:t>
      </w:r>
      <w:r w:rsidR="0047088B" w:rsidRPr="0047088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47088B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47088B"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    </w:t>
      </w:r>
    </w:p>
    <w:p w:rsidR="0047088B" w:rsidRDefault="003413CF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2017 г. </w:t>
      </w:r>
      <w:r w:rsidR="00F05B91">
        <w:rPr>
          <w:rFonts w:ascii="Times New Roman" w:hAnsi="Times New Roman"/>
          <w:sz w:val="28"/>
          <w:szCs w:val="28"/>
        </w:rPr>
        <w:t>– 19601,2</w:t>
      </w:r>
      <w:r w:rsidR="005B1623">
        <w:rPr>
          <w:rFonts w:ascii="Times New Roman" w:hAnsi="Times New Roman"/>
          <w:sz w:val="28"/>
          <w:szCs w:val="28"/>
        </w:rPr>
        <w:t>7</w:t>
      </w:r>
      <w:r w:rsidR="0047088B"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="0047088B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47088B" w:rsidRPr="0047088B">
        <w:rPr>
          <w:rFonts w:ascii="Times New Roman" w:hAnsi="Times New Roman"/>
          <w:sz w:val="28"/>
          <w:szCs w:val="28"/>
        </w:rPr>
        <w:t xml:space="preserve">уб.                                                       </w:t>
      </w:r>
    </w:p>
    <w:p w:rsidR="0047088B" w:rsidRDefault="003413CF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г. </w:t>
      </w:r>
      <w:r w:rsidR="00512D4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1120F3">
        <w:rPr>
          <w:rFonts w:ascii="Times New Roman" w:hAnsi="Times New Roman"/>
          <w:sz w:val="28"/>
          <w:szCs w:val="28"/>
        </w:rPr>
        <w:t>13147,71</w:t>
      </w:r>
      <w:r w:rsidR="0047088B" w:rsidRPr="00470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088B"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="0047088B"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="0047088B" w:rsidRPr="0047088B">
        <w:rPr>
          <w:rFonts w:ascii="Times New Roman" w:hAnsi="Times New Roman"/>
          <w:sz w:val="28"/>
          <w:szCs w:val="28"/>
        </w:rPr>
        <w:t>уб</w:t>
      </w:r>
      <w:proofErr w:type="spellEnd"/>
      <w:r w:rsidR="0047088B" w:rsidRPr="0047088B">
        <w:rPr>
          <w:rFonts w:ascii="Times New Roman" w:hAnsi="Times New Roman"/>
          <w:sz w:val="28"/>
          <w:szCs w:val="28"/>
        </w:rPr>
        <w:t xml:space="preserve">.                                                       </w:t>
      </w:r>
    </w:p>
    <w:p w:rsidR="0047088B" w:rsidRDefault="0047088B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47088B">
        <w:rPr>
          <w:rFonts w:ascii="Times New Roman" w:hAnsi="Times New Roman"/>
          <w:sz w:val="28"/>
          <w:szCs w:val="28"/>
        </w:rPr>
        <w:t xml:space="preserve">2019 г. </w:t>
      </w:r>
      <w:r w:rsidR="005B1623">
        <w:rPr>
          <w:rFonts w:ascii="Times New Roman" w:hAnsi="Times New Roman"/>
          <w:sz w:val="28"/>
          <w:szCs w:val="28"/>
        </w:rPr>
        <w:t>–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r w:rsidR="00B420ED">
        <w:rPr>
          <w:rFonts w:ascii="Times New Roman" w:hAnsi="Times New Roman"/>
          <w:sz w:val="28"/>
          <w:szCs w:val="28"/>
        </w:rPr>
        <w:t>1457</w:t>
      </w:r>
      <w:r w:rsidR="005807CD">
        <w:rPr>
          <w:rFonts w:ascii="Times New Roman" w:hAnsi="Times New Roman"/>
          <w:sz w:val="28"/>
          <w:szCs w:val="28"/>
        </w:rPr>
        <w:t>9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>уб</w:t>
      </w:r>
      <w:proofErr w:type="spellEnd"/>
      <w:r w:rsidRPr="0047088B">
        <w:rPr>
          <w:rFonts w:ascii="Times New Roman" w:hAnsi="Times New Roman"/>
          <w:sz w:val="28"/>
          <w:szCs w:val="28"/>
        </w:rPr>
        <w:t xml:space="preserve">.                    </w:t>
      </w:r>
      <w:bookmarkStart w:id="0" w:name="_GoBack"/>
      <w:bookmarkEnd w:id="0"/>
      <w:r w:rsidRPr="0047088B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407B41" w:rsidRPr="009E1998" w:rsidRDefault="0047088B" w:rsidP="0047088B">
      <w:pPr>
        <w:spacing w:after="24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088B">
        <w:rPr>
          <w:rFonts w:ascii="Times New Roman" w:hAnsi="Times New Roman"/>
          <w:sz w:val="28"/>
          <w:szCs w:val="28"/>
        </w:rPr>
        <w:t xml:space="preserve">2020 г. </w:t>
      </w:r>
      <w:r w:rsidR="005B1623">
        <w:rPr>
          <w:rFonts w:ascii="Times New Roman" w:hAnsi="Times New Roman"/>
          <w:sz w:val="28"/>
          <w:szCs w:val="28"/>
        </w:rPr>
        <w:t>–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r w:rsidR="001120F3">
        <w:rPr>
          <w:rFonts w:ascii="Times New Roman" w:hAnsi="Times New Roman"/>
          <w:sz w:val="28"/>
          <w:szCs w:val="28"/>
        </w:rPr>
        <w:t>0</w:t>
      </w:r>
      <w:r w:rsidRPr="004708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088B">
        <w:rPr>
          <w:rFonts w:ascii="Times New Roman" w:hAnsi="Times New Roman"/>
          <w:sz w:val="28"/>
          <w:szCs w:val="28"/>
        </w:rPr>
        <w:t>тыс</w:t>
      </w:r>
      <w:proofErr w:type="gramStart"/>
      <w:r w:rsidRPr="0047088B">
        <w:rPr>
          <w:rFonts w:ascii="Times New Roman" w:hAnsi="Times New Roman"/>
          <w:sz w:val="28"/>
          <w:szCs w:val="28"/>
        </w:rPr>
        <w:t>.р</w:t>
      </w:r>
      <w:proofErr w:type="gramEnd"/>
      <w:r w:rsidRPr="0047088B">
        <w:rPr>
          <w:rFonts w:ascii="Times New Roman" w:hAnsi="Times New Roman"/>
          <w:sz w:val="28"/>
          <w:szCs w:val="28"/>
        </w:rPr>
        <w:t>уб</w:t>
      </w:r>
      <w:proofErr w:type="spellEnd"/>
      <w:r w:rsidRPr="0047088B">
        <w:rPr>
          <w:rFonts w:ascii="Times New Roman" w:hAnsi="Times New Roman"/>
          <w:sz w:val="28"/>
          <w:szCs w:val="28"/>
        </w:rPr>
        <w:t xml:space="preserve">.                                                                 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</w:t>
      </w:r>
      <w:r w:rsidR="00AA5C79">
        <w:rPr>
          <w:rFonts w:ascii="Times New Roman" w:hAnsi="Times New Roman"/>
          <w:sz w:val="28"/>
          <w:szCs w:val="28"/>
          <w:lang w:eastAsia="ru-RU"/>
        </w:rPr>
        <w:t>подп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осуществляется в уст</w:t>
      </w:r>
      <w:r w:rsidRPr="00072701">
        <w:rPr>
          <w:rFonts w:ascii="Times New Roman" w:hAnsi="Times New Roman"/>
          <w:sz w:val="28"/>
          <w:szCs w:val="28"/>
          <w:lang w:eastAsia="ru-RU"/>
        </w:rPr>
        <w:t>а</w:t>
      </w:r>
      <w:r w:rsidRPr="00072701">
        <w:rPr>
          <w:rFonts w:ascii="Times New Roman" w:hAnsi="Times New Roman"/>
          <w:sz w:val="28"/>
          <w:szCs w:val="28"/>
          <w:lang w:eastAsia="ru-RU"/>
        </w:rPr>
        <w:t>новленном законодательством Российской Федерации и законодательством Воронежской области  порядке.</w:t>
      </w:r>
    </w:p>
    <w:p w:rsidR="00407B4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Ежегодный объем финансирования мероприятий </w:t>
      </w:r>
      <w:r w:rsidR="00AA5C79">
        <w:rPr>
          <w:rFonts w:ascii="Times New Roman" w:hAnsi="Times New Roman"/>
          <w:sz w:val="28"/>
          <w:szCs w:val="28"/>
          <w:lang w:eastAsia="ru-RU"/>
        </w:rPr>
        <w:t>подп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по</w:t>
      </w:r>
      <w:r w:rsidRPr="00072701">
        <w:rPr>
          <w:rFonts w:ascii="Times New Roman" w:hAnsi="Times New Roman"/>
          <w:sz w:val="28"/>
          <w:szCs w:val="28"/>
          <w:lang w:eastAsia="ru-RU"/>
        </w:rPr>
        <w:t>д</w:t>
      </w:r>
      <w:r w:rsidRPr="00072701">
        <w:rPr>
          <w:rFonts w:ascii="Times New Roman" w:hAnsi="Times New Roman"/>
          <w:sz w:val="28"/>
          <w:szCs w:val="28"/>
          <w:lang w:eastAsia="ru-RU"/>
        </w:rPr>
        <w:t>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период.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Pr="00F76C7D" w:rsidRDefault="00407B41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4. Анализ рисков реализации муниципальной </w:t>
      </w:r>
      <w:r w:rsidR="00AA5C79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муниципальной </w:t>
      </w:r>
      <w:r w:rsidR="00AA5C79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</w:t>
      </w:r>
      <w:r w:rsidRPr="00F76C7D">
        <w:rPr>
          <w:rFonts w:ascii="Times New Roman" w:hAnsi="Times New Roman"/>
          <w:b/>
          <w:sz w:val="28"/>
          <w:szCs w:val="28"/>
        </w:rPr>
        <w:t>о</w:t>
      </w:r>
      <w:r w:rsidRPr="00F76C7D">
        <w:rPr>
          <w:rFonts w:ascii="Times New Roman" w:hAnsi="Times New Roman"/>
          <w:b/>
          <w:sz w:val="28"/>
          <w:szCs w:val="28"/>
        </w:rPr>
        <w:t>граммы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 xml:space="preserve">ализации </w:t>
      </w:r>
      <w:r w:rsidR="00AA5C79">
        <w:rPr>
          <w:rFonts w:ascii="Times New Roman" w:hAnsi="Times New Roman"/>
          <w:sz w:val="28"/>
          <w:szCs w:val="28"/>
        </w:rPr>
        <w:t>по</w:t>
      </w:r>
      <w:r w:rsidR="00AA5C79">
        <w:rPr>
          <w:rFonts w:ascii="Times New Roman" w:hAnsi="Times New Roman"/>
          <w:sz w:val="28"/>
          <w:szCs w:val="28"/>
        </w:rPr>
        <w:t>д</w:t>
      </w:r>
      <w:r w:rsidR="00AA5C7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рограммы осуществляет </w:t>
      </w:r>
      <w:r w:rsidRPr="009E1998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AA5C79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Основными рисками </w:t>
      </w:r>
      <w:r w:rsidR="00AA5C79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 являются: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 xml:space="preserve">отсутствие или недостаточное финансирование мероприятий </w:t>
      </w:r>
      <w:r w:rsidR="00AA5C79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 местного самоуправления инструментов </w:t>
      </w:r>
      <w:r w:rsidR="00AA5C79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>рограммы;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изменения законодательства Российской Федерации, касающиеся м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ханиз</w:t>
      </w:r>
      <w:r>
        <w:rPr>
          <w:rFonts w:ascii="Times New Roman" w:hAnsi="Times New Roman"/>
          <w:sz w:val="28"/>
          <w:szCs w:val="28"/>
        </w:rPr>
        <w:t xml:space="preserve">мов реализации </w:t>
      </w:r>
      <w:r w:rsidR="00AA5C79">
        <w:rPr>
          <w:rFonts w:ascii="Times New Roman" w:hAnsi="Times New Roman"/>
          <w:sz w:val="28"/>
          <w:szCs w:val="28"/>
        </w:rPr>
        <w:t>под</w:t>
      </w:r>
      <w:r w:rsidRPr="009E1998">
        <w:rPr>
          <w:rFonts w:ascii="Times New Roman" w:hAnsi="Times New Roman"/>
          <w:sz w:val="28"/>
          <w:szCs w:val="28"/>
        </w:rPr>
        <w:t>программных мероприятий;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407B41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</w:t>
      </w:r>
      <w:r>
        <w:rPr>
          <w:rFonts w:ascii="Times New Roman" w:hAnsi="Times New Roman"/>
          <w:sz w:val="28"/>
          <w:szCs w:val="28"/>
        </w:rPr>
        <w:t xml:space="preserve">валификации </w:t>
      </w:r>
      <w:r w:rsidRPr="009E1998">
        <w:rPr>
          <w:rFonts w:ascii="Times New Roman" w:hAnsi="Times New Roman"/>
          <w:sz w:val="28"/>
          <w:szCs w:val="28"/>
        </w:rPr>
        <w:t>муниципальных и технических служащих о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lastRenderedPageBreak/>
        <w:t>ганов местного самоуправления, муниципальных учре</w:t>
      </w:r>
      <w:r>
        <w:rPr>
          <w:rFonts w:ascii="Times New Roman" w:hAnsi="Times New Roman"/>
          <w:sz w:val="28"/>
          <w:szCs w:val="28"/>
        </w:rPr>
        <w:t xml:space="preserve">ждений и </w:t>
      </w:r>
      <w:r w:rsidRPr="009E1998">
        <w:rPr>
          <w:rFonts w:ascii="Times New Roman" w:hAnsi="Times New Roman"/>
          <w:sz w:val="28"/>
          <w:szCs w:val="28"/>
        </w:rPr>
        <w:t xml:space="preserve">предприятий </w:t>
      </w:r>
      <w:r>
        <w:rPr>
          <w:rFonts w:ascii="Times New Roman" w:hAnsi="Times New Roman"/>
          <w:sz w:val="28"/>
          <w:szCs w:val="28"/>
        </w:rPr>
        <w:t>Лискинского муниципального района.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F76C7D" w:rsidRDefault="00407B41" w:rsidP="00F76C7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5. Оценка эффективности муниципальной </w:t>
      </w:r>
      <w:r w:rsidR="00AA5C79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92E93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Оценка эффективности реализации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рограммы проводится ежего</w:t>
      </w:r>
      <w:r w:rsidRPr="00992E93">
        <w:rPr>
          <w:rFonts w:ascii="Times New Roman" w:hAnsi="Times New Roman"/>
          <w:sz w:val="28"/>
          <w:szCs w:val="28"/>
        </w:rPr>
        <w:t>д</w:t>
      </w:r>
      <w:r w:rsidRPr="00992E93">
        <w:rPr>
          <w:rFonts w:ascii="Times New Roman" w:hAnsi="Times New Roman"/>
          <w:sz w:val="28"/>
          <w:szCs w:val="28"/>
        </w:rPr>
        <w:t>но на ос</w:t>
      </w:r>
      <w:r>
        <w:rPr>
          <w:rFonts w:ascii="Times New Roman" w:hAnsi="Times New Roman"/>
          <w:sz w:val="28"/>
          <w:szCs w:val="28"/>
        </w:rPr>
        <w:t xml:space="preserve">нове </w:t>
      </w:r>
      <w:proofErr w:type="gramStart"/>
      <w:r>
        <w:rPr>
          <w:rFonts w:ascii="Times New Roman" w:hAnsi="Times New Roman"/>
          <w:sz w:val="28"/>
          <w:szCs w:val="28"/>
        </w:rPr>
        <w:t xml:space="preserve">оценки достижения </w:t>
      </w:r>
      <w:r w:rsidRPr="00992E93">
        <w:rPr>
          <w:rFonts w:ascii="Times New Roman" w:hAnsi="Times New Roman"/>
          <w:sz w:val="28"/>
          <w:szCs w:val="28"/>
        </w:rPr>
        <w:t>показателей эффективности реализации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рограммы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Pr="00992E93">
        <w:rPr>
          <w:rFonts w:ascii="Times New Roman" w:hAnsi="Times New Roman"/>
          <w:sz w:val="28"/>
          <w:szCs w:val="28"/>
        </w:rPr>
        <w:t>реализацию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рограммы.</w:t>
      </w:r>
    </w:p>
    <w:p w:rsidR="00407B41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 w:rsidRPr="00992E93">
        <w:rPr>
          <w:rFonts w:ascii="Times New Roman" w:hAnsi="Times New Roman"/>
          <w:sz w:val="28"/>
          <w:szCs w:val="28"/>
        </w:rPr>
        <w:t>достижения показателей   эффективности реализации П</w:t>
      </w:r>
      <w:r w:rsidR="00044D8B">
        <w:rPr>
          <w:rFonts w:ascii="Times New Roman" w:hAnsi="Times New Roman"/>
          <w:sz w:val="28"/>
          <w:szCs w:val="28"/>
        </w:rPr>
        <w:t>одп</w:t>
      </w:r>
      <w:r w:rsidRPr="00992E93">
        <w:rPr>
          <w:rFonts w:ascii="Times New Roman" w:hAnsi="Times New Roman"/>
          <w:sz w:val="28"/>
          <w:szCs w:val="28"/>
        </w:rPr>
        <w:t>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407B41" w:rsidRDefault="00731970" w:rsidP="006E344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г</w:t>
      </w:r>
      <w:r w:rsidRPr="00731970">
        <w:rPr>
          <w:rFonts w:ascii="Times New Roman" w:hAnsi="Times New Roman"/>
          <w:sz w:val="28"/>
          <w:szCs w:val="28"/>
        </w:rPr>
        <w:t>раждан, получившие жилые помещения и улучшившие жилищные условия  в рамках 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407B41" w:rsidRPr="006E3447" w:rsidRDefault="00EA3B6C" w:rsidP="006E344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3B6C">
        <w:rPr>
          <w:rFonts w:ascii="Times New Roman" w:hAnsi="Times New Roman"/>
          <w:sz w:val="28"/>
          <w:szCs w:val="28"/>
        </w:rPr>
        <w:t>Ввод в действие общеобразовательных учреждений</w:t>
      </w:r>
      <w:r>
        <w:rPr>
          <w:rFonts w:ascii="Times New Roman" w:hAnsi="Times New Roman"/>
          <w:sz w:val="28"/>
          <w:szCs w:val="28"/>
        </w:rPr>
        <w:t>.</w:t>
      </w:r>
      <w:r w:rsidR="006E3447">
        <w:rPr>
          <w:rFonts w:ascii="Times New Roman" w:hAnsi="Times New Roman"/>
          <w:sz w:val="28"/>
          <w:szCs w:val="28"/>
        </w:rPr>
        <w:t xml:space="preserve"> </w:t>
      </w:r>
      <w:r w:rsidR="00407B41" w:rsidRPr="006E3447">
        <w:rPr>
          <w:rFonts w:ascii="Times New Roman" w:hAnsi="Times New Roman"/>
          <w:sz w:val="28"/>
          <w:szCs w:val="28"/>
        </w:rPr>
        <w:t>Годов</w:t>
      </w:r>
      <w:r w:rsidRPr="006E3447">
        <w:rPr>
          <w:rFonts w:ascii="Times New Roman" w:hAnsi="Times New Roman"/>
          <w:sz w:val="28"/>
          <w:szCs w:val="28"/>
        </w:rPr>
        <w:t>ая форма</w:t>
      </w:r>
      <w:r w:rsidR="00407B41" w:rsidRPr="006E3447">
        <w:rPr>
          <w:rFonts w:ascii="Times New Roman" w:hAnsi="Times New Roman"/>
          <w:sz w:val="28"/>
          <w:szCs w:val="28"/>
        </w:rPr>
        <w:t xml:space="preserve"> статистической отчетности</w:t>
      </w:r>
      <w:proofErr w:type="gramStart"/>
      <w:r w:rsidR="00407B41" w:rsidRPr="006E3447">
        <w:rPr>
          <w:rFonts w:ascii="Times New Roman" w:hAnsi="Times New Roman"/>
          <w:sz w:val="28"/>
          <w:szCs w:val="28"/>
        </w:rPr>
        <w:t xml:space="preserve"> </w:t>
      </w:r>
      <w:r w:rsidRPr="006E3447">
        <w:rPr>
          <w:rFonts w:ascii="Times New Roman" w:hAnsi="Times New Roman"/>
          <w:sz w:val="28"/>
          <w:szCs w:val="28"/>
        </w:rPr>
        <w:t>С</w:t>
      </w:r>
      <w:proofErr w:type="gramEnd"/>
      <w:r w:rsidRPr="006E3447">
        <w:rPr>
          <w:rFonts w:ascii="Times New Roman" w:hAnsi="Times New Roman"/>
          <w:sz w:val="28"/>
          <w:szCs w:val="28"/>
        </w:rPr>
        <w:t>- 1</w:t>
      </w:r>
      <w:r w:rsidR="00407B41" w:rsidRPr="006E3447">
        <w:rPr>
          <w:rFonts w:ascii="Times New Roman" w:hAnsi="Times New Roman"/>
          <w:sz w:val="28"/>
          <w:szCs w:val="28"/>
        </w:rPr>
        <w:t>, кото</w:t>
      </w:r>
      <w:r w:rsidRPr="006E3447">
        <w:rPr>
          <w:rFonts w:ascii="Times New Roman" w:hAnsi="Times New Roman"/>
          <w:sz w:val="28"/>
          <w:szCs w:val="28"/>
        </w:rPr>
        <w:t>рую</w:t>
      </w:r>
      <w:r w:rsidR="00407B41" w:rsidRPr="006E3447">
        <w:rPr>
          <w:rFonts w:ascii="Times New Roman" w:hAnsi="Times New Roman"/>
          <w:sz w:val="28"/>
          <w:szCs w:val="28"/>
        </w:rPr>
        <w:t xml:space="preserve"> представляют органы госуда</w:t>
      </w:r>
      <w:r w:rsidR="00407B41" w:rsidRPr="006E3447">
        <w:rPr>
          <w:rFonts w:ascii="Times New Roman" w:hAnsi="Times New Roman"/>
          <w:sz w:val="28"/>
          <w:szCs w:val="28"/>
        </w:rPr>
        <w:t>р</w:t>
      </w:r>
      <w:r w:rsidR="00407B41" w:rsidRPr="006E3447">
        <w:rPr>
          <w:rFonts w:ascii="Times New Roman" w:hAnsi="Times New Roman"/>
          <w:sz w:val="28"/>
          <w:szCs w:val="28"/>
        </w:rPr>
        <w:t>ственной статистики.</w:t>
      </w:r>
    </w:p>
    <w:p w:rsidR="006E3447" w:rsidRDefault="006E3447" w:rsidP="006E34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Pr="006E3447">
        <w:rPr>
          <w:rFonts w:ascii="Times New Roman" w:hAnsi="Times New Roman"/>
          <w:sz w:val="28"/>
          <w:szCs w:val="28"/>
        </w:rPr>
        <w:t>Ввод в действие фельдшерско-акушерских пунктов и (или) офисов врачей общей практики в сельской местности</w:t>
      </w:r>
      <w:r>
        <w:rPr>
          <w:rFonts w:ascii="Times New Roman" w:hAnsi="Times New Roman"/>
          <w:sz w:val="28"/>
          <w:szCs w:val="28"/>
        </w:rPr>
        <w:t>.</w:t>
      </w:r>
      <w:r w:rsidRPr="006E3447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отче</w:t>
      </w:r>
      <w:r w:rsidRPr="009E1998">
        <w:rPr>
          <w:rFonts w:ascii="Times New Roman" w:hAnsi="Times New Roman"/>
          <w:sz w:val="28"/>
          <w:szCs w:val="28"/>
        </w:rPr>
        <w:t>т</w:t>
      </w:r>
      <w:r w:rsidR="001956F7">
        <w:rPr>
          <w:rFonts w:ascii="Times New Roman" w:hAnsi="Times New Roman"/>
          <w:sz w:val="28"/>
          <w:szCs w:val="28"/>
        </w:rPr>
        <w:t>ности</w:t>
      </w:r>
      <w:proofErr w:type="gramStart"/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- 1, которую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статистики.</w:t>
      </w:r>
    </w:p>
    <w:p w:rsidR="006E3447" w:rsidRDefault="00444ACA" w:rsidP="00444A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44ACA">
        <w:rPr>
          <w:rFonts w:ascii="Times New Roman" w:hAnsi="Times New Roman"/>
          <w:sz w:val="28"/>
          <w:szCs w:val="28"/>
        </w:rPr>
        <w:t>Обеспеченность сельского населения фельдшерско-акушерскими пунктами и (или) офисами врачей общей практики</w:t>
      </w:r>
      <w:r>
        <w:rPr>
          <w:rFonts w:ascii="Times New Roman" w:hAnsi="Times New Roman"/>
          <w:sz w:val="28"/>
          <w:szCs w:val="28"/>
        </w:rPr>
        <w:t>.</w:t>
      </w:r>
    </w:p>
    <w:p w:rsidR="002A30BA" w:rsidRDefault="002A30BA" w:rsidP="002A3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A30BA">
        <w:rPr>
          <w:rFonts w:ascii="Times New Roman" w:hAnsi="Times New Roman"/>
          <w:sz w:val="28"/>
          <w:szCs w:val="28"/>
        </w:rPr>
        <w:t>Ввод в действие плоскостных спортивных сооружений в сельской местн</w:t>
      </w:r>
      <w:r w:rsidRPr="002A30BA">
        <w:rPr>
          <w:rFonts w:ascii="Times New Roman" w:hAnsi="Times New Roman"/>
          <w:sz w:val="28"/>
          <w:szCs w:val="28"/>
        </w:rPr>
        <w:t>о</w:t>
      </w:r>
      <w:r w:rsidRPr="002A30BA">
        <w:rPr>
          <w:rFonts w:ascii="Times New Roman" w:hAnsi="Times New Roman"/>
          <w:sz w:val="28"/>
          <w:szCs w:val="28"/>
        </w:rPr>
        <w:t>сти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A30BA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отчетности</w:t>
      </w:r>
      <w:proofErr w:type="gramStart"/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- 1, которую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статистики.</w:t>
      </w:r>
    </w:p>
    <w:p w:rsidR="006E3447" w:rsidRDefault="00657D89" w:rsidP="002A3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657D89">
        <w:rPr>
          <w:rFonts w:ascii="Times New Roman" w:hAnsi="Times New Roman"/>
          <w:sz w:val="28"/>
          <w:szCs w:val="28"/>
        </w:rPr>
        <w:t>Наличие плоскостных спортивных сооружений в сельской местности</w:t>
      </w:r>
      <w:r>
        <w:rPr>
          <w:rFonts w:ascii="Times New Roman" w:hAnsi="Times New Roman"/>
          <w:sz w:val="28"/>
          <w:szCs w:val="28"/>
        </w:rPr>
        <w:t>.</w:t>
      </w:r>
    </w:p>
    <w:p w:rsidR="00657D89" w:rsidRDefault="00F73A23" w:rsidP="002A30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F73A23">
        <w:rPr>
          <w:rFonts w:ascii="Times New Roman" w:hAnsi="Times New Roman"/>
          <w:sz w:val="28"/>
          <w:szCs w:val="28"/>
        </w:rPr>
        <w:t>Обеспеченность сельского населения плоскостными спортивными соор</w:t>
      </w:r>
      <w:r w:rsidRPr="00F73A23">
        <w:rPr>
          <w:rFonts w:ascii="Times New Roman" w:hAnsi="Times New Roman"/>
          <w:sz w:val="28"/>
          <w:szCs w:val="28"/>
        </w:rPr>
        <w:t>у</w:t>
      </w:r>
      <w:r w:rsidRPr="00F73A23">
        <w:rPr>
          <w:rFonts w:ascii="Times New Roman" w:hAnsi="Times New Roman"/>
          <w:sz w:val="28"/>
          <w:szCs w:val="28"/>
        </w:rPr>
        <w:t>жениями</w:t>
      </w:r>
      <w:r>
        <w:rPr>
          <w:rFonts w:ascii="Times New Roman" w:hAnsi="Times New Roman"/>
          <w:sz w:val="28"/>
          <w:szCs w:val="28"/>
        </w:rPr>
        <w:t>.</w:t>
      </w:r>
    </w:p>
    <w:p w:rsidR="001956F7" w:rsidRDefault="001956F7" w:rsidP="00195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1956F7">
        <w:rPr>
          <w:rFonts w:ascii="Times New Roman" w:hAnsi="Times New Roman"/>
          <w:sz w:val="28"/>
          <w:szCs w:val="28"/>
        </w:rPr>
        <w:t>Ввод в действие учреждений культурно-досугового типа в сельской мес</w:t>
      </w:r>
      <w:r w:rsidRPr="001956F7">
        <w:rPr>
          <w:rFonts w:ascii="Times New Roman" w:hAnsi="Times New Roman"/>
          <w:sz w:val="28"/>
          <w:szCs w:val="28"/>
        </w:rPr>
        <w:t>т</w:t>
      </w:r>
      <w:r w:rsidRPr="001956F7">
        <w:rPr>
          <w:rFonts w:ascii="Times New Roman" w:hAnsi="Times New Roman"/>
          <w:sz w:val="28"/>
          <w:szCs w:val="28"/>
        </w:rPr>
        <w:t>ности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A30BA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отчет</w:t>
      </w:r>
      <w:r>
        <w:rPr>
          <w:rFonts w:ascii="Times New Roman" w:hAnsi="Times New Roman"/>
          <w:sz w:val="28"/>
          <w:szCs w:val="28"/>
        </w:rPr>
        <w:t>ности</w:t>
      </w:r>
      <w:proofErr w:type="gramStart"/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- 1, которую п</w:t>
      </w:r>
      <w:r w:rsidRPr="009E1998">
        <w:rPr>
          <w:rFonts w:ascii="Times New Roman" w:hAnsi="Times New Roman"/>
          <w:sz w:val="28"/>
          <w:szCs w:val="28"/>
        </w:rPr>
        <w:t>редста</w:t>
      </w:r>
      <w:r w:rsidRPr="009E1998">
        <w:rPr>
          <w:rFonts w:ascii="Times New Roman" w:hAnsi="Times New Roman"/>
          <w:sz w:val="28"/>
          <w:szCs w:val="28"/>
        </w:rPr>
        <w:t>в</w:t>
      </w:r>
      <w:r w:rsidRPr="009E1998">
        <w:rPr>
          <w:rFonts w:ascii="Times New Roman" w:hAnsi="Times New Roman"/>
          <w:sz w:val="28"/>
          <w:szCs w:val="28"/>
        </w:rPr>
        <w:t>ляют органы государственной статистики.</w:t>
      </w:r>
    </w:p>
    <w:p w:rsidR="001956F7" w:rsidRDefault="008E70D5" w:rsidP="00195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8E70D5">
        <w:rPr>
          <w:rFonts w:ascii="Times New Roman" w:hAnsi="Times New Roman"/>
          <w:sz w:val="28"/>
          <w:szCs w:val="28"/>
        </w:rPr>
        <w:t>Наличие учреждений культурно-досугового типа в сельской местности</w:t>
      </w:r>
      <w:r>
        <w:rPr>
          <w:rFonts w:ascii="Times New Roman" w:hAnsi="Times New Roman"/>
          <w:sz w:val="28"/>
          <w:szCs w:val="28"/>
        </w:rPr>
        <w:t>.</w:t>
      </w:r>
    </w:p>
    <w:p w:rsidR="0088492F" w:rsidRDefault="0088492F" w:rsidP="00195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88492F">
        <w:rPr>
          <w:rFonts w:ascii="Times New Roman" w:hAnsi="Times New Roman"/>
          <w:sz w:val="28"/>
          <w:szCs w:val="28"/>
        </w:rPr>
        <w:t>Обеспеченность сельского населения учреждениями культурно-досугового типа</w:t>
      </w:r>
      <w:r>
        <w:rPr>
          <w:rFonts w:ascii="Times New Roman" w:hAnsi="Times New Roman"/>
          <w:sz w:val="28"/>
          <w:szCs w:val="28"/>
        </w:rPr>
        <w:t>.</w:t>
      </w:r>
    </w:p>
    <w:p w:rsidR="000C24AD" w:rsidRDefault="00485520" w:rsidP="000C24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485520">
        <w:rPr>
          <w:rFonts w:ascii="Times New Roman" w:hAnsi="Times New Roman"/>
          <w:sz w:val="28"/>
          <w:szCs w:val="28"/>
        </w:rPr>
        <w:t>Ввод в действие водопроводных сетей</w:t>
      </w:r>
      <w:r w:rsidR="000C24AD">
        <w:rPr>
          <w:rFonts w:ascii="Times New Roman" w:hAnsi="Times New Roman"/>
          <w:sz w:val="28"/>
          <w:szCs w:val="28"/>
        </w:rPr>
        <w:t>.</w:t>
      </w:r>
      <w:r w:rsidR="000C24AD" w:rsidRPr="000C24AD">
        <w:rPr>
          <w:rFonts w:ascii="Times New Roman" w:hAnsi="Times New Roman"/>
          <w:sz w:val="28"/>
          <w:szCs w:val="28"/>
        </w:rPr>
        <w:t xml:space="preserve"> </w:t>
      </w:r>
      <w:r w:rsidR="000C24AD" w:rsidRPr="009E1998">
        <w:rPr>
          <w:rFonts w:ascii="Times New Roman" w:hAnsi="Times New Roman"/>
          <w:sz w:val="28"/>
          <w:szCs w:val="28"/>
        </w:rPr>
        <w:t>Годов</w:t>
      </w:r>
      <w:r w:rsidR="000C24AD">
        <w:rPr>
          <w:rFonts w:ascii="Times New Roman" w:hAnsi="Times New Roman"/>
          <w:sz w:val="28"/>
          <w:szCs w:val="28"/>
        </w:rPr>
        <w:t>ая форма</w:t>
      </w:r>
      <w:r w:rsidR="000C24AD" w:rsidRPr="009E1998">
        <w:rPr>
          <w:rFonts w:ascii="Times New Roman" w:hAnsi="Times New Roman"/>
          <w:sz w:val="28"/>
          <w:szCs w:val="28"/>
        </w:rPr>
        <w:t xml:space="preserve"> статистической о</w:t>
      </w:r>
      <w:r w:rsidR="000C24AD" w:rsidRPr="009E1998">
        <w:rPr>
          <w:rFonts w:ascii="Times New Roman" w:hAnsi="Times New Roman"/>
          <w:sz w:val="28"/>
          <w:szCs w:val="28"/>
        </w:rPr>
        <w:t>т</w:t>
      </w:r>
      <w:r w:rsidR="000C24AD" w:rsidRPr="009E1998">
        <w:rPr>
          <w:rFonts w:ascii="Times New Roman" w:hAnsi="Times New Roman"/>
          <w:sz w:val="28"/>
          <w:szCs w:val="28"/>
        </w:rPr>
        <w:t>чет</w:t>
      </w:r>
      <w:r w:rsidR="000C24AD">
        <w:rPr>
          <w:rFonts w:ascii="Times New Roman" w:hAnsi="Times New Roman"/>
          <w:sz w:val="28"/>
          <w:szCs w:val="28"/>
        </w:rPr>
        <w:t>ности</w:t>
      </w:r>
      <w:r w:rsidR="000C24AD" w:rsidRPr="009E1998">
        <w:rPr>
          <w:rFonts w:ascii="Times New Roman" w:hAnsi="Times New Roman"/>
          <w:sz w:val="28"/>
          <w:szCs w:val="28"/>
        </w:rPr>
        <w:t xml:space="preserve"> </w:t>
      </w:r>
      <w:r w:rsidR="000C24AD">
        <w:rPr>
          <w:rFonts w:ascii="Times New Roman" w:hAnsi="Times New Roman"/>
          <w:sz w:val="28"/>
          <w:szCs w:val="28"/>
        </w:rPr>
        <w:t>ГП - 2</w:t>
      </w:r>
      <w:r w:rsidR="000C24AD" w:rsidRPr="009E1998">
        <w:rPr>
          <w:rFonts w:ascii="Times New Roman" w:hAnsi="Times New Roman"/>
          <w:sz w:val="28"/>
          <w:szCs w:val="28"/>
        </w:rPr>
        <w:t>.</w:t>
      </w:r>
    </w:p>
    <w:p w:rsidR="00750941" w:rsidRDefault="00750941" w:rsidP="00750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750941">
        <w:rPr>
          <w:rFonts w:ascii="Times New Roman" w:hAnsi="Times New Roman"/>
          <w:sz w:val="28"/>
          <w:szCs w:val="28"/>
        </w:rPr>
        <w:t>Протяженность водопроводных сетей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</w:t>
      </w:r>
      <w:r w:rsidRPr="009E1998">
        <w:rPr>
          <w:rFonts w:ascii="Times New Roman" w:hAnsi="Times New Roman"/>
          <w:sz w:val="28"/>
          <w:szCs w:val="28"/>
        </w:rPr>
        <w:t>т</w:t>
      </w:r>
      <w:r w:rsidRPr="009E1998">
        <w:rPr>
          <w:rFonts w:ascii="Times New Roman" w:hAnsi="Times New Roman"/>
          <w:sz w:val="28"/>
          <w:szCs w:val="28"/>
        </w:rPr>
        <w:t>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5613E9" w:rsidRDefault="005613E9" w:rsidP="00561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Pr="005613E9">
        <w:rPr>
          <w:rFonts w:ascii="Times New Roman" w:hAnsi="Times New Roman"/>
          <w:sz w:val="28"/>
          <w:szCs w:val="28"/>
        </w:rPr>
        <w:t>Удельная протяженность водопроводных сетей на 1 жителя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отчет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D77060" w:rsidRDefault="00D77060" w:rsidP="00D77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Pr="00D77060">
        <w:rPr>
          <w:rFonts w:ascii="Times New Roman" w:hAnsi="Times New Roman"/>
          <w:sz w:val="28"/>
          <w:szCs w:val="28"/>
        </w:rPr>
        <w:t>Обеспеченность сельского населения питьевой водой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</w:t>
      </w:r>
      <w:r w:rsidRPr="009E1998">
        <w:rPr>
          <w:rFonts w:ascii="Times New Roman" w:hAnsi="Times New Roman"/>
          <w:sz w:val="28"/>
          <w:szCs w:val="28"/>
        </w:rPr>
        <w:t>а</w:t>
      </w:r>
      <w:r w:rsidRPr="009E1998">
        <w:rPr>
          <w:rFonts w:ascii="Times New Roman" w:hAnsi="Times New Roman"/>
          <w:sz w:val="28"/>
          <w:szCs w:val="28"/>
        </w:rPr>
        <w:t>тистической отчет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B53A1B" w:rsidRDefault="00B53A1B" w:rsidP="00B53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B53A1B">
        <w:rPr>
          <w:rFonts w:ascii="Times New Roman" w:hAnsi="Times New Roman"/>
          <w:sz w:val="28"/>
          <w:szCs w:val="28"/>
        </w:rPr>
        <w:t>Ввод в действие газовых сетей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отчет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DB4F8B" w:rsidRDefault="00DB4F8B" w:rsidP="00DB4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DB4F8B">
        <w:rPr>
          <w:rFonts w:ascii="Times New Roman" w:hAnsi="Times New Roman"/>
          <w:sz w:val="28"/>
          <w:szCs w:val="28"/>
        </w:rPr>
        <w:t>Протяженность газовых сетей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статистической отчет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FE0B8C" w:rsidRDefault="00FE0B8C" w:rsidP="00FE0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17.</w:t>
      </w:r>
      <w:r w:rsidRPr="00FE0B8C">
        <w:rPr>
          <w:rFonts w:ascii="Times New Roman" w:hAnsi="Times New Roman"/>
          <w:sz w:val="28"/>
          <w:szCs w:val="28"/>
        </w:rPr>
        <w:t>Удельная протяженность газовых сетей на 1 жителя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</w:t>
      </w:r>
      <w:r w:rsidRPr="009E1998">
        <w:rPr>
          <w:rFonts w:ascii="Times New Roman" w:hAnsi="Times New Roman"/>
          <w:sz w:val="28"/>
          <w:szCs w:val="28"/>
        </w:rPr>
        <w:t>а</w:t>
      </w:r>
      <w:r w:rsidRPr="009E1998">
        <w:rPr>
          <w:rFonts w:ascii="Times New Roman" w:hAnsi="Times New Roman"/>
          <w:sz w:val="28"/>
          <w:szCs w:val="28"/>
        </w:rPr>
        <w:t>тистической отчет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505D47" w:rsidRDefault="00505D47" w:rsidP="00505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505D47">
        <w:rPr>
          <w:rFonts w:ascii="Times New Roman" w:hAnsi="Times New Roman"/>
          <w:sz w:val="28"/>
          <w:szCs w:val="28"/>
        </w:rPr>
        <w:t>Уровень газификации домов сетевым газом</w:t>
      </w:r>
      <w:r>
        <w:rPr>
          <w:rFonts w:ascii="Times New Roman" w:hAnsi="Times New Roman"/>
          <w:sz w:val="28"/>
          <w:szCs w:val="28"/>
        </w:rPr>
        <w:t>.</w:t>
      </w:r>
      <w:r w:rsidRPr="000C24AD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ая форма</w:t>
      </w:r>
      <w:r w:rsidRPr="009E1998">
        <w:rPr>
          <w:rFonts w:ascii="Times New Roman" w:hAnsi="Times New Roman"/>
          <w:sz w:val="28"/>
          <w:szCs w:val="28"/>
        </w:rPr>
        <w:t xml:space="preserve"> статистич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ской отчет</w:t>
      </w:r>
      <w:r>
        <w:rPr>
          <w:rFonts w:ascii="Times New Roman" w:hAnsi="Times New Roman"/>
          <w:sz w:val="28"/>
          <w:szCs w:val="28"/>
        </w:rPr>
        <w:t>ности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ГП - 2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FE0B8C" w:rsidRDefault="005A442F" w:rsidP="00DB4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5A442F">
        <w:rPr>
          <w:rFonts w:ascii="Times New Roman" w:hAnsi="Times New Roman"/>
          <w:sz w:val="28"/>
          <w:szCs w:val="28"/>
        </w:rPr>
        <w:t>Ввод в действие электрических сетей</w:t>
      </w:r>
      <w:r>
        <w:rPr>
          <w:rFonts w:ascii="Times New Roman" w:hAnsi="Times New Roman"/>
          <w:sz w:val="28"/>
          <w:szCs w:val="28"/>
        </w:rPr>
        <w:t>.</w:t>
      </w:r>
    </w:p>
    <w:p w:rsidR="00F56937" w:rsidRDefault="00F56937" w:rsidP="00DB4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Pr="00F56937">
        <w:rPr>
          <w:rFonts w:ascii="Times New Roman" w:hAnsi="Times New Roman"/>
          <w:sz w:val="28"/>
          <w:szCs w:val="28"/>
        </w:rPr>
        <w:t>Удельная протяженность электрических сетей на 1 жителя</w:t>
      </w:r>
      <w:r>
        <w:rPr>
          <w:rFonts w:ascii="Times New Roman" w:hAnsi="Times New Roman"/>
          <w:sz w:val="28"/>
          <w:szCs w:val="28"/>
        </w:rPr>
        <w:t>.</w:t>
      </w:r>
    </w:p>
    <w:p w:rsidR="002F2146" w:rsidRDefault="002F2146" w:rsidP="00DB4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Ввод в действие автомобильных дорог.</w:t>
      </w:r>
    </w:p>
    <w:p w:rsidR="00B53A1B" w:rsidRDefault="00B53A1B" w:rsidP="00D770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13E9" w:rsidRDefault="005613E9" w:rsidP="00561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613E9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5AF0458"/>
    <w:multiLevelType w:val="hybridMultilevel"/>
    <w:tmpl w:val="52EA324A"/>
    <w:lvl w:ilvl="0" w:tplc="4C32966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50B"/>
    <w:rsid w:val="000104D6"/>
    <w:rsid w:val="00044D8B"/>
    <w:rsid w:val="00072701"/>
    <w:rsid w:val="00080374"/>
    <w:rsid w:val="000A30D6"/>
    <w:rsid w:val="000C24AD"/>
    <w:rsid w:val="000D2690"/>
    <w:rsid w:val="000D29D3"/>
    <w:rsid w:val="001112F1"/>
    <w:rsid w:val="001120F3"/>
    <w:rsid w:val="00135701"/>
    <w:rsid w:val="00157253"/>
    <w:rsid w:val="001956F7"/>
    <w:rsid w:val="001B0729"/>
    <w:rsid w:val="001B140C"/>
    <w:rsid w:val="001C0769"/>
    <w:rsid w:val="001C2995"/>
    <w:rsid w:val="001D53BB"/>
    <w:rsid w:val="001F5281"/>
    <w:rsid w:val="002553F3"/>
    <w:rsid w:val="00256080"/>
    <w:rsid w:val="00282139"/>
    <w:rsid w:val="00284512"/>
    <w:rsid w:val="0029365A"/>
    <w:rsid w:val="002A2E1A"/>
    <w:rsid w:val="002A30BA"/>
    <w:rsid w:val="002C4D3B"/>
    <w:rsid w:val="002D0470"/>
    <w:rsid w:val="002E11C0"/>
    <w:rsid w:val="002E6E7E"/>
    <w:rsid w:val="002F2146"/>
    <w:rsid w:val="003413CF"/>
    <w:rsid w:val="00347CE9"/>
    <w:rsid w:val="003577A6"/>
    <w:rsid w:val="003635C6"/>
    <w:rsid w:val="00377CD2"/>
    <w:rsid w:val="00384D99"/>
    <w:rsid w:val="003B5956"/>
    <w:rsid w:val="003E0D86"/>
    <w:rsid w:val="003F00B5"/>
    <w:rsid w:val="003F10C0"/>
    <w:rsid w:val="00407B41"/>
    <w:rsid w:val="00436257"/>
    <w:rsid w:val="00444ACA"/>
    <w:rsid w:val="0045097F"/>
    <w:rsid w:val="0047088B"/>
    <w:rsid w:val="00485520"/>
    <w:rsid w:val="004D5471"/>
    <w:rsid w:val="004D5523"/>
    <w:rsid w:val="004F01FE"/>
    <w:rsid w:val="004F6C52"/>
    <w:rsid w:val="00505D47"/>
    <w:rsid w:val="005119F2"/>
    <w:rsid w:val="00512D4A"/>
    <w:rsid w:val="00524A57"/>
    <w:rsid w:val="005613E9"/>
    <w:rsid w:val="005807CD"/>
    <w:rsid w:val="00590BF7"/>
    <w:rsid w:val="005A442F"/>
    <w:rsid w:val="005A5F08"/>
    <w:rsid w:val="005B1623"/>
    <w:rsid w:val="005C45A6"/>
    <w:rsid w:val="005D28C7"/>
    <w:rsid w:val="005E7E82"/>
    <w:rsid w:val="006377AB"/>
    <w:rsid w:val="00651785"/>
    <w:rsid w:val="00657D89"/>
    <w:rsid w:val="00687228"/>
    <w:rsid w:val="006A3697"/>
    <w:rsid w:val="006A5809"/>
    <w:rsid w:val="006E3447"/>
    <w:rsid w:val="0070487A"/>
    <w:rsid w:val="00710A7D"/>
    <w:rsid w:val="007169B0"/>
    <w:rsid w:val="00731970"/>
    <w:rsid w:val="00750941"/>
    <w:rsid w:val="00794B7A"/>
    <w:rsid w:val="007A1B73"/>
    <w:rsid w:val="007B5E4D"/>
    <w:rsid w:val="007C6F3E"/>
    <w:rsid w:val="007C6FE9"/>
    <w:rsid w:val="007D583B"/>
    <w:rsid w:val="007F6C29"/>
    <w:rsid w:val="00820A3C"/>
    <w:rsid w:val="00853157"/>
    <w:rsid w:val="00870D89"/>
    <w:rsid w:val="0088492F"/>
    <w:rsid w:val="0088756B"/>
    <w:rsid w:val="008A64A2"/>
    <w:rsid w:val="008D1718"/>
    <w:rsid w:val="008E70D5"/>
    <w:rsid w:val="00931620"/>
    <w:rsid w:val="00985347"/>
    <w:rsid w:val="00991B9A"/>
    <w:rsid w:val="00992E93"/>
    <w:rsid w:val="009E1998"/>
    <w:rsid w:val="00A76132"/>
    <w:rsid w:val="00A84905"/>
    <w:rsid w:val="00A91575"/>
    <w:rsid w:val="00A91BF6"/>
    <w:rsid w:val="00AA5C79"/>
    <w:rsid w:val="00AE30E7"/>
    <w:rsid w:val="00AF0FB9"/>
    <w:rsid w:val="00AF457A"/>
    <w:rsid w:val="00B00BBE"/>
    <w:rsid w:val="00B1163F"/>
    <w:rsid w:val="00B2250B"/>
    <w:rsid w:val="00B34F0B"/>
    <w:rsid w:val="00B420ED"/>
    <w:rsid w:val="00B53A1B"/>
    <w:rsid w:val="00BA1524"/>
    <w:rsid w:val="00BC0834"/>
    <w:rsid w:val="00BC2F30"/>
    <w:rsid w:val="00BE13BB"/>
    <w:rsid w:val="00BE55CB"/>
    <w:rsid w:val="00BF3644"/>
    <w:rsid w:val="00C24121"/>
    <w:rsid w:val="00C4281F"/>
    <w:rsid w:val="00C7000A"/>
    <w:rsid w:val="00C70FEB"/>
    <w:rsid w:val="00C917A7"/>
    <w:rsid w:val="00CB7B71"/>
    <w:rsid w:val="00CC1FEA"/>
    <w:rsid w:val="00CD3D23"/>
    <w:rsid w:val="00CF484E"/>
    <w:rsid w:val="00D007D6"/>
    <w:rsid w:val="00D15615"/>
    <w:rsid w:val="00D41DA7"/>
    <w:rsid w:val="00D73E40"/>
    <w:rsid w:val="00D77060"/>
    <w:rsid w:val="00DB4F8B"/>
    <w:rsid w:val="00DD22ED"/>
    <w:rsid w:val="00DE179A"/>
    <w:rsid w:val="00E0099D"/>
    <w:rsid w:val="00E019E1"/>
    <w:rsid w:val="00E35F90"/>
    <w:rsid w:val="00E600C5"/>
    <w:rsid w:val="00EA3B6C"/>
    <w:rsid w:val="00EC3509"/>
    <w:rsid w:val="00EF1E23"/>
    <w:rsid w:val="00EF76E2"/>
    <w:rsid w:val="00F05B91"/>
    <w:rsid w:val="00F305BA"/>
    <w:rsid w:val="00F3625E"/>
    <w:rsid w:val="00F467A0"/>
    <w:rsid w:val="00F53908"/>
    <w:rsid w:val="00F56937"/>
    <w:rsid w:val="00F73A23"/>
    <w:rsid w:val="00F76C7D"/>
    <w:rsid w:val="00F978BF"/>
    <w:rsid w:val="00FC3125"/>
    <w:rsid w:val="00FD142F"/>
    <w:rsid w:val="00FE0B8C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D3D2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05BA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6F3CB-6C52-4BA5-BA76-E91D55937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2226</Words>
  <Characters>12693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User</cp:lastModifiedBy>
  <cp:revision>93</cp:revision>
  <cp:lastPrinted>2020-01-22T07:58:00Z</cp:lastPrinted>
  <dcterms:created xsi:type="dcterms:W3CDTF">2013-11-19T11:38:00Z</dcterms:created>
  <dcterms:modified xsi:type="dcterms:W3CDTF">2020-01-22T07:59:00Z</dcterms:modified>
</cp:coreProperties>
</file>