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У</w:t>
      </w:r>
      <w:r>
        <w:rPr>
          <w:rFonts w:ascii="Times New Roman" w:hAnsi="Times New Roman" w:cs="Times New Roman"/>
          <w:bCs/>
          <w:sz w:val="28"/>
          <w:szCs w:val="28"/>
        </w:rPr>
        <w:t>ТВЕРЖДЕНА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Постановлением администрации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Лискинского муниципального  района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Воронежской области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FD5170">
        <w:rPr>
          <w:rFonts w:ascii="Times New Roman" w:hAnsi="Times New Roman" w:cs="Times New Roman"/>
          <w:bCs/>
          <w:sz w:val="28"/>
          <w:szCs w:val="28"/>
        </w:rPr>
        <w:t xml:space="preserve">                          № 2873 от 30 декабря </w:t>
      </w:r>
      <w:r>
        <w:rPr>
          <w:rFonts w:ascii="Times New Roman" w:hAnsi="Times New Roman" w:cs="Times New Roman"/>
          <w:bCs/>
          <w:sz w:val="28"/>
          <w:szCs w:val="28"/>
        </w:rPr>
        <w:t>2013г.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</w:t>
      </w: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>Лискинского муниципального района</w:t>
      </w:r>
    </w:p>
    <w:p w:rsidR="00DC6B63" w:rsidRP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транспортной системы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Лискинского муниципального района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 на 2014-2020 годы»</w:t>
      </w: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71C7" w:rsidRPr="00C04D7D" w:rsidRDefault="008771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20"/>
      <w:bookmarkEnd w:id="0"/>
      <w:r w:rsidRPr="00C04D7D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8771C7" w:rsidRPr="00C04D7D" w:rsidRDefault="00440E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8771C7" w:rsidRPr="00C0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456" w:rsidRPr="00C04D7D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</w:p>
    <w:p w:rsidR="008771C7" w:rsidRPr="00C04D7D" w:rsidRDefault="00877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>"Развитие транспортной системы"</w:t>
      </w:r>
      <w:r w:rsidR="00DC6B63">
        <w:rPr>
          <w:rFonts w:ascii="Times New Roman" w:hAnsi="Times New Roman" w:cs="Times New Roman"/>
          <w:b/>
          <w:sz w:val="28"/>
          <w:szCs w:val="28"/>
        </w:rPr>
        <w:t xml:space="preserve"> Лискинского муниципального района Воронежской области на 2014-2020 годы»</w:t>
      </w:r>
    </w:p>
    <w:p w:rsidR="008771C7" w:rsidRPr="00256F27" w:rsidRDefault="008771C7" w:rsidP="008771C7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8771C7" w:rsidRPr="00256F27" w:rsidRDefault="008771C7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53"/>
      </w:tblGrid>
      <w:tr w:rsidR="00FB2DB1" w:rsidRPr="00256F27" w:rsidTr="00C15DFE">
        <w:tc>
          <w:tcPr>
            <w:tcW w:w="3227" w:type="dxa"/>
          </w:tcPr>
          <w:p w:rsidR="00FB2DB1" w:rsidRPr="00D62DA6" w:rsidRDefault="00FB2DB1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610424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FB2DB1" w:rsidRPr="00D62DA6" w:rsidRDefault="00A30061" w:rsidP="00C15DF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5DFE">
              <w:rPr>
                <w:rFonts w:ascii="Times New Roman" w:hAnsi="Times New Roman" w:cs="Times New Roman"/>
                <w:sz w:val="24"/>
                <w:szCs w:val="24"/>
              </w:rPr>
              <w:t>тдел развития потребительского рынка, отдел по работе с поселениями, отдел по финансам и бюджетной полит</w:t>
            </w:r>
            <w:r w:rsidR="00724B13">
              <w:rPr>
                <w:rFonts w:ascii="Times New Roman" w:hAnsi="Times New Roman" w:cs="Times New Roman"/>
                <w:sz w:val="24"/>
                <w:szCs w:val="24"/>
              </w:rPr>
              <w:t>ике администрации Лискинского муниципального района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Исполнители  муниципальной программы</w:t>
            </w:r>
          </w:p>
        </w:tc>
        <w:tc>
          <w:tcPr>
            <w:tcW w:w="5953" w:type="dxa"/>
          </w:tcPr>
          <w:p w:rsidR="00724B13" w:rsidRPr="00D62DA6" w:rsidRDefault="00A30061" w:rsidP="00724B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4B13">
              <w:rPr>
                <w:rFonts w:ascii="Times New Roman" w:hAnsi="Times New Roman" w:cs="Times New Roman"/>
                <w:sz w:val="24"/>
                <w:szCs w:val="24"/>
              </w:rPr>
              <w:t>тдел развития потребительского рынка, отдел по работе с поселениями, отдел по финансам и бюджетной политике администрации Лискинского муниципального района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 муниципальной программы</w:t>
            </w:r>
          </w:p>
        </w:tc>
        <w:tc>
          <w:tcPr>
            <w:tcW w:w="5953" w:type="dxa"/>
          </w:tcPr>
          <w:p w:rsidR="00724B13" w:rsidRPr="00D62DA6" w:rsidRDefault="00A30061" w:rsidP="00724B1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4B13">
              <w:rPr>
                <w:rFonts w:ascii="Times New Roman" w:hAnsi="Times New Roman" w:cs="Times New Roman"/>
                <w:sz w:val="24"/>
                <w:szCs w:val="24"/>
              </w:rPr>
              <w:t>тдел развития потребительского рынка, отдел по работе с поселениями, отдел по финансам и бюджетной политике администрации Лискинского муниципального района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AE7868" w:rsidP="0061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программы</w:t>
            </w:r>
          </w:p>
        </w:tc>
        <w:tc>
          <w:tcPr>
            <w:tcW w:w="5953" w:type="dxa"/>
          </w:tcPr>
          <w:p w:rsidR="00724B13" w:rsidRDefault="00AE7868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№1 «Развитие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материально-технической базы организации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пассажирского транспорта общего пользования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>, обновление транспортных средств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Лискинского муниципального района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 xml:space="preserve"> на 2014-2020 годы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F7E88" w:rsidRPr="00D62DA6" w:rsidRDefault="00A30061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</w:t>
            </w:r>
            <w:proofErr w:type="gramStart"/>
            <w:r w:rsidR="00BF7E88">
              <w:rPr>
                <w:rFonts w:ascii="Times New Roman" w:hAnsi="Times New Roman" w:cs="Times New Roman"/>
                <w:sz w:val="24"/>
                <w:szCs w:val="24"/>
              </w:rPr>
              <w:t>дств в ц</w:t>
            </w:r>
            <w:proofErr w:type="gramEnd"/>
            <w:r w:rsidR="00BF7E88">
              <w:rPr>
                <w:rFonts w:ascii="Times New Roman" w:hAnsi="Times New Roman" w:cs="Times New Roman"/>
                <w:sz w:val="24"/>
                <w:szCs w:val="24"/>
              </w:rPr>
              <w:t>елях обновления подвижного состава.</w:t>
            </w:r>
          </w:p>
          <w:p w:rsidR="00724B13" w:rsidRDefault="00AE7868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№2 </w:t>
            </w:r>
            <w:r w:rsidR="00201932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и р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>азвитие дорожного хозяйства Лискинского муниципального района»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 xml:space="preserve"> на 2014-2020 годы.</w:t>
            </w:r>
          </w:p>
          <w:p w:rsidR="00BF7E88" w:rsidRPr="00D62DA6" w:rsidRDefault="00A30061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F7E88">
              <w:rPr>
                <w:rFonts w:ascii="Times New Roman" w:hAnsi="Times New Roman" w:cs="Times New Roman"/>
                <w:sz w:val="24"/>
                <w:szCs w:val="24"/>
              </w:rPr>
              <w:t>Спиливание  деревьев вдоль дорог общего пользования местного значения в целях повышения надежности и безопасности движения.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6104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724B13" w:rsidRPr="00D62DA6" w:rsidRDefault="00BF7E88" w:rsidP="002F4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обслуживания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доступность 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у</w:t>
            </w:r>
            <w:r w:rsidR="00A30061">
              <w:rPr>
                <w:rFonts w:ascii="Times New Roman" w:hAnsi="Times New Roman" w:cs="Times New Roman"/>
                <w:sz w:val="24"/>
                <w:szCs w:val="24"/>
              </w:rPr>
              <w:t>слуг.</w:t>
            </w:r>
            <w:r w:rsidR="00724B13"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4B13" w:rsidRPr="00D62DA6" w:rsidRDefault="00D26B73" w:rsidP="00D26B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транспортной системы Лискинского муниципального района.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D70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1.Обеспечение потребности населения в перевозках транспортом общего пользования на регулярных  маршрутах.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2.Обновление парка транспортных средств.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3.Увеличение количества маршрутов городского сообщения, сохранение уровня объёмов перевозок на пассажирском транспорте.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Выполнение графика движения автобусов.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5.Улучшение транспортного обслуживания населения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      </w:r>
            <w:proofErr w:type="gramEnd"/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Профилактика административных правонарушений в 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сфере дорожного движения.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Обеспечения </w:t>
            </w:r>
            <w:proofErr w:type="gramStart"/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  <w:p w:rsidR="00416BAD" w:rsidRPr="00416BAD" w:rsidRDefault="00416BAD" w:rsidP="0041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16BAD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пропускной способности транспортной инфраструктуры.</w:t>
            </w:r>
          </w:p>
          <w:p w:rsidR="00724B13" w:rsidRPr="00D62DA6" w:rsidRDefault="00416BAD" w:rsidP="00416B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16B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безопасности дорожного движения, сохранения жизни и здоровья  граждан, их имущества и законных прав.    </w:t>
            </w:r>
          </w:p>
        </w:tc>
      </w:tr>
      <w:tr w:rsidR="00AE7868" w:rsidRPr="00256F27" w:rsidTr="00C15DFE">
        <w:tc>
          <w:tcPr>
            <w:tcW w:w="3227" w:type="dxa"/>
          </w:tcPr>
          <w:p w:rsidR="00AE7868" w:rsidRPr="00D62DA6" w:rsidRDefault="00AE7868" w:rsidP="00D704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1.Количество приобретенного пассажирского автомобильного транспорта,  ед. 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2.Повышение коэффициента использования парка, %.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3.Сокращение эксплуатационных расходов на транспортных средствах,  % 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 спиленных деревьев вдоль дорог общего пользования местного значения шт.</w:t>
            </w:r>
          </w:p>
          <w:p w:rsidR="00AE7868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Сокращение количества лиц погибших в результате дорожно-транспортных происшествий, %. 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2F4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953" w:type="dxa"/>
          </w:tcPr>
          <w:p w:rsidR="00724B13" w:rsidRPr="00D62DA6" w:rsidRDefault="00724B13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2014-2020</w:t>
            </w:r>
            <w:r w:rsidR="001545D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24B13" w:rsidRPr="00D62DA6" w:rsidRDefault="00724B13" w:rsidP="00D704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2F43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 муниципальной программы</w:t>
            </w:r>
          </w:p>
        </w:tc>
        <w:tc>
          <w:tcPr>
            <w:tcW w:w="5953" w:type="dxa"/>
          </w:tcPr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средств местного бюджета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составляет     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 рублей,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2014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2015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2016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 тыс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ублей,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D26B73" w:rsidRPr="004268E5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рублей,</w:t>
            </w:r>
          </w:p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2020 год </w:t>
            </w:r>
            <w:r w:rsidRPr="004268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="002F7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ублей.</w:t>
            </w:r>
          </w:p>
          <w:p w:rsidR="00416BAD" w:rsidRPr="004268E5" w:rsidRDefault="00416BAD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724B13" w:rsidRPr="00D62DA6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4B13" w:rsidRPr="00256F27" w:rsidTr="00C15DFE">
        <w:tc>
          <w:tcPr>
            <w:tcW w:w="3227" w:type="dxa"/>
          </w:tcPr>
          <w:p w:rsidR="00724B13" w:rsidRPr="00D62DA6" w:rsidRDefault="00724B13" w:rsidP="00C04D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 w:rsidR="00C04D7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D62DA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:rsidR="00D26B73" w:rsidRDefault="00D26B73" w:rsidP="00D26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1.Развитие пассажирского автомобильного транспорта общего пользования.</w:t>
            </w:r>
          </w:p>
          <w:p w:rsidR="00724B13" w:rsidRDefault="00D26B73" w:rsidP="00D26B7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2.Повышение  качества транспортных услуг</w:t>
            </w:r>
          </w:p>
          <w:p w:rsidR="00416BAD" w:rsidRPr="00416BAD" w:rsidRDefault="00416BAD" w:rsidP="0041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416BA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 безопасности дорожного движения на автомобильных дорогах  общего пользования, местного значения.</w:t>
            </w:r>
          </w:p>
          <w:p w:rsidR="00416BAD" w:rsidRPr="00D62DA6" w:rsidRDefault="00416BAD" w:rsidP="00416B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4.Уменьшения количества дорожно-транспортных происшествий</w:t>
            </w:r>
          </w:p>
        </w:tc>
      </w:tr>
    </w:tbl>
    <w:p w:rsidR="008771C7" w:rsidRDefault="008771C7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16BAD" w:rsidRDefault="00416BA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F7CFF" w:rsidRDefault="002F7CFF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16BAD" w:rsidRPr="00256F27" w:rsidRDefault="00416BAD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B7013" w:rsidRPr="00C04D7D" w:rsidRDefault="008771C7" w:rsidP="00482EB2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55"/>
      <w:bookmarkEnd w:id="1"/>
      <w:r w:rsidRPr="00C04D7D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8771C7" w:rsidRPr="00C04D7D" w:rsidRDefault="002C4FF5" w:rsidP="00BB701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40E0C"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771C7" w:rsidRPr="00D62DA6" w:rsidRDefault="008771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1C7" w:rsidRPr="00D62DA6" w:rsidRDefault="002C4FF5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824CBD" w:rsidRPr="00D62DA6">
        <w:rPr>
          <w:rFonts w:ascii="Times New Roman" w:hAnsi="Times New Roman" w:cs="Times New Roman"/>
          <w:sz w:val="28"/>
          <w:szCs w:val="28"/>
        </w:rPr>
        <w:t xml:space="preserve"> Лискинского района </w:t>
      </w:r>
      <w:r w:rsidR="000D20E1" w:rsidRPr="00D62DA6">
        <w:rPr>
          <w:rFonts w:ascii="Times New Roman" w:hAnsi="Times New Roman" w:cs="Times New Roman"/>
          <w:sz w:val="28"/>
          <w:szCs w:val="28"/>
        </w:rPr>
        <w:t>«</w:t>
      </w:r>
      <w:r w:rsidR="008771C7" w:rsidRPr="00D62DA6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BB36B7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Воронежской области на 2014-2020 год </w:t>
      </w:r>
      <w:r w:rsidR="000D20E1" w:rsidRPr="00D62DA6">
        <w:rPr>
          <w:rFonts w:ascii="Times New Roman" w:hAnsi="Times New Roman" w:cs="Times New Roman"/>
          <w:sz w:val="28"/>
          <w:szCs w:val="28"/>
        </w:rPr>
        <w:t>»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) подготовлена с учетом роли и места транспорта в решении приоритетных задач социально-экономического развития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</w:t>
      </w:r>
      <w:r w:rsidR="008771C7" w:rsidRPr="00D62DA6">
        <w:rPr>
          <w:rFonts w:ascii="Times New Roman" w:hAnsi="Times New Roman" w:cs="Times New Roman"/>
          <w:sz w:val="28"/>
          <w:szCs w:val="28"/>
        </w:rPr>
        <w:t>на период до 2020 года.</w:t>
      </w:r>
    </w:p>
    <w:p w:rsidR="00E84F64" w:rsidRPr="00D62DA6" w:rsidRDefault="008771C7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Транспорт как инфраструктурная отрасль обеспечивает базовые услови</w:t>
      </w:r>
      <w:r w:rsidR="002C4FF5" w:rsidRPr="00D62DA6">
        <w:rPr>
          <w:rFonts w:ascii="Times New Roman" w:hAnsi="Times New Roman" w:cs="Times New Roman"/>
          <w:sz w:val="28"/>
          <w:szCs w:val="28"/>
        </w:rPr>
        <w:t xml:space="preserve">я жизнедеятельности и развития  района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общества. </w:t>
      </w:r>
    </w:p>
    <w:p w:rsidR="00824CBD" w:rsidRPr="00D62DA6" w:rsidRDefault="00824CBD" w:rsidP="00824CBD">
      <w:pPr>
        <w:pStyle w:val="32"/>
        <w:spacing w:after="0" w:line="360" w:lineRule="auto"/>
        <w:ind w:left="0" w:firstLine="709"/>
        <w:jc w:val="both"/>
        <w:rPr>
          <w:rFonts w:cs="Times New Roman"/>
          <w:color w:val="auto"/>
          <w:sz w:val="28"/>
          <w:szCs w:val="28"/>
        </w:rPr>
      </w:pPr>
      <w:r w:rsidRPr="00D62DA6">
        <w:rPr>
          <w:rFonts w:cs="Times New Roman"/>
          <w:color w:val="auto"/>
          <w:sz w:val="28"/>
          <w:szCs w:val="28"/>
        </w:rPr>
        <w:t xml:space="preserve">Существующая протяженность автодорог района составляет 1083,3 км, из них 770,6 км (71%) – дороги с твердым покрытием. </w:t>
      </w:r>
    </w:p>
    <w:p w:rsidR="00824CBD" w:rsidRPr="00D62DA6" w:rsidRDefault="00824CBD" w:rsidP="00824CBD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По территории района проходит дорога федерального значения М 4 – Дон «Москва – Ростов-на-Дону» и дороги областного значения. Связь с населёнными пунктами Лискинского района осуществляется по дорогам областного значения. </w:t>
      </w:r>
      <w:proofErr w:type="spellStart"/>
      <w:r w:rsidRPr="00D62DA6">
        <w:rPr>
          <w:rFonts w:ascii="Times New Roman" w:hAnsi="Times New Roman" w:cs="Times New Roman"/>
          <w:sz w:val="28"/>
          <w:szCs w:val="28"/>
        </w:rPr>
        <w:t>Лискинский</w:t>
      </w:r>
      <w:proofErr w:type="spellEnd"/>
      <w:r w:rsidRPr="00D62DA6">
        <w:rPr>
          <w:rFonts w:ascii="Times New Roman" w:hAnsi="Times New Roman" w:cs="Times New Roman"/>
          <w:sz w:val="28"/>
          <w:szCs w:val="28"/>
        </w:rPr>
        <w:t xml:space="preserve"> район хорошо связан с другими районами области, с областным центром.</w:t>
      </w:r>
    </w:p>
    <w:p w:rsidR="00FC3109" w:rsidRPr="00D62DA6" w:rsidRDefault="00824CBD" w:rsidP="00FC31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  За 2012 год пассажирским автотранспортом с учетом работы частных маршрутных такси перевезено 13,3 млн</w:t>
      </w:r>
      <w:proofErr w:type="gramStart"/>
      <w:r w:rsidRPr="00D62DA6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D62DA6">
        <w:rPr>
          <w:rFonts w:ascii="Times New Roman" w:hAnsi="Times New Roman" w:cs="Times New Roman"/>
          <w:sz w:val="28"/>
          <w:szCs w:val="28"/>
        </w:rPr>
        <w:t>еловек, или 96,5% к уровню 2011 года. Пассажирооборот  - 19</w:t>
      </w:r>
      <w:r w:rsidR="001545D5">
        <w:rPr>
          <w:rFonts w:ascii="Times New Roman" w:hAnsi="Times New Roman" w:cs="Times New Roman"/>
          <w:sz w:val="28"/>
          <w:szCs w:val="28"/>
        </w:rPr>
        <w:t xml:space="preserve">8,2 млн. </w:t>
      </w:r>
      <w:proofErr w:type="spellStart"/>
      <w:r w:rsidR="001545D5">
        <w:rPr>
          <w:rFonts w:ascii="Times New Roman" w:hAnsi="Times New Roman" w:cs="Times New Roman"/>
          <w:sz w:val="28"/>
          <w:szCs w:val="28"/>
        </w:rPr>
        <w:t>пас</w:t>
      </w:r>
      <w:proofErr w:type="gramStart"/>
      <w:r w:rsidR="001545D5">
        <w:rPr>
          <w:rFonts w:ascii="Times New Roman" w:hAnsi="Times New Roman" w:cs="Times New Roman"/>
          <w:sz w:val="28"/>
          <w:szCs w:val="28"/>
        </w:rPr>
        <w:t>.</w:t>
      </w:r>
      <w:r w:rsidRPr="00D62D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62DA6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D62DA6">
        <w:rPr>
          <w:rFonts w:ascii="Times New Roman" w:hAnsi="Times New Roman" w:cs="Times New Roman"/>
          <w:sz w:val="28"/>
          <w:szCs w:val="28"/>
        </w:rPr>
        <w:t xml:space="preserve"> (99,2% к уровню 2011 года). </w:t>
      </w:r>
    </w:p>
    <w:p w:rsidR="001F5BD0" w:rsidRPr="00D62DA6" w:rsidRDefault="008771C7" w:rsidP="00BB36B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Развитие человеческого потенциала, улучшение условий жизни граждан</w:t>
      </w:r>
      <w:r w:rsidR="00297A01" w:rsidRPr="00D62DA6">
        <w:rPr>
          <w:rFonts w:ascii="Times New Roman" w:hAnsi="Times New Roman" w:cs="Times New Roman"/>
          <w:sz w:val="28"/>
          <w:szCs w:val="28"/>
        </w:rPr>
        <w:t xml:space="preserve"> проживающих на территории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качества социальной </w:t>
      </w:r>
      <w:r w:rsidR="00BB36B7">
        <w:rPr>
          <w:rFonts w:ascii="Times New Roman" w:hAnsi="Times New Roman" w:cs="Times New Roman"/>
          <w:sz w:val="28"/>
          <w:szCs w:val="28"/>
        </w:rPr>
        <w:t xml:space="preserve">среды требуют качественно </w:t>
      </w:r>
      <w:r w:rsidRPr="00D62DA6">
        <w:rPr>
          <w:rFonts w:ascii="Times New Roman" w:hAnsi="Times New Roman" w:cs="Times New Roman"/>
          <w:sz w:val="28"/>
          <w:szCs w:val="28"/>
        </w:rPr>
        <w:t xml:space="preserve"> уровня обеспечения общей транспортной подвижности населения и, в частности, мобильности трудовых ресурсов.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Несмотря на принимаемые в последние годы активные меры, существенной проблемой продолжает оставаться безопасность населения на транспорте.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01932">
        <w:rPr>
          <w:rFonts w:ascii="Times New Roman" w:hAnsi="Times New Roman" w:cs="Times New Roman"/>
          <w:sz w:val="28"/>
          <w:szCs w:val="28"/>
        </w:rPr>
        <w:t>В 2012 году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FC3109" w:rsidRPr="00D62DA6">
        <w:rPr>
          <w:rFonts w:ascii="Times New Roman" w:hAnsi="Times New Roman" w:cs="Times New Roman"/>
          <w:sz w:val="28"/>
          <w:szCs w:val="28"/>
        </w:rPr>
        <w:t>Лискинскому</w:t>
      </w:r>
      <w:proofErr w:type="spellEnd"/>
      <w:r w:rsidR="00FC3109" w:rsidRPr="00D62DA6">
        <w:rPr>
          <w:rFonts w:ascii="Times New Roman" w:hAnsi="Times New Roman" w:cs="Times New Roman"/>
          <w:sz w:val="28"/>
          <w:szCs w:val="28"/>
        </w:rPr>
        <w:t xml:space="preserve"> муниципальному району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на автомобильных дорогах и улицах населенных пунктов области </w:t>
      </w:r>
      <w:r w:rsidR="0027194F" w:rsidRPr="00D62DA6">
        <w:rPr>
          <w:rFonts w:ascii="Times New Roman" w:hAnsi="Times New Roman" w:cs="Times New Roman"/>
          <w:sz w:val="28"/>
          <w:szCs w:val="28"/>
        </w:rPr>
        <w:lastRenderedPageBreak/>
        <w:t>зарегистрировано</w:t>
      </w:r>
      <w:r w:rsidR="00BB36B7">
        <w:rPr>
          <w:rFonts w:ascii="Times New Roman" w:hAnsi="Times New Roman" w:cs="Times New Roman"/>
          <w:sz w:val="28"/>
          <w:szCs w:val="28"/>
        </w:rPr>
        <w:t xml:space="preserve"> 1238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(ДТП). В них погибло </w:t>
      </w:r>
      <w:r w:rsidR="00201932">
        <w:rPr>
          <w:rFonts w:ascii="Times New Roman" w:hAnsi="Times New Roman" w:cs="Times New Roman"/>
          <w:sz w:val="28"/>
          <w:szCs w:val="28"/>
        </w:rPr>
        <w:t xml:space="preserve"> 36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и более </w:t>
      </w:r>
      <w:r w:rsidR="00201932">
        <w:rPr>
          <w:rFonts w:ascii="Times New Roman" w:hAnsi="Times New Roman" w:cs="Times New Roman"/>
          <w:sz w:val="28"/>
          <w:szCs w:val="28"/>
        </w:rPr>
        <w:t>259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получили ранения. 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Все это значительно снижает качество жизни и мобильн</w:t>
      </w:r>
      <w:r w:rsidR="00BB36B7">
        <w:rPr>
          <w:rFonts w:ascii="Times New Roman" w:hAnsi="Times New Roman" w:cs="Times New Roman"/>
          <w:sz w:val="28"/>
          <w:szCs w:val="28"/>
        </w:rPr>
        <w:t>ость трудовых ресурсов в районе.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В условиях ограничения объемов финансирования транспортной системы основные усилия в рамках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Программы</w:t>
      </w:r>
      <w:r w:rsidR="00152867">
        <w:rPr>
          <w:rFonts w:ascii="Times New Roman" w:hAnsi="Times New Roman" w:cs="Times New Roman"/>
          <w:sz w:val="28"/>
          <w:szCs w:val="28"/>
        </w:rPr>
        <w:t xml:space="preserve"> будут сконцентрированы на  повышение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доступности качественных и безопасных транспортных услуг для населения, обеспечении безопасности на транспорте</w:t>
      </w:r>
      <w:r w:rsidR="00110EF9" w:rsidRPr="00D62DA6">
        <w:rPr>
          <w:rFonts w:ascii="Times New Roman" w:hAnsi="Times New Roman" w:cs="Times New Roman"/>
          <w:sz w:val="28"/>
          <w:szCs w:val="28"/>
        </w:rPr>
        <w:t>.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Организованные пассажирские перевозки на территории Лискинского муниципального района осуществляют  8  организаций пассажирского автомобильного тра</w:t>
      </w:r>
      <w:r w:rsidR="00E64592">
        <w:rPr>
          <w:rFonts w:ascii="Times New Roman" w:hAnsi="Times New Roman" w:cs="Times New Roman"/>
          <w:sz w:val="28"/>
          <w:szCs w:val="28"/>
        </w:rPr>
        <w:t>нспорта общего пользования по 43</w:t>
      </w:r>
      <w:r w:rsidR="00152867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регулярным городским, пригородным и междугородным автобусным маршрутам, </w:t>
      </w:r>
      <w:r w:rsidR="00152867">
        <w:rPr>
          <w:rFonts w:ascii="Times New Roman" w:hAnsi="Times New Roman" w:cs="Times New Roman"/>
          <w:sz w:val="28"/>
          <w:szCs w:val="28"/>
        </w:rPr>
        <w:t>протяженностью 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</w:t>
      </w:r>
      <w:r w:rsidR="00152867">
        <w:rPr>
          <w:rFonts w:ascii="Times New Roman" w:hAnsi="Times New Roman" w:cs="Times New Roman"/>
          <w:sz w:val="28"/>
          <w:szCs w:val="28"/>
        </w:rPr>
        <w:t xml:space="preserve"> имеющимся списочным парком в 127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автобусов, в том числе</w:t>
      </w:r>
      <w:proofErr w:type="gramStart"/>
      <w:r w:rsidRPr="007520B3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5 - горо</w:t>
      </w:r>
      <w:r w:rsidR="00910EDC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</w:t>
      </w:r>
      <w:r w:rsidR="001545D5">
        <w:rPr>
          <w:rFonts w:ascii="Times New Roman" w:hAnsi="Times New Roman" w:cs="Times New Roman"/>
          <w:sz w:val="28"/>
          <w:szCs w:val="28"/>
        </w:rPr>
        <w:t>;</w:t>
      </w:r>
    </w:p>
    <w:p w:rsidR="002140C3" w:rsidRPr="007520B3" w:rsidRDefault="00910EDC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="002140C3" w:rsidRPr="007520B3">
        <w:rPr>
          <w:rFonts w:ascii="Times New Roman" w:hAnsi="Times New Roman" w:cs="Times New Roman"/>
          <w:sz w:val="28"/>
          <w:szCs w:val="28"/>
        </w:rPr>
        <w:t>-  пригоро</w:t>
      </w:r>
      <w:r>
        <w:rPr>
          <w:rFonts w:ascii="Times New Roman" w:hAnsi="Times New Roman" w:cs="Times New Roman"/>
          <w:sz w:val="28"/>
          <w:szCs w:val="28"/>
        </w:rPr>
        <w:t>дных маршрута, протяженностью  1962,8</w:t>
      </w:r>
      <w:r w:rsidR="002140C3" w:rsidRPr="007520B3">
        <w:rPr>
          <w:rFonts w:ascii="Times New Roman" w:hAnsi="Times New Roman" w:cs="Times New Roman"/>
          <w:sz w:val="28"/>
          <w:szCs w:val="28"/>
        </w:rPr>
        <w:t xml:space="preserve">  км;</w:t>
      </w:r>
    </w:p>
    <w:p w:rsidR="001545D5" w:rsidRPr="007520B3" w:rsidRDefault="00910EDC" w:rsidP="00E6459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140C3" w:rsidRPr="007520B3">
        <w:rPr>
          <w:rFonts w:ascii="Times New Roman" w:hAnsi="Times New Roman" w:cs="Times New Roman"/>
          <w:sz w:val="28"/>
          <w:szCs w:val="28"/>
        </w:rPr>
        <w:t>- междугор</w:t>
      </w:r>
      <w:r>
        <w:rPr>
          <w:rFonts w:ascii="Times New Roman" w:hAnsi="Times New Roman" w:cs="Times New Roman"/>
          <w:sz w:val="28"/>
          <w:szCs w:val="28"/>
        </w:rPr>
        <w:t xml:space="preserve">одных маршрута, протяженностью 664,6 </w:t>
      </w:r>
      <w:r w:rsidR="001545D5">
        <w:rPr>
          <w:rFonts w:ascii="Times New Roman" w:hAnsi="Times New Roman" w:cs="Times New Roman"/>
          <w:sz w:val="28"/>
          <w:szCs w:val="28"/>
        </w:rPr>
        <w:t xml:space="preserve">км;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Учитывая факторы, сдерживающие развитие пассажирского автомобильного транспорта в </w:t>
      </w:r>
      <w:proofErr w:type="spellStart"/>
      <w:r w:rsidRPr="007520B3">
        <w:rPr>
          <w:rFonts w:ascii="Times New Roman" w:hAnsi="Times New Roman" w:cs="Times New Roman"/>
          <w:sz w:val="28"/>
          <w:szCs w:val="28"/>
        </w:rPr>
        <w:t>Лискинском</w:t>
      </w:r>
      <w:proofErr w:type="spellEnd"/>
      <w:r w:rsidRPr="007520B3">
        <w:rPr>
          <w:rFonts w:ascii="Times New Roman" w:hAnsi="Times New Roman" w:cs="Times New Roman"/>
          <w:sz w:val="28"/>
          <w:szCs w:val="28"/>
        </w:rPr>
        <w:t xml:space="preserve"> муниципальном районе, выявлены следующие проблемы в сфере данных перевозок: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постоянный рост автомобилизации и перевозок общественным транспортом могут привести к недопустимо высокому уровню загрузки дорожной сети и в целом транспортной системы;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lastRenderedPageBreak/>
        <w:t>2. Приоритеты муниципальной политики в сфере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программы, цели, задачи и показатели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 подпрограммы, сроков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C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рамках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транспортной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FD5170">
        <w:rPr>
          <w:rFonts w:ascii="Times New Roman" w:hAnsi="Times New Roman" w:cs="Times New Roman"/>
          <w:sz w:val="28"/>
          <w:szCs w:val="28"/>
        </w:rPr>
        <w:t xml:space="preserve"> Воронежской области на 2014-2020 годы</w:t>
      </w:r>
      <w:r w:rsidRPr="007520B3">
        <w:rPr>
          <w:rFonts w:ascii="Times New Roman" w:hAnsi="Times New Roman" w:cs="Times New Roman"/>
          <w:sz w:val="28"/>
          <w:szCs w:val="28"/>
        </w:rPr>
        <w:t>» реализуются следующие основные мероприятия:</w:t>
      </w:r>
    </w:p>
    <w:p w:rsidR="00FD5170" w:rsidRPr="00FD5170" w:rsidRDefault="00FD5170" w:rsidP="00FD517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5170">
        <w:rPr>
          <w:rFonts w:ascii="Times New Roman" w:hAnsi="Times New Roman" w:cs="Times New Roman"/>
          <w:sz w:val="28"/>
          <w:szCs w:val="28"/>
        </w:rPr>
        <w:t>1.Приобретение транспортных сре</w:t>
      </w:r>
      <w:proofErr w:type="gramStart"/>
      <w:r w:rsidRPr="00FD5170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FD5170">
        <w:rPr>
          <w:rFonts w:ascii="Times New Roman" w:hAnsi="Times New Roman" w:cs="Times New Roman"/>
          <w:sz w:val="28"/>
          <w:szCs w:val="28"/>
        </w:rPr>
        <w:t>елях обновления подвижного состава.</w:t>
      </w:r>
    </w:p>
    <w:p w:rsidR="00FD5170" w:rsidRPr="00FD5170" w:rsidRDefault="00FD5170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r w:rsidRPr="00FD5170">
        <w:rPr>
          <w:rFonts w:ascii="Times New Roman" w:hAnsi="Times New Roman" w:cs="Times New Roman"/>
          <w:sz w:val="28"/>
          <w:szCs w:val="28"/>
        </w:rPr>
        <w:t>Спиливание  деревьев вдоль дорог общего пользования местного значения в целях повышения надежности и безопасности движения.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 транспортной 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0F4726">
        <w:rPr>
          <w:rFonts w:ascii="Times New Roman" w:hAnsi="Times New Roman" w:cs="Times New Roman"/>
          <w:sz w:val="28"/>
          <w:szCs w:val="28"/>
        </w:rPr>
        <w:t xml:space="preserve"> Воронежской области на 2014-2020 годы</w:t>
      </w:r>
      <w:r w:rsidRPr="007520B3">
        <w:rPr>
          <w:rFonts w:ascii="Times New Roman" w:hAnsi="Times New Roman" w:cs="Times New Roman"/>
          <w:sz w:val="28"/>
          <w:szCs w:val="28"/>
        </w:rPr>
        <w:t>» определены следующие цели:</w:t>
      </w:r>
    </w:p>
    <w:p w:rsidR="000F4726" w:rsidRPr="007520B3" w:rsidRDefault="000F4726" w:rsidP="000F472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1)п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0F4726" w:rsidRPr="000F4726" w:rsidRDefault="000F4726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0F4726">
        <w:rPr>
          <w:rFonts w:ascii="Times New Roman" w:hAnsi="Times New Roman" w:cs="Times New Roman"/>
          <w:sz w:val="28"/>
          <w:szCs w:val="28"/>
        </w:rPr>
        <w:t>Повышение уровня безопасности дорожного движения транспортной системы Лискинского муниципального района.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1.Обеспечение потребности населения в перевозках транспортом общего пользования на регулярных  маршрутах.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2.Обновление парка транспортных средств.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3.Увеличение количества маршрутов городского сообщения, сохранение уровня объёмов перевозок на пассажирском транспорте.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Выполнение графика движения автобусов.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5.Улучшение транспортного обслуживания населения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6.Реализация мероприятия, направленных на повышение безопасности дорожного движения на автомобильных дорогах общего пользования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местного значения.</w:t>
      </w:r>
      <w:proofErr w:type="gramEnd"/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7.Профилактика административных правонарушений в сфере дорожного движения.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8.Обеспечения </w:t>
      </w:r>
      <w:proofErr w:type="gramStart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функционирования сети автомобильных дорог общего пользования местного значения</w:t>
      </w:r>
      <w:proofErr w:type="gramEnd"/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  </w:t>
      </w:r>
    </w:p>
    <w:p w:rsidR="000F4726" w:rsidRPr="000F4726" w:rsidRDefault="000F4726" w:rsidP="000F47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4726">
        <w:rPr>
          <w:rFonts w:ascii="Times New Roman" w:hAnsi="Times New Roman" w:cs="Times New Roman"/>
          <w:sz w:val="28"/>
          <w:szCs w:val="28"/>
        </w:rPr>
        <w:t>9.Повышение доступности и пропускной способности транспортной инфраструктуры.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726">
        <w:rPr>
          <w:rFonts w:ascii="Times New Roman" w:hAnsi="Times New Roman" w:cs="Times New Roman"/>
          <w:sz w:val="28"/>
          <w:szCs w:val="28"/>
        </w:rPr>
        <w:t xml:space="preserve">10.Создание условий для безопасности дорожного движения, сохранения жизни и здоровья  граждан, их имущества и законных прав.   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Сроки реализации программы составляют 7 лет с 2014 по 2020 год. Реализация мероприятий в рамках подпрограммы с 2014 по 2020 год обеспечит планомерное достижение конечных результатов программы. 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BB24C4" w:rsidRPr="00BB24C4" w:rsidRDefault="00BB24C4" w:rsidP="00BB24C4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24C4">
        <w:rPr>
          <w:rFonts w:ascii="Times New Roman" w:hAnsi="Times New Roman" w:cs="Times New Roman"/>
          <w:sz w:val="28"/>
          <w:szCs w:val="28"/>
        </w:rPr>
        <w:t>2.Повышение  качества транспортных услуг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3.Обеспечения безопасности дорожного движения на автомобильных дорогах  общего пользования, местного значения.</w:t>
      </w:r>
    </w:p>
    <w:p w:rsidR="000F4726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4C4">
        <w:rPr>
          <w:rFonts w:ascii="Times New Roman" w:hAnsi="Times New Roman" w:cs="Times New Roman"/>
          <w:sz w:val="28"/>
          <w:szCs w:val="28"/>
        </w:rPr>
        <w:t>4.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Уменьшения количества дорожно-транспортных происшествий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1.Количество приобретенного пассажирского автомобильного транспорта,  ед.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2.Повышение коэффициента использования парка, %.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3.Сокращение эксплуатационных расходов на транспортных средствах,  %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4.Количество  спиленных деревьев вдоль дорог общего пользования местного значения шт.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5.Сокращение количества лиц погибших в результате дорожно-транспортных происшествий, %.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Динамика целевых индикаторов и показателей эффективности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реализации мероприятия представлена в приложении 1 подпрограммы.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3.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Общий объем денежных средств, направляемых на реализацию мероприятий программы, составляет </w:t>
      </w:r>
      <w:r w:rsidR="00BB24C4">
        <w:rPr>
          <w:rFonts w:ascii="Times New Roman" w:hAnsi="Times New Roman" w:cs="Times New Roman"/>
          <w:sz w:val="28"/>
          <w:szCs w:val="28"/>
        </w:rPr>
        <w:t>12600</w:t>
      </w:r>
      <w:r w:rsidR="00910EDC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тыс. руб.  из средств  местного бюджета.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тыс. рублей,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2017 год 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тыс. рублей,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2019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тыс. рублей,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2020 год 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 тыс</w:t>
      </w:r>
      <w:proofErr w:type="gramStart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ублей.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программы полежит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24C4" w:rsidRPr="007520B3" w:rsidRDefault="00BB24C4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описание мер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Реализация программы сопряжена с рядом макроэкономических, социальных, финансовых и иных рисков, которые могут привести к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целях минимизации негативных последствий от рисков реализации программы система управления реализацией 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программы предусматривает следующие меры: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программы.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2140C3" w:rsidRP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целях определения </w:t>
      </w:r>
      <w:r w:rsidR="00C04D7D">
        <w:rPr>
          <w:rFonts w:ascii="Times New Roman" w:hAnsi="Times New Roman" w:cs="Times New Roman"/>
          <w:sz w:val="28"/>
          <w:szCs w:val="28"/>
        </w:rPr>
        <w:t xml:space="preserve">фактического вклада результатов </w:t>
      </w:r>
      <w:r w:rsidRPr="007520B3">
        <w:rPr>
          <w:rFonts w:ascii="Times New Roman" w:hAnsi="Times New Roman" w:cs="Times New Roman"/>
          <w:sz w:val="28"/>
          <w:szCs w:val="28"/>
        </w:rPr>
        <w:t>программы в социально-экономическое развитие Лискинского муниципального района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проведении оценки эффективности раздельно анализируется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информация о достижении значений индикаторов (последующий контроль) целей и задач, показателей выполнения программы (текущий контроль).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</w:t>
      </w:r>
      <w:r w:rsidR="00FD51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>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программы и плана ее реализации.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 муниципальных  программ Лискинского муниципального района, утвержденным распоряжением администрации Лискинского муниципального района от  25  сентября 2013 г. №  370-р</w:t>
      </w:r>
    </w:p>
    <w:p w:rsidR="002140C3" w:rsidRPr="00256F27" w:rsidRDefault="002140C3" w:rsidP="002140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2140C3" w:rsidRPr="00256F27" w:rsidSect="00250E71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8771C7" w:rsidRPr="00C4326B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Calibri" w:hAnsi="Calibri" w:cs="Calibri"/>
          <w:b/>
        </w:r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501"/>
      <w:bookmarkEnd w:id="2"/>
    </w:p>
    <w:sectPr w:rsidR="002D5653" w:rsidRPr="00256F27" w:rsidSect="007520B3">
      <w:footerReference w:type="default" r:id="rId9"/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029" w:rsidRDefault="005D6029" w:rsidP="00ED1FCE">
      <w:pPr>
        <w:spacing w:after="0" w:line="240" w:lineRule="auto"/>
      </w:pPr>
      <w:r>
        <w:separator/>
      </w:r>
    </w:p>
  </w:endnote>
  <w:endnote w:type="continuationSeparator" w:id="1">
    <w:p w:rsidR="005D6029" w:rsidRDefault="005D6029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8449"/>
      <w:docPartObj>
        <w:docPartGallery w:val="Page Numbers (Bottom of Page)"/>
        <w:docPartUnique/>
      </w:docPartObj>
    </w:sdtPr>
    <w:sdtContent>
      <w:p w:rsidR="00BB24C4" w:rsidRDefault="003D618E">
        <w:pPr>
          <w:pStyle w:val="a9"/>
          <w:jc w:val="center"/>
        </w:pPr>
        <w:fldSimple w:instr="PAGE   \* MERGEFORMAT">
          <w:r w:rsidR="00E64592">
            <w:rPr>
              <w:noProof/>
            </w:rPr>
            <w:t>1</w:t>
          </w:r>
        </w:fldSimple>
      </w:p>
    </w:sdtContent>
  </w:sdt>
  <w:p w:rsidR="00BB24C4" w:rsidRDefault="00BB24C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7692191"/>
      <w:docPartObj>
        <w:docPartGallery w:val="Page Numbers (Bottom of Page)"/>
        <w:docPartUnique/>
      </w:docPartObj>
    </w:sdtPr>
    <w:sdtContent>
      <w:p w:rsidR="00BB24C4" w:rsidRDefault="003D618E">
        <w:pPr>
          <w:pStyle w:val="a9"/>
          <w:jc w:val="center"/>
        </w:pPr>
        <w:fldSimple w:instr="PAGE   \* MERGEFORMAT">
          <w:r w:rsidR="00E64592">
            <w:rPr>
              <w:noProof/>
            </w:rPr>
            <w:t>11</w:t>
          </w:r>
        </w:fldSimple>
      </w:p>
    </w:sdtContent>
  </w:sdt>
  <w:p w:rsidR="00BB24C4" w:rsidRDefault="00BB24C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029" w:rsidRDefault="005D6029" w:rsidP="00ED1FCE">
      <w:pPr>
        <w:spacing w:after="0" w:line="240" w:lineRule="auto"/>
      </w:pPr>
      <w:r>
        <w:separator/>
      </w:r>
    </w:p>
  </w:footnote>
  <w:footnote w:type="continuationSeparator" w:id="1">
    <w:p w:rsidR="005D6029" w:rsidRDefault="005D6029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71C7"/>
    <w:rsid w:val="00006482"/>
    <w:rsid w:val="000218C4"/>
    <w:rsid w:val="00031F70"/>
    <w:rsid w:val="000435B6"/>
    <w:rsid w:val="000534D2"/>
    <w:rsid w:val="00054468"/>
    <w:rsid w:val="00056E09"/>
    <w:rsid w:val="00061C0F"/>
    <w:rsid w:val="000625C1"/>
    <w:rsid w:val="000B3855"/>
    <w:rsid w:val="000B638D"/>
    <w:rsid w:val="000C25F2"/>
    <w:rsid w:val="000D20E1"/>
    <w:rsid w:val="000F25BD"/>
    <w:rsid w:val="000F4726"/>
    <w:rsid w:val="000F53E6"/>
    <w:rsid w:val="00100AF5"/>
    <w:rsid w:val="00110EF9"/>
    <w:rsid w:val="00114C4B"/>
    <w:rsid w:val="001161E2"/>
    <w:rsid w:val="00122D1B"/>
    <w:rsid w:val="00136FF9"/>
    <w:rsid w:val="00151CAD"/>
    <w:rsid w:val="00152867"/>
    <w:rsid w:val="001545D5"/>
    <w:rsid w:val="00165638"/>
    <w:rsid w:val="00166B02"/>
    <w:rsid w:val="00195954"/>
    <w:rsid w:val="00195C6A"/>
    <w:rsid w:val="001A435A"/>
    <w:rsid w:val="001A58CB"/>
    <w:rsid w:val="001B5C9B"/>
    <w:rsid w:val="001C021D"/>
    <w:rsid w:val="001C35E0"/>
    <w:rsid w:val="001C66B5"/>
    <w:rsid w:val="001C7428"/>
    <w:rsid w:val="001D3731"/>
    <w:rsid w:val="001D5FDC"/>
    <w:rsid w:val="001D706E"/>
    <w:rsid w:val="001D7EFC"/>
    <w:rsid w:val="001F5BD0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4FF5"/>
    <w:rsid w:val="002D5653"/>
    <w:rsid w:val="002F3749"/>
    <w:rsid w:val="002F4362"/>
    <w:rsid w:val="002F7CFF"/>
    <w:rsid w:val="00300C7B"/>
    <w:rsid w:val="003178BA"/>
    <w:rsid w:val="00317D68"/>
    <w:rsid w:val="003306F1"/>
    <w:rsid w:val="003373A0"/>
    <w:rsid w:val="00344760"/>
    <w:rsid w:val="00384899"/>
    <w:rsid w:val="0039250A"/>
    <w:rsid w:val="003C5DC6"/>
    <w:rsid w:val="003C601D"/>
    <w:rsid w:val="003D618E"/>
    <w:rsid w:val="003D6B1B"/>
    <w:rsid w:val="003E0DA3"/>
    <w:rsid w:val="003E2949"/>
    <w:rsid w:val="003E2F39"/>
    <w:rsid w:val="003E3442"/>
    <w:rsid w:val="004131C2"/>
    <w:rsid w:val="00416BAD"/>
    <w:rsid w:val="004264D6"/>
    <w:rsid w:val="004268E5"/>
    <w:rsid w:val="00440E0C"/>
    <w:rsid w:val="00441D77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0F5E"/>
    <w:rsid w:val="00546372"/>
    <w:rsid w:val="00547B24"/>
    <w:rsid w:val="00557862"/>
    <w:rsid w:val="00571D89"/>
    <w:rsid w:val="00573469"/>
    <w:rsid w:val="00580CA0"/>
    <w:rsid w:val="005A57CB"/>
    <w:rsid w:val="005B1520"/>
    <w:rsid w:val="005B1A89"/>
    <w:rsid w:val="005C4A33"/>
    <w:rsid w:val="005C5323"/>
    <w:rsid w:val="005D1F6B"/>
    <w:rsid w:val="005D6029"/>
    <w:rsid w:val="005E69BE"/>
    <w:rsid w:val="00603B1F"/>
    <w:rsid w:val="00605898"/>
    <w:rsid w:val="00610424"/>
    <w:rsid w:val="006231AB"/>
    <w:rsid w:val="00624B8E"/>
    <w:rsid w:val="00643B3E"/>
    <w:rsid w:val="00652538"/>
    <w:rsid w:val="00671E3C"/>
    <w:rsid w:val="0067328A"/>
    <w:rsid w:val="00691751"/>
    <w:rsid w:val="006A64FD"/>
    <w:rsid w:val="006B17C4"/>
    <w:rsid w:val="006C3EAB"/>
    <w:rsid w:val="006C4BB5"/>
    <w:rsid w:val="006D088D"/>
    <w:rsid w:val="006D3627"/>
    <w:rsid w:val="006E48E0"/>
    <w:rsid w:val="006F2D93"/>
    <w:rsid w:val="00713AE4"/>
    <w:rsid w:val="00724B13"/>
    <w:rsid w:val="00726263"/>
    <w:rsid w:val="0074215A"/>
    <w:rsid w:val="007520B3"/>
    <w:rsid w:val="00790803"/>
    <w:rsid w:val="00793126"/>
    <w:rsid w:val="007A7FEF"/>
    <w:rsid w:val="007B52C7"/>
    <w:rsid w:val="007C7B17"/>
    <w:rsid w:val="007D175C"/>
    <w:rsid w:val="007D2211"/>
    <w:rsid w:val="007F062D"/>
    <w:rsid w:val="008001A6"/>
    <w:rsid w:val="00812E1A"/>
    <w:rsid w:val="008146B5"/>
    <w:rsid w:val="00816DB0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A0CA9"/>
    <w:rsid w:val="008D10E6"/>
    <w:rsid w:val="008D17AD"/>
    <w:rsid w:val="008D5574"/>
    <w:rsid w:val="008D7FF0"/>
    <w:rsid w:val="00910EDC"/>
    <w:rsid w:val="00931878"/>
    <w:rsid w:val="009925AB"/>
    <w:rsid w:val="00992F9C"/>
    <w:rsid w:val="00993894"/>
    <w:rsid w:val="00993E4C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7BA7"/>
    <w:rsid w:val="00A26B56"/>
    <w:rsid w:val="00A30061"/>
    <w:rsid w:val="00A40761"/>
    <w:rsid w:val="00A5000D"/>
    <w:rsid w:val="00A7106F"/>
    <w:rsid w:val="00A761B6"/>
    <w:rsid w:val="00A766BC"/>
    <w:rsid w:val="00A830C9"/>
    <w:rsid w:val="00A951F5"/>
    <w:rsid w:val="00AA684D"/>
    <w:rsid w:val="00AB1B66"/>
    <w:rsid w:val="00AB3E7B"/>
    <w:rsid w:val="00AC158E"/>
    <w:rsid w:val="00AC21F8"/>
    <w:rsid w:val="00AC7026"/>
    <w:rsid w:val="00AD245C"/>
    <w:rsid w:val="00AE14AF"/>
    <w:rsid w:val="00AE7868"/>
    <w:rsid w:val="00B07225"/>
    <w:rsid w:val="00B126A5"/>
    <w:rsid w:val="00B159FF"/>
    <w:rsid w:val="00B1617C"/>
    <w:rsid w:val="00B2590B"/>
    <w:rsid w:val="00B26D5C"/>
    <w:rsid w:val="00B41433"/>
    <w:rsid w:val="00B474E7"/>
    <w:rsid w:val="00B51503"/>
    <w:rsid w:val="00B77984"/>
    <w:rsid w:val="00B81012"/>
    <w:rsid w:val="00B82749"/>
    <w:rsid w:val="00B837DB"/>
    <w:rsid w:val="00B86D6A"/>
    <w:rsid w:val="00B91A30"/>
    <w:rsid w:val="00B94DBF"/>
    <w:rsid w:val="00BB0CEB"/>
    <w:rsid w:val="00BB24C4"/>
    <w:rsid w:val="00BB36B7"/>
    <w:rsid w:val="00BB7013"/>
    <w:rsid w:val="00BC276B"/>
    <w:rsid w:val="00BC4B1C"/>
    <w:rsid w:val="00BC64AE"/>
    <w:rsid w:val="00BF7E88"/>
    <w:rsid w:val="00C016D9"/>
    <w:rsid w:val="00C04D7D"/>
    <w:rsid w:val="00C15DFE"/>
    <w:rsid w:val="00C25510"/>
    <w:rsid w:val="00C305E9"/>
    <w:rsid w:val="00C4326B"/>
    <w:rsid w:val="00C43664"/>
    <w:rsid w:val="00C47DB1"/>
    <w:rsid w:val="00C66A67"/>
    <w:rsid w:val="00C70058"/>
    <w:rsid w:val="00C81E9C"/>
    <w:rsid w:val="00C84ABD"/>
    <w:rsid w:val="00C93001"/>
    <w:rsid w:val="00C93318"/>
    <w:rsid w:val="00CA1B91"/>
    <w:rsid w:val="00CB3BE7"/>
    <w:rsid w:val="00CF2302"/>
    <w:rsid w:val="00CF6B9A"/>
    <w:rsid w:val="00D1664F"/>
    <w:rsid w:val="00D26B73"/>
    <w:rsid w:val="00D467FF"/>
    <w:rsid w:val="00D50567"/>
    <w:rsid w:val="00D51A79"/>
    <w:rsid w:val="00D61A1A"/>
    <w:rsid w:val="00D62DA6"/>
    <w:rsid w:val="00D63439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C6B63"/>
    <w:rsid w:val="00DC789B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50786"/>
    <w:rsid w:val="00E52B66"/>
    <w:rsid w:val="00E64592"/>
    <w:rsid w:val="00E70211"/>
    <w:rsid w:val="00E71810"/>
    <w:rsid w:val="00E8057F"/>
    <w:rsid w:val="00E81B93"/>
    <w:rsid w:val="00E84F64"/>
    <w:rsid w:val="00E90FAF"/>
    <w:rsid w:val="00EA0B65"/>
    <w:rsid w:val="00EA6075"/>
    <w:rsid w:val="00EC7355"/>
    <w:rsid w:val="00ED1FCE"/>
    <w:rsid w:val="00ED6E81"/>
    <w:rsid w:val="00EE223A"/>
    <w:rsid w:val="00EE42E5"/>
    <w:rsid w:val="00EF3E40"/>
    <w:rsid w:val="00F031D4"/>
    <w:rsid w:val="00F04E96"/>
    <w:rsid w:val="00F164F9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66DB"/>
    <w:rsid w:val="00FA1716"/>
    <w:rsid w:val="00FA489A"/>
    <w:rsid w:val="00FB2DB1"/>
    <w:rsid w:val="00FC3109"/>
    <w:rsid w:val="00FC5CB1"/>
    <w:rsid w:val="00FD17D4"/>
    <w:rsid w:val="00FD5170"/>
    <w:rsid w:val="00FD7D7C"/>
    <w:rsid w:val="00FF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C7648-2B54-499D-8F47-D358C6FE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Admin</cp:lastModifiedBy>
  <cp:revision>6</cp:revision>
  <cp:lastPrinted>2014-01-22T07:30:00Z</cp:lastPrinted>
  <dcterms:created xsi:type="dcterms:W3CDTF">2014-01-17T07:13:00Z</dcterms:created>
  <dcterms:modified xsi:type="dcterms:W3CDTF">2014-01-22T07:33:00Z</dcterms:modified>
</cp:coreProperties>
</file>