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D75" w:rsidRDefault="00787D75" w:rsidP="00787D75">
      <w:pPr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787D75" w:rsidRDefault="00787D75" w:rsidP="00787D75">
      <w:pPr>
        <w:jc w:val="center"/>
        <w:rPr>
          <w:rFonts w:ascii="Times New Roman" w:hAnsi="Times New Roman"/>
          <w:b/>
          <w:sz w:val="32"/>
          <w:szCs w:val="32"/>
        </w:rPr>
      </w:pPr>
    </w:p>
    <w:p w:rsidR="00787D75" w:rsidRDefault="00787D75" w:rsidP="00787D75">
      <w:pPr>
        <w:jc w:val="center"/>
        <w:rPr>
          <w:rFonts w:ascii="Times New Roman" w:hAnsi="Times New Roman"/>
          <w:b/>
          <w:sz w:val="32"/>
          <w:szCs w:val="32"/>
        </w:rPr>
      </w:pPr>
    </w:p>
    <w:p w:rsidR="00787D75" w:rsidRDefault="00787D75" w:rsidP="00787D75">
      <w:pPr>
        <w:jc w:val="center"/>
        <w:rPr>
          <w:rFonts w:ascii="Times New Roman" w:hAnsi="Times New Roman"/>
          <w:b/>
          <w:sz w:val="32"/>
          <w:szCs w:val="32"/>
        </w:rPr>
      </w:pPr>
    </w:p>
    <w:p w:rsidR="00787D75" w:rsidRDefault="00787D75" w:rsidP="00787D75">
      <w:pPr>
        <w:jc w:val="center"/>
        <w:rPr>
          <w:rFonts w:ascii="Times New Roman" w:hAnsi="Times New Roman"/>
          <w:b/>
          <w:sz w:val="32"/>
          <w:szCs w:val="32"/>
        </w:rPr>
      </w:pPr>
    </w:p>
    <w:p w:rsidR="00787D75" w:rsidRDefault="00787D75" w:rsidP="00787D75">
      <w:pPr>
        <w:jc w:val="center"/>
        <w:rPr>
          <w:rFonts w:ascii="Times New Roman" w:hAnsi="Times New Roman"/>
          <w:b/>
          <w:sz w:val="32"/>
          <w:szCs w:val="32"/>
        </w:rPr>
      </w:pPr>
    </w:p>
    <w:p w:rsidR="00787D75" w:rsidRDefault="00787D75" w:rsidP="00787D75">
      <w:pPr>
        <w:jc w:val="center"/>
        <w:rPr>
          <w:rFonts w:ascii="Times New Roman" w:hAnsi="Times New Roman"/>
          <w:b/>
          <w:sz w:val="32"/>
          <w:szCs w:val="32"/>
        </w:rPr>
      </w:pPr>
    </w:p>
    <w:p w:rsidR="00787D75" w:rsidRDefault="00787D75" w:rsidP="00787D75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ПОДПРОГРАММА</w:t>
      </w:r>
    </w:p>
    <w:p w:rsidR="00787D75" w:rsidRDefault="00787D75" w:rsidP="00787D75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Cs w:val="28"/>
        </w:rPr>
        <w:t xml:space="preserve"> «Обеспечение жильем работников бюджетной сферы»</w:t>
      </w:r>
    </w:p>
    <w:p w:rsidR="00787D75" w:rsidRDefault="00787D75" w:rsidP="00787D75">
      <w:pPr>
        <w:jc w:val="center"/>
        <w:outlineLvl w:val="0"/>
        <w:rPr>
          <w:rFonts w:ascii="Times New Roman" w:hAnsi="Times New Roman"/>
          <w:b/>
          <w:szCs w:val="28"/>
        </w:rPr>
      </w:pPr>
    </w:p>
    <w:p w:rsidR="00787D75" w:rsidRDefault="00787D75" w:rsidP="00787D75">
      <w:pPr>
        <w:jc w:val="center"/>
        <w:outlineLvl w:val="0"/>
        <w:rPr>
          <w:rFonts w:ascii="Times New Roman" w:hAnsi="Times New Roman"/>
          <w:b/>
          <w:szCs w:val="28"/>
        </w:rPr>
      </w:pPr>
    </w:p>
    <w:p w:rsidR="00787D75" w:rsidRDefault="00787D75" w:rsidP="00787D75">
      <w:pPr>
        <w:jc w:val="center"/>
        <w:outlineLvl w:val="0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МУНИЦИПАЛЬНОЙ ПРОГРАММЫ</w:t>
      </w:r>
    </w:p>
    <w:p w:rsidR="00787D75" w:rsidRDefault="00787D75" w:rsidP="00787D75">
      <w:pPr>
        <w:spacing w:line="120" w:lineRule="exact"/>
        <w:jc w:val="center"/>
        <w:rPr>
          <w:rFonts w:ascii="Times New Roman" w:hAnsi="Times New Roman"/>
          <w:b/>
          <w:szCs w:val="28"/>
        </w:rPr>
      </w:pPr>
    </w:p>
    <w:p w:rsidR="00787D75" w:rsidRDefault="00787D75" w:rsidP="00787D75">
      <w:pPr>
        <w:spacing w:line="240" w:lineRule="atLeast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«Обеспечение доступным и комфортным жильем и коммунальными услугами населения Лискинского муниципального района </w:t>
      </w:r>
    </w:p>
    <w:p w:rsidR="00787D75" w:rsidRDefault="00787D75" w:rsidP="00787D75">
      <w:pPr>
        <w:spacing w:line="240" w:lineRule="atLeast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Воронежской области» </w:t>
      </w:r>
    </w:p>
    <w:p w:rsidR="00787D75" w:rsidRDefault="00787D75" w:rsidP="00787D75">
      <w:pPr>
        <w:ind w:firstLine="709"/>
        <w:rPr>
          <w:rFonts w:ascii="Times New Roman" w:hAnsi="Times New Roman"/>
          <w:sz w:val="20"/>
          <w:szCs w:val="20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87D75" w:rsidRDefault="00787D75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0B354B" w:rsidRDefault="000B354B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0B354B" w:rsidRDefault="000B354B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0B354B" w:rsidRDefault="000B354B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0B354B" w:rsidRDefault="000B354B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407B41" w:rsidRPr="007B72F8" w:rsidRDefault="00407B41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7B72F8">
        <w:rPr>
          <w:rFonts w:ascii="Times New Roman" w:hAnsi="Times New Roman"/>
          <w:b/>
          <w:sz w:val="28"/>
          <w:szCs w:val="28"/>
        </w:rPr>
        <w:lastRenderedPageBreak/>
        <w:t xml:space="preserve">1. Общая характеристика сферы реализации </w:t>
      </w:r>
    </w:p>
    <w:p w:rsidR="00407B41" w:rsidRPr="007B72F8" w:rsidRDefault="00407B41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7B72F8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="00380F6E" w:rsidRPr="007B72F8">
        <w:rPr>
          <w:rFonts w:ascii="Times New Roman" w:hAnsi="Times New Roman"/>
          <w:b/>
          <w:sz w:val="28"/>
          <w:szCs w:val="28"/>
        </w:rPr>
        <w:t>под</w:t>
      </w:r>
      <w:r w:rsidRPr="007B72F8">
        <w:rPr>
          <w:rFonts w:ascii="Times New Roman" w:hAnsi="Times New Roman"/>
          <w:b/>
          <w:sz w:val="28"/>
          <w:szCs w:val="28"/>
        </w:rPr>
        <w:t>программы</w:t>
      </w:r>
    </w:p>
    <w:p w:rsidR="00907FDA" w:rsidRPr="007B72F8" w:rsidRDefault="00907FDA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907FDA" w:rsidRPr="007B72F8" w:rsidRDefault="00907FDA" w:rsidP="00FC262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7B72F8">
        <w:rPr>
          <w:rFonts w:ascii="Times New Roman" w:hAnsi="Times New Roman"/>
          <w:sz w:val="28"/>
          <w:szCs w:val="28"/>
        </w:rPr>
        <w:t xml:space="preserve">Основной целью подпрограммы является удовлетворение потребности работников бюджетной сферы в доступном и комфортном жилье. </w:t>
      </w:r>
    </w:p>
    <w:p w:rsidR="00907FDA" w:rsidRPr="007B72F8" w:rsidRDefault="00907FDA" w:rsidP="00FC2626">
      <w:pPr>
        <w:spacing w:after="0" w:line="240" w:lineRule="auto"/>
        <w:ind w:firstLine="709"/>
        <w:jc w:val="both"/>
        <w:rPr>
          <w:sz w:val="28"/>
          <w:szCs w:val="28"/>
        </w:rPr>
      </w:pPr>
      <w:r w:rsidRPr="007B72F8">
        <w:rPr>
          <w:rFonts w:ascii="Times New Roman" w:hAnsi="Times New Roman"/>
          <w:sz w:val="28"/>
          <w:szCs w:val="28"/>
        </w:rPr>
        <w:t>Бюджетное учреждение здравоохранения «Лискинская районная больница» располагает сетью, состоящей из комплекса районной больницы, 4 участковых больниц, 2 амбулаторий, 36 фельдшерско-акушерских пунктов. Мощность учреждения 503 койки, 1975 посещений в смену в поликлинике, 190</w:t>
      </w:r>
      <w:r w:rsidR="00AD1D8E" w:rsidRPr="007B72F8">
        <w:rPr>
          <w:rFonts w:ascii="Times New Roman" w:hAnsi="Times New Roman"/>
          <w:sz w:val="28"/>
          <w:szCs w:val="28"/>
        </w:rPr>
        <w:t xml:space="preserve"> </w:t>
      </w:r>
      <w:r w:rsidRPr="007B72F8">
        <w:rPr>
          <w:rFonts w:ascii="Times New Roman" w:hAnsi="Times New Roman"/>
          <w:sz w:val="28"/>
          <w:szCs w:val="28"/>
        </w:rPr>
        <w:t>коек дневных стационаров. В БУЗ ВО «Лискинск</w:t>
      </w:r>
      <w:r w:rsidR="00AD1D8E" w:rsidRPr="007B72F8">
        <w:rPr>
          <w:rFonts w:ascii="Times New Roman" w:hAnsi="Times New Roman"/>
          <w:sz w:val="28"/>
          <w:szCs w:val="28"/>
        </w:rPr>
        <w:t xml:space="preserve">ая РБ» работает 239   врачей и </w:t>
      </w:r>
      <w:r w:rsidRPr="007B72F8">
        <w:rPr>
          <w:rFonts w:ascii="Times New Roman" w:hAnsi="Times New Roman"/>
          <w:sz w:val="28"/>
          <w:szCs w:val="28"/>
        </w:rPr>
        <w:t>740 медработников среднего звена.</w:t>
      </w:r>
      <w:r w:rsidRPr="007B72F8">
        <w:rPr>
          <w:sz w:val="28"/>
          <w:szCs w:val="28"/>
        </w:rPr>
        <w:t xml:space="preserve"> </w:t>
      </w:r>
    </w:p>
    <w:p w:rsidR="00907FDA" w:rsidRPr="007B72F8" w:rsidRDefault="00907FDA" w:rsidP="00FC26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2F8">
        <w:rPr>
          <w:rFonts w:ascii="Times New Roman" w:hAnsi="Times New Roman"/>
          <w:sz w:val="28"/>
          <w:szCs w:val="28"/>
        </w:rPr>
        <w:t>Планомерная работа всех</w:t>
      </w:r>
      <w:r w:rsidR="00AD1D8E" w:rsidRPr="007B72F8">
        <w:rPr>
          <w:rFonts w:ascii="Times New Roman" w:hAnsi="Times New Roman"/>
          <w:sz w:val="28"/>
          <w:szCs w:val="28"/>
        </w:rPr>
        <w:t xml:space="preserve"> структурных подразделений БУЗ </w:t>
      </w:r>
      <w:r w:rsidRPr="007B72F8">
        <w:rPr>
          <w:rFonts w:ascii="Times New Roman" w:hAnsi="Times New Roman"/>
          <w:sz w:val="28"/>
          <w:szCs w:val="28"/>
        </w:rPr>
        <w:t>ВО «</w:t>
      </w:r>
      <w:proofErr w:type="spellStart"/>
      <w:r w:rsidRPr="007B72F8">
        <w:rPr>
          <w:rFonts w:ascii="Times New Roman" w:hAnsi="Times New Roman"/>
          <w:sz w:val="28"/>
          <w:szCs w:val="28"/>
        </w:rPr>
        <w:t>Лискинская</w:t>
      </w:r>
      <w:proofErr w:type="spellEnd"/>
      <w:r w:rsidRPr="007B72F8">
        <w:rPr>
          <w:rFonts w:ascii="Times New Roman" w:hAnsi="Times New Roman"/>
          <w:sz w:val="28"/>
          <w:szCs w:val="28"/>
        </w:rPr>
        <w:t xml:space="preserve"> РБ» позволила выполнить программу государственных гарантий оказания бесплатной медицинской помощи в полном объеме.</w:t>
      </w:r>
    </w:p>
    <w:p w:rsidR="00907FDA" w:rsidRPr="007B72F8" w:rsidRDefault="00907FDA" w:rsidP="00FC26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2F8">
        <w:rPr>
          <w:rFonts w:ascii="Times New Roman" w:hAnsi="Times New Roman"/>
          <w:sz w:val="28"/>
          <w:szCs w:val="28"/>
        </w:rPr>
        <w:t>Большое внимание уделяется профилактике заболеваний и своевременному диагностическому обследованию граждан, на 100</w:t>
      </w:r>
      <w:r w:rsidR="00FC2626" w:rsidRPr="007B72F8">
        <w:rPr>
          <w:rFonts w:ascii="Times New Roman" w:hAnsi="Times New Roman"/>
          <w:sz w:val="28"/>
          <w:szCs w:val="28"/>
        </w:rPr>
        <w:t xml:space="preserve"> </w:t>
      </w:r>
      <w:r w:rsidRPr="007B72F8">
        <w:rPr>
          <w:rFonts w:ascii="Times New Roman" w:hAnsi="Times New Roman"/>
          <w:sz w:val="28"/>
          <w:szCs w:val="28"/>
        </w:rPr>
        <w:t>% выполнен план профилактических осмотров подростков, инвалидов и участников ВОВ, на 100</w:t>
      </w:r>
      <w:r w:rsidR="00FC2626" w:rsidRPr="007B72F8">
        <w:rPr>
          <w:rFonts w:ascii="Times New Roman" w:hAnsi="Times New Roman"/>
          <w:sz w:val="28"/>
          <w:szCs w:val="28"/>
        </w:rPr>
        <w:t xml:space="preserve"> </w:t>
      </w:r>
      <w:r w:rsidRPr="007B72F8">
        <w:rPr>
          <w:rFonts w:ascii="Times New Roman" w:hAnsi="Times New Roman"/>
          <w:sz w:val="28"/>
          <w:szCs w:val="28"/>
        </w:rPr>
        <w:t>% осмотрены работники промышленных и сельскохозяйственных предприятий с вредными и опасными условиями труда.</w:t>
      </w:r>
    </w:p>
    <w:p w:rsidR="0016242D" w:rsidRPr="007B72F8" w:rsidRDefault="00907FDA" w:rsidP="00FC26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2F8">
        <w:rPr>
          <w:rFonts w:ascii="Times New Roman" w:hAnsi="Times New Roman"/>
          <w:sz w:val="28"/>
          <w:szCs w:val="28"/>
        </w:rPr>
        <w:t xml:space="preserve">Эффективно работает система </w:t>
      </w:r>
      <w:proofErr w:type="spellStart"/>
      <w:r w:rsidRPr="007B72F8">
        <w:rPr>
          <w:rFonts w:ascii="Times New Roman" w:hAnsi="Times New Roman"/>
          <w:sz w:val="28"/>
          <w:szCs w:val="28"/>
        </w:rPr>
        <w:t>стационарзамещающей</w:t>
      </w:r>
      <w:proofErr w:type="spellEnd"/>
      <w:r w:rsidRPr="007B72F8">
        <w:rPr>
          <w:rFonts w:ascii="Times New Roman" w:hAnsi="Times New Roman"/>
          <w:sz w:val="28"/>
          <w:szCs w:val="28"/>
        </w:rPr>
        <w:t xml:space="preserve"> помощи. В дневных стационарах и</w:t>
      </w:r>
      <w:r w:rsidR="00AD1D8E" w:rsidRPr="007B72F8">
        <w:rPr>
          <w:rFonts w:ascii="Times New Roman" w:hAnsi="Times New Roman"/>
          <w:sz w:val="28"/>
          <w:szCs w:val="28"/>
        </w:rPr>
        <w:t xml:space="preserve"> стационарах на дому пролечено </w:t>
      </w:r>
      <w:r w:rsidRPr="007B72F8">
        <w:rPr>
          <w:rFonts w:ascii="Times New Roman" w:hAnsi="Times New Roman"/>
          <w:sz w:val="28"/>
          <w:szCs w:val="28"/>
        </w:rPr>
        <w:t>7</w:t>
      </w:r>
      <w:r w:rsidR="00AD1D8E" w:rsidRPr="007B72F8">
        <w:rPr>
          <w:rFonts w:ascii="Times New Roman" w:hAnsi="Times New Roman"/>
          <w:sz w:val="28"/>
          <w:szCs w:val="28"/>
        </w:rPr>
        <w:t xml:space="preserve"> </w:t>
      </w:r>
      <w:r w:rsidRPr="007B72F8">
        <w:rPr>
          <w:rFonts w:ascii="Times New Roman" w:hAnsi="Times New Roman"/>
          <w:sz w:val="28"/>
          <w:szCs w:val="28"/>
        </w:rPr>
        <w:t xml:space="preserve">993 человека. </w:t>
      </w:r>
      <w:r w:rsidR="0016242D" w:rsidRPr="007B72F8">
        <w:rPr>
          <w:rFonts w:ascii="Times New Roman" w:hAnsi="Times New Roman"/>
          <w:sz w:val="28"/>
          <w:szCs w:val="28"/>
        </w:rPr>
        <w:t xml:space="preserve"> Стационарную помощь получили в 2018 году 16</w:t>
      </w:r>
      <w:r w:rsidR="00AD1D8E" w:rsidRPr="007B72F8">
        <w:rPr>
          <w:rFonts w:ascii="Times New Roman" w:hAnsi="Times New Roman"/>
          <w:sz w:val="28"/>
          <w:szCs w:val="28"/>
        </w:rPr>
        <w:t xml:space="preserve"> </w:t>
      </w:r>
      <w:r w:rsidR="0016242D" w:rsidRPr="007B72F8">
        <w:rPr>
          <w:rFonts w:ascii="Times New Roman" w:hAnsi="Times New Roman"/>
          <w:sz w:val="28"/>
          <w:szCs w:val="28"/>
        </w:rPr>
        <w:t>681 житель района, среднее</w:t>
      </w:r>
      <w:r w:rsidR="00AD1D8E" w:rsidRPr="007B72F8">
        <w:rPr>
          <w:rFonts w:ascii="Times New Roman" w:hAnsi="Times New Roman"/>
          <w:sz w:val="28"/>
          <w:szCs w:val="28"/>
        </w:rPr>
        <w:t xml:space="preserve"> </w:t>
      </w:r>
      <w:r w:rsidR="0016242D" w:rsidRPr="007B72F8">
        <w:rPr>
          <w:rFonts w:ascii="Times New Roman" w:hAnsi="Times New Roman"/>
          <w:sz w:val="28"/>
          <w:szCs w:val="28"/>
        </w:rPr>
        <w:t>пребывание</w:t>
      </w:r>
      <w:r w:rsidR="00AD1D8E" w:rsidRPr="007B72F8">
        <w:rPr>
          <w:rFonts w:ascii="Times New Roman" w:hAnsi="Times New Roman"/>
          <w:sz w:val="28"/>
          <w:szCs w:val="28"/>
        </w:rPr>
        <w:t xml:space="preserve"> </w:t>
      </w:r>
      <w:r w:rsidR="0016242D" w:rsidRPr="007B72F8">
        <w:rPr>
          <w:rFonts w:ascii="Times New Roman" w:hAnsi="Times New Roman"/>
          <w:sz w:val="28"/>
          <w:szCs w:val="28"/>
        </w:rPr>
        <w:t>на больничной койке составило 9,5 койко-дней.</w:t>
      </w:r>
    </w:p>
    <w:p w:rsidR="0016242D" w:rsidRPr="007B72F8" w:rsidRDefault="0016242D" w:rsidP="00FC26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2F8">
        <w:rPr>
          <w:rFonts w:ascii="Times New Roman" w:hAnsi="Times New Roman"/>
          <w:sz w:val="28"/>
          <w:szCs w:val="28"/>
        </w:rPr>
        <w:t>Получена лицензия на оказание высокотехнологичной помощи по травматологии, уже выполнено 9 таких операций, в том числе 8 – по ОМС.</w:t>
      </w:r>
    </w:p>
    <w:p w:rsidR="00380F6E" w:rsidRPr="007B72F8" w:rsidRDefault="00143BC9" w:rsidP="00FC26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2F8">
        <w:rPr>
          <w:rFonts w:ascii="Times New Roman" w:hAnsi="Times New Roman"/>
          <w:sz w:val="28"/>
          <w:szCs w:val="28"/>
        </w:rPr>
        <w:t xml:space="preserve">За период 2006-2013 годы район мобилизовал собственные средства, привлек средства областного и федерального бюджетов и эффективно вложил их </w:t>
      </w:r>
      <w:r w:rsidR="00482BA8" w:rsidRPr="007B72F8">
        <w:rPr>
          <w:rFonts w:ascii="Times New Roman" w:hAnsi="Times New Roman"/>
          <w:sz w:val="28"/>
          <w:szCs w:val="28"/>
        </w:rPr>
        <w:t>в укрепление</w:t>
      </w:r>
      <w:r w:rsidRPr="007B72F8">
        <w:rPr>
          <w:rFonts w:ascii="Times New Roman" w:hAnsi="Times New Roman"/>
          <w:sz w:val="28"/>
          <w:szCs w:val="28"/>
        </w:rPr>
        <w:t xml:space="preserve"> материально-технической базы муниципального здравоохранения и строительство нового больничного комплекса по ул. Сеченова.</w:t>
      </w:r>
      <w:r w:rsidR="00380F6E" w:rsidRPr="007B72F8">
        <w:rPr>
          <w:rFonts w:ascii="Times New Roman" w:hAnsi="Times New Roman"/>
          <w:sz w:val="28"/>
          <w:szCs w:val="28"/>
        </w:rPr>
        <w:t xml:space="preserve"> Комплекс состоит из более 20-ти основных объектов, инженерных сетей, объектов благоустройства.</w:t>
      </w:r>
    </w:p>
    <w:p w:rsidR="00482BA8" w:rsidRPr="007B72F8" w:rsidRDefault="00482BA8" w:rsidP="00FC26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2F8">
        <w:rPr>
          <w:rFonts w:ascii="Times New Roman" w:hAnsi="Times New Roman"/>
          <w:sz w:val="28"/>
          <w:szCs w:val="28"/>
        </w:rPr>
        <w:t>В районе насчитывается 331 спортсооружений, в том числе 4 стадиона, 237 плоскостных сооружений, 79 спортивных залов, 7 бассейнов, 1 гребная база, 1 ледовый дворец, 1 лыже- роллерная трасса.</w:t>
      </w:r>
    </w:p>
    <w:p w:rsidR="00482BA8" w:rsidRPr="007B72F8" w:rsidRDefault="00482BA8" w:rsidP="00FC26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2F8">
        <w:rPr>
          <w:rFonts w:ascii="Times New Roman" w:hAnsi="Times New Roman"/>
          <w:sz w:val="28"/>
          <w:szCs w:val="28"/>
        </w:rPr>
        <w:t xml:space="preserve">В городе и районе функционируют три ДЮСШ: в </w:t>
      </w:r>
      <w:proofErr w:type="spellStart"/>
      <w:r w:rsidRPr="007B72F8">
        <w:rPr>
          <w:rFonts w:ascii="Times New Roman" w:hAnsi="Times New Roman"/>
          <w:sz w:val="28"/>
          <w:szCs w:val="28"/>
        </w:rPr>
        <w:t>г.Лиски</w:t>
      </w:r>
      <w:proofErr w:type="spellEnd"/>
      <w:r w:rsidRPr="007B72F8">
        <w:rPr>
          <w:rFonts w:ascii="Times New Roman" w:hAnsi="Times New Roman"/>
          <w:sz w:val="28"/>
          <w:szCs w:val="28"/>
        </w:rPr>
        <w:t xml:space="preserve"> две ДЮСШ</w:t>
      </w:r>
      <w:r w:rsidR="00AD1D8E" w:rsidRPr="007B72F8">
        <w:rPr>
          <w:rFonts w:ascii="Times New Roman" w:hAnsi="Times New Roman"/>
          <w:sz w:val="28"/>
          <w:szCs w:val="28"/>
        </w:rPr>
        <w:t xml:space="preserve"> </w:t>
      </w:r>
      <w:r w:rsidRPr="007B72F8">
        <w:rPr>
          <w:rFonts w:ascii="Times New Roman" w:hAnsi="Times New Roman"/>
          <w:sz w:val="28"/>
          <w:szCs w:val="28"/>
        </w:rPr>
        <w:t xml:space="preserve">(по спортивной гимнастике имени В.С. </w:t>
      </w:r>
      <w:proofErr w:type="spellStart"/>
      <w:r w:rsidRPr="007B72F8">
        <w:rPr>
          <w:rFonts w:ascii="Times New Roman" w:hAnsi="Times New Roman"/>
          <w:sz w:val="28"/>
          <w:szCs w:val="28"/>
        </w:rPr>
        <w:t>Растороцкого</w:t>
      </w:r>
      <w:proofErr w:type="spellEnd"/>
      <w:r w:rsidRPr="007B72F8">
        <w:rPr>
          <w:rFonts w:ascii="Times New Roman" w:hAnsi="Times New Roman"/>
          <w:sz w:val="28"/>
          <w:szCs w:val="28"/>
        </w:rPr>
        <w:t xml:space="preserve"> и МКУДО ДЮСШ «Восточная»), в </w:t>
      </w:r>
      <w:proofErr w:type="spellStart"/>
      <w:r w:rsidRPr="007B72F8">
        <w:rPr>
          <w:rFonts w:ascii="Times New Roman" w:hAnsi="Times New Roman"/>
          <w:sz w:val="28"/>
          <w:szCs w:val="28"/>
        </w:rPr>
        <w:t>п.г.т</w:t>
      </w:r>
      <w:proofErr w:type="spellEnd"/>
      <w:r w:rsidRPr="007B72F8">
        <w:rPr>
          <w:rFonts w:ascii="Times New Roman" w:hAnsi="Times New Roman"/>
          <w:sz w:val="28"/>
          <w:szCs w:val="28"/>
        </w:rPr>
        <w:t>. Давыдовка работает ДЮСШ «</w:t>
      </w:r>
      <w:proofErr w:type="spellStart"/>
      <w:r w:rsidRPr="007B72F8">
        <w:rPr>
          <w:rFonts w:ascii="Times New Roman" w:hAnsi="Times New Roman"/>
          <w:sz w:val="28"/>
          <w:szCs w:val="28"/>
        </w:rPr>
        <w:t>Давыдовская</w:t>
      </w:r>
      <w:proofErr w:type="spellEnd"/>
      <w:r w:rsidRPr="007B72F8">
        <w:rPr>
          <w:rFonts w:ascii="Times New Roman" w:hAnsi="Times New Roman"/>
          <w:sz w:val="28"/>
          <w:szCs w:val="28"/>
        </w:rPr>
        <w:t xml:space="preserve">», также в с. Средний Икорец работает филиал МКУДОД ДЮСШ «Восточная». По учреждениям, предприятиям и организациям занимаются дети и подростки по 53-м видам спорта.  </w:t>
      </w:r>
    </w:p>
    <w:p w:rsidR="00380F6E" w:rsidRPr="007B72F8" w:rsidRDefault="001A3048" w:rsidP="002E20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72F8">
        <w:rPr>
          <w:rFonts w:ascii="Times New Roman" w:hAnsi="Times New Roman"/>
          <w:sz w:val="28"/>
          <w:szCs w:val="28"/>
        </w:rPr>
        <w:t xml:space="preserve">     </w:t>
      </w:r>
    </w:p>
    <w:p w:rsidR="002E200F" w:rsidRPr="007B72F8" w:rsidRDefault="002E200F" w:rsidP="002E20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200F" w:rsidRPr="007B72F8" w:rsidRDefault="002E200F" w:rsidP="002E20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200F" w:rsidRPr="007B72F8" w:rsidRDefault="002E200F" w:rsidP="002E20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07B41" w:rsidRPr="007B72F8" w:rsidRDefault="00407B41" w:rsidP="00F76C7D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B72F8">
        <w:rPr>
          <w:rFonts w:ascii="Times New Roman" w:hAnsi="Times New Roman"/>
          <w:b/>
          <w:sz w:val="28"/>
          <w:szCs w:val="28"/>
        </w:rPr>
        <w:lastRenderedPageBreak/>
        <w:t xml:space="preserve">2. Приоритеты муниципальной политики в сфере реализации муниципальной </w:t>
      </w:r>
      <w:r w:rsidR="00380F6E" w:rsidRPr="007B72F8">
        <w:rPr>
          <w:rFonts w:ascii="Times New Roman" w:hAnsi="Times New Roman"/>
          <w:b/>
          <w:sz w:val="28"/>
          <w:szCs w:val="28"/>
        </w:rPr>
        <w:t>под</w:t>
      </w:r>
      <w:r w:rsidRPr="007B72F8">
        <w:rPr>
          <w:rFonts w:ascii="Times New Roman" w:hAnsi="Times New Roman"/>
          <w:b/>
          <w:sz w:val="28"/>
          <w:szCs w:val="28"/>
        </w:rPr>
        <w:t xml:space="preserve">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</w:t>
      </w:r>
      <w:r w:rsidR="00380F6E" w:rsidRPr="007B72F8">
        <w:rPr>
          <w:rFonts w:ascii="Times New Roman" w:hAnsi="Times New Roman"/>
          <w:b/>
          <w:sz w:val="28"/>
          <w:szCs w:val="28"/>
        </w:rPr>
        <w:t>под</w:t>
      </w:r>
      <w:r w:rsidRPr="007B72F8">
        <w:rPr>
          <w:rFonts w:ascii="Times New Roman" w:hAnsi="Times New Roman"/>
          <w:b/>
          <w:sz w:val="28"/>
          <w:szCs w:val="28"/>
        </w:rPr>
        <w:t>программы.</w:t>
      </w:r>
    </w:p>
    <w:p w:rsidR="00407B41" w:rsidRPr="007B72F8" w:rsidRDefault="00407B41" w:rsidP="00F76C7D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07B41" w:rsidRPr="007B72F8" w:rsidRDefault="00407B41" w:rsidP="00FC262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7B72F8">
        <w:rPr>
          <w:rFonts w:ascii="Times New Roman" w:hAnsi="Times New Roman"/>
          <w:sz w:val="28"/>
          <w:szCs w:val="28"/>
        </w:rPr>
        <w:t xml:space="preserve">Реализация мероприятий </w:t>
      </w:r>
      <w:r w:rsidR="00380F6E" w:rsidRPr="007B72F8">
        <w:rPr>
          <w:rFonts w:ascii="Times New Roman" w:hAnsi="Times New Roman"/>
          <w:sz w:val="28"/>
          <w:szCs w:val="28"/>
        </w:rPr>
        <w:t>под</w:t>
      </w:r>
      <w:r w:rsidR="00AA1984" w:rsidRPr="007B72F8">
        <w:rPr>
          <w:rFonts w:ascii="Times New Roman" w:hAnsi="Times New Roman"/>
          <w:sz w:val="28"/>
          <w:szCs w:val="28"/>
        </w:rPr>
        <w:t>п</w:t>
      </w:r>
      <w:r w:rsidRPr="007B72F8">
        <w:rPr>
          <w:rFonts w:ascii="Times New Roman" w:hAnsi="Times New Roman"/>
          <w:sz w:val="28"/>
          <w:szCs w:val="28"/>
        </w:rPr>
        <w:t xml:space="preserve">рограммы направлена на развитие приоритетных </w:t>
      </w:r>
      <w:r w:rsidR="00AA1984" w:rsidRPr="007B72F8">
        <w:rPr>
          <w:rFonts w:ascii="Times New Roman" w:hAnsi="Times New Roman"/>
          <w:sz w:val="28"/>
          <w:szCs w:val="28"/>
        </w:rPr>
        <w:t>направлений</w:t>
      </w:r>
      <w:r w:rsidRPr="007B72F8">
        <w:rPr>
          <w:rFonts w:ascii="Times New Roman" w:hAnsi="Times New Roman"/>
          <w:sz w:val="28"/>
          <w:szCs w:val="28"/>
        </w:rPr>
        <w:t>.</w:t>
      </w:r>
    </w:p>
    <w:p w:rsidR="002E200F" w:rsidRPr="007B72F8" w:rsidRDefault="00407B41" w:rsidP="00FC262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7B72F8">
        <w:rPr>
          <w:rFonts w:ascii="Times New Roman" w:hAnsi="Times New Roman"/>
          <w:sz w:val="28"/>
          <w:szCs w:val="28"/>
        </w:rPr>
        <w:t>Это:</w:t>
      </w:r>
    </w:p>
    <w:p w:rsidR="002E200F" w:rsidRPr="007B72F8" w:rsidRDefault="00380F6E" w:rsidP="00FC262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7B72F8">
        <w:rPr>
          <w:rFonts w:ascii="Times New Roman" w:hAnsi="Times New Roman"/>
          <w:sz w:val="28"/>
          <w:szCs w:val="28"/>
        </w:rPr>
        <w:t>1.</w:t>
      </w:r>
      <w:r w:rsidR="002E200F" w:rsidRPr="007B72F8">
        <w:rPr>
          <w:rFonts w:ascii="Times New Roman" w:hAnsi="Times New Roman"/>
          <w:sz w:val="28"/>
          <w:szCs w:val="28"/>
        </w:rPr>
        <w:t xml:space="preserve"> Обеспечение качественного медицинского обслуживания на более высоком уровне.</w:t>
      </w:r>
    </w:p>
    <w:p w:rsidR="002E200F" w:rsidRDefault="002E200F" w:rsidP="00FC262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7B72F8">
        <w:rPr>
          <w:rFonts w:ascii="Times New Roman" w:hAnsi="Times New Roman"/>
          <w:sz w:val="28"/>
          <w:szCs w:val="28"/>
        </w:rPr>
        <w:t>2. Увеличение доли населения района, систематически занимающегося физкультурой и спортом.</w:t>
      </w:r>
      <w:r w:rsidRPr="002E200F">
        <w:rPr>
          <w:rFonts w:ascii="Times New Roman" w:hAnsi="Times New Roman"/>
          <w:sz w:val="28"/>
          <w:szCs w:val="28"/>
        </w:rPr>
        <w:t xml:space="preserve"> </w:t>
      </w:r>
    </w:p>
    <w:p w:rsidR="002E200F" w:rsidRDefault="002E200F" w:rsidP="00FC262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2E200F">
        <w:rPr>
          <w:rFonts w:ascii="Times New Roman" w:hAnsi="Times New Roman"/>
          <w:sz w:val="28"/>
          <w:szCs w:val="28"/>
        </w:rPr>
        <w:t>Работа с кадрами, привлечение специалистов на работу в бюджетную сферу.</w:t>
      </w:r>
    </w:p>
    <w:p w:rsidR="00380F6E" w:rsidRDefault="002E200F" w:rsidP="00FC262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380F6E" w:rsidRPr="002E200F">
        <w:rPr>
          <w:rFonts w:ascii="Times New Roman" w:hAnsi="Times New Roman"/>
          <w:sz w:val="28"/>
          <w:szCs w:val="28"/>
        </w:rPr>
        <w:t>Обеспечение жильем работников</w:t>
      </w:r>
      <w:r w:rsidR="00AA1984" w:rsidRPr="002E200F">
        <w:rPr>
          <w:rFonts w:ascii="Times New Roman" w:hAnsi="Times New Roman"/>
          <w:sz w:val="28"/>
          <w:szCs w:val="28"/>
        </w:rPr>
        <w:t xml:space="preserve"> бюджетной сферы</w:t>
      </w:r>
      <w:r w:rsidR="00380F6E" w:rsidRPr="002E200F">
        <w:rPr>
          <w:rFonts w:ascii="Times New Roman" w:hAnsi="Times New Roman"/>
          <w:sz w:val="28"/>
          <w:szCs w:val="28"/>
        </w:rPr>
        <w:t>.</w:t>
      </w:r>
    </w:p>
    <w:p w:rsidR="00407B41" w:rsidRPr="009E1998" w:rsidRDefault="00407B41" w:rsidP="00FC262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 xml:space="preserve">Цель: Создание благоприятных условий для развития </w:t>
      </w:r>
      <w:r w:rsidR="002E200F">
        <w:rPr>
          <w:rFonts w:ascii="Times New Roman" w:hAnsi="Times New Roman"/>
          <w:sz w:val="28"/>
          <w:szCs w:val="28"/>
        </w:rPr>
        <w:t xml:space="preserve">бюджетной сферы района. </w:t>
      </w:r>
      <w:r w:rsidRPr="009E1998">
        <w:rPr>
          <w:rFonts w:ascii="Times New Roman" w:hAnsi="Times New Roman"/>
          <w:sz w:val="28"/>
          <w:szCs w:val="28"/>
        </w:rPr>
        <w:t xml:space="preserve"> </w:t>
      </w:r>
    </w:p>
    <w:p w:rsidR="00407B41" w:rsidRPr="009E1998" w:rsidRDefault="00407B41" w:rsidP="00FC26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1998">
        <w:rPr>
          <w:rFonts w:ascii="Times New Roman" w:hAnsi="Times New Roman"/>
          <w:sz w:val="28"/>
          <w:szCs w:val="28"/>
          <w:lang w:eastAsia="ru-RU"/>
        </w:rPr>
        <w:t>Целевые индикаторы и показатели муниципальной программы</w:t>
      </w:r>
    </w:p>
    <w:p w:rsidR="00407B41" w:rsidRDefault="00407B41" w:rsidP="00FC2626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="00380F6E">
        <w:rPr>
          <w:rFonts w:ascii="Times New Roman" w:hAnsi="Times New Roman"/>
          <w:sz w:val="28"/>
          <w:szCs w:val="28"/>
          <w:lang w:eastAsia="ru-RU"/>
        </w:rPr>
        <w:t>Ввод 1</w:t>
      </w:r>
      <w:r w:rsidR="00AD1D8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B2D33">
        <w:rPr>
          <w:rFonts w:ascii="Times New Roman" w:hAnsi="Times New Roman"/>
          <w:sz w:val="28"/>
          <w:szCs w:val="28"/>
          <w:lang w:eastAsia="ru-RU"/>
        </w:rPr>
        <w:t xml:space="preserve">619 </w:t>
      </w:r>
      <w:proofErr w:type="spellStart"/>
      <w:r w:rsidR="001B2D33">
        <w:rPr>
          <w:rFonts w:ascii="Times New Roman" w:hAnsi="Times New Roman"/>
          <w:sz w:val="28"/>
          <w:szCs w:val="28"/>
          <w:lang w:eastAsia="ru-RU"/>
        </w:rPr>
        <w:t>кв.м</w:t>
      </w:r>
      <w:proofErr w:type="spellEnd"/>
      <w:r w:rsidR="00380F6E">
        <w:rPr>
          <w:rFonts w:ascii="Times New Roman" w:hAnsi="Times New Roman"/>
          <w:sz w:val="28"/>
          <w:szCs w:val="28"/>
          <w:lang w:eastAsia="ru-RU"/>
        </w:rPr>
        <w:t xml:space="preserve"> жилья для медицинских работников.</w:t>
      </w:r>
    </w:p>
    <w:p w:rsidR="00AA1984" w:rsidRDefault="00AA1984" w:rsidP="00FC2626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 Приобретение</w:t>
      </w:r>
      <w:r w:rsidR="00AF3CA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927AA">
        <w:rPr>
          <w:rFonts w:ascii="Times New Roman" w:hAnsi="Times New Roman"/>
          <w:sz w:val="28"/>
          <w:szCs w:val="28"/>
          <w:lang w:eastAsia="ru-RU"/>
        </w:rPr>
        <w:t>квартир для</w:t>
      </w:r>
      <w:r w:rsidR="001B2D3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F3CAF">
        <w:rPr>
          <w:rFonts w:ascii="Times New Roman" w:hAnsi="Times New Roman"/>
          <w:sz w:val="28"/>
          <w:szCs w:val="28"/>
          <w:lang w:eastAsia="ru-RU"/>
        </w:rPr>
        <w:t>работник</w:t>
      </w:r>
      <w:r w:rsidR="001B2D33">
        <w:rPr>
          <w:rFonts w:ascii="Times New Roman" w:hAnsi="Times New Roman"/>
          <w:sz w:val="28"/>
          <w:szCs w:val="28"/>
          <w:lang w:eastAsia="ru-RU"/>
        </w:rPr>
        <w:t>ов</w:t>
      </w:r>
      <w:r>
        <w:rPr>
          <w:rFonts w:ascii="Times New Roman" w:hAnsi="Times New Roman"/>
          <w:sz w:val="28"/>
          <w:szCs w:val="28"/>
          <w:lang w:eastAsia="ru-RU"/>
        </w:rPr>
        <w:t xml:space="preserve"> бюджетной сферы</w:t>
      </w:r>
      <w:r w:rsidR="001B2D33">
        <w:rPr>
          <w:rFonts w:ascii="Times New Roman" w:hAnsi="Times New Roman"/>
          <w:sz w:val="28"/>
          <w:szCs w:val="28"/>
          <w:lang w:eastAsia="ru-RU"/>
        </w:rPr>
        <w:t xml:space="preserve"> – 11 квартир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07B41" w:rsidRPr="00072701" w:rsidRDefault="00407B41" w:rsidP="00FC2626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>Этапы и сроки реализации муниципальной программы - 2014-202</w:t>
      </w:r>
      <w:r w:rsidR="002E200F">
        <w:rPr>
          <w:rFonts w:ascii="Times New Roman" w:hAnsi="Times New Roman"/>
          <w:sz w:val="28"/>
          <w:szCs w:val="28"/>
          <w:lang w:eastAsia="ru-RU"/>
        </w:rPr>
        <w:t>5</w:t>
      </w:r>
      <w:r w:rsidRPr="00072701">
        <w:rPr>
          <w:rFonts w:ascii="Times New Roman" w:hAnsi="Times New Roman"/>
          <w:sz w:val="28"/>
          <w:szCs w:val="28"/>
          <w:lang w:eastAsia="ru-RU"/>
        </w:rPr>
        <w:t xml:space="preserve"> годы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07B41" w:rsidRPr="00072701" w:rsidRDefault="00407B41" w:rsidP="00F76C7D">
      <w:pPr>
        <w:pStyle w:val="a4"/>
        <w:ind w:firstLine="709"/>
        <w:jc w:val="both"/>
        <w:rPr>
          <w:b/>
          <w:lang w:eastAsia="ru-RU"/>
        </w:rPr>
      </w:pPr>
    </w:p>
    <w:p w:rsidR="00407B41" w:rsidRPr="00072701" w:rsidRDefault="00407B41" w:rsidP="00F76C7D">
      <w:pPr>
        <w:spacing w:after="24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72701">
        <w:rPr>
          <w:rFonts w:ascii="Times New Roman" w:hAnsi="Times New Roman"/>
          <w:b/>
          <w:sz w:val="28"/>
          <w:szCs w:val="28"/>
        </w:rPr>
        <w:t xml:space="preserve">3. Ресурсное обеспечение муниципальной </w:t>
      </w:r>
      <w:r w:rsidR="00380F6E">
        <w:rPr>
          <w:rFonts w:ascii="Times New Roman" w:hAnsi="Times New Roman"/>
          <w:b/>
          <w:sz w:val="28"/>
          <w:szCs w:val="28"/>
        </w:rPr>
        <w:t>под</w:t>
      </w:r>
      <w:r w:rsidRPr="00072701">
        <w:rPr>
          <w:rFonts w:ascii="Times New Roman" w:hAnsi="Times New Roman"/>
          <w:b/>
          <w:sz w:val="28"/>
          <w:szCs w:val="28"/>
        </w:rPr>
        <w:t>программы</w:t>
      </w:r>
    </w:p>
    <w:p w:rsidR="001141FE" w:rsidRPr="001141FE" w:rsidRDefault="001141FE" w:rsidP="001141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41FE">
        <w:rPr>
          <w:rFonts w:ascii="Times New Roman" w:hAnsi="Times New Roman"/>
          <w:sz w:val="28"/>
          <w:szCs w:val="28"/>
        </w:rPr>
        <w:t xml:space="preserve">Общий объем денежных средств, направляемых на реализацию мероприятий подпрограммы, составляет </w:t>
      </w:r>
      <w:r w:rsidRPr="001141FE">
        <w:rPr>
          <w:rFonts w:ascii="Times New Roman" w:hAnsi="Times New Roman"/>
          <w:sz w:val="28"/>
          <w:szCs w:val="28"/>
        </w:rPr>
        <w:t>76</w:t>
      </w:r>
      <w:r w:rsidRPr="001141FE">
        <w:rPr>
          <w:rFonts w:ascii="Times New Roman" w:hAnsi="Times New Roman"/>
          <w:sz w:val="28"/>
          <w:szCs w:val="28"/>
        </w:rPr>
        <w:t xml:space="preserve"> </w:t>
      </w:r>
      <w:r w:rsidRPr="001141FE">
        <w:rPr>
          <w:rFonts w:ascii="Times New Roman" w:hAnsi="Times New Roman"/>
          <w:sz w:val="28"/>
          <w:szCs w:val="28"/>
        </w:rPr>
        <w:t>461</w:t>
      </w:r>
      <w:r w:rsidRPr="001141FE">
        <w:rPr>
          <w:rFonts w:ascii="Times New Roman" w:hAnsi="Times New Roman"/>
          <w:sz w:val="28"/>
          <w:szCs w:val="28"/>
        </w:rPr>
        <w:t>,</w:t>
      </w:r>
      <w:r w:rsidRPr="001141FE">
        <w:rPr>
          <w:rFonts w:ascii="Times New Roman" w:hAnsi="Times New Roman"/>
          <w:sz w:val="28"/>
          <w:szCs w:val="28"/>
        </w:rPr>
        <w:t>8</w:t>
      </w:r>
      <w:r w:rsidRPr="001141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141FE">
        <w:rPr>
          <w:rFonts w:ascii="Times New Roman" w:hAnsi="Times New Roman"/>
          <w:sz w:val="28"/>
          <w:szCs w:val="28"/>
        </w:rPr>
        <w:t>тыс.руб</w:t>
      </w:r>
      <w:proofErr w:type="spellEnd"/>
      <w:r w:rsidRPr="001141FE">
        <w:rPr>
          <w:rFonts w:ascii="Times New Roman" w:hAnsi="Times New Roman"/>
          <w:sz w:val="28"/>
          <w:szCs w:val="28"/>
        </w:rPr>
        <w:t>.:</w:t>
      </w:r>
    </w:p>
    <w:p w:rsidR="001141FE" w:rsidRPr="001141FE" w:rsidRDefault="001141FE" w:rsidP="001141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41FE">
        <w:rPr>
          <w:rFonts w:ascii="Times New Roman" w:hAnsi="Times New Roman"/>
          <w:sz w:val="28"/>
          <w:szCs w:val="28"/>
        </w:rPr>
        <w:t>-</w:t>
      </w:r>
      <w:r w:rsidRPr="001141FE">
        <w:rPr>
          <w:rFonts w:ascii="Times New Roman" w:hAnsi="Times New Roman"/>
          <w:sz w:val="28"/>
          <w:szCs w:val="28"/>
          <w:lang w:eastAsia="ru-RU"/>
        </w:rPr>
        <w:t xml:space="preserve"> из средств местного бюджета</w:t>
      </w:r>
      <w:r w:rsidRPr="001141FE">
        <w:rPr>
          <w:rFonts w:ascii="Times New Roman" w:hAnsi="Times New Roman"/>
          <w:sz w:val="28"/>
          <w:szCs w:val="28"/>
        </w:rPr>
        <w:t>, в том числе по годам:</w:t>
      </w:r>
    </w:p>
    <w:p w:rsidR="001141FE" w:rsidRPr="001141FE" w:rsidRDefault="001141FE" w:rsidP="001141FE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41FE">
        <w:rPr>
          <w:rFonts w:ascii="Times New Roman" w:hAnsi="Times New Roman"/>
          <w:sz w:val="28"/>
          <w:szCs w:val="28"/>
          <w:lang w:eastAsia="ru-RU"/>
        </w:rPr>
        <w:t xml:space="preserve">- 2014 г. – </w:t>
      </w:r>
      <w:r w:rsidRPr="001141FE">
        <w:rPr>
          <w:rFonts w:ascii="Times New Roman" w:hAnsi="Times New Roman"/>
          <w:sz w:val="28"/>
          <w:szCs w:val="28"/>
          <w:lang w:eastAsia="ru-RU"/>
        </w:rPr>
        <w:t>53 9</w:t>
      </w:r>
      <w:r w:rsidRPr="001141FE">
        <w:rPr>
          <w:rFonts w:ascii="Times New Roman" w:hAnsi="Times New Roman"/>
          <w:sz w:val="28"/>
          <w:szCs w:val="28"/>
          <w:lang w:eastAsia="ru-RU"/>
        </w:rPr>
        <w:t>0</w:t>
      </w:r>
      <w:r w:rsidRPr="001141FE">
        <w:rPr>
          <w:rFonts w:ascii="Times New Roman" w:hAnsi="Times New Roman"/>
          <w:sz w:val="28"/>
          <w:szCs w:val="28"/>
          <w:lang w:eastAsia="ru-RU"/>
        </w:rPr>
        <w:t>1,0</w:t>
      </w:r>
      <w:r w:rsidRPr="001141FE">
        <w:rPr>
          <w:rFonts w:ascii="Times New Roman" w:hAnsi="Times New Roman"/>
          <w:sz w:val="28"/>
          <w:szCs w:val="28"/>
          <w:lang w:eastAsia="ru-RU"/>
        </w:rPr>
        <w:t xml:space="preserve"> тыс. руб.</w:t>
      </w:r>
    </w:p>
    <w:p w:rsidR="001141FE" w:rsidRPr="001141FE" w:rsidRDefault="001141FE" w:rsidP="001141FE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41FE">
        <w:rPr>
          <w:rFonts w:ascii="Times New Roman" w:hAnsi="Times New Roman"/>
          <w:sz w:val="28"/>
          <w:szCs w:val="28"/>
          <w:lang w:eastAsia="ru-RU"/>
        </w:rPr>
        <w:t xml:space="preserve">- 2017 г. – </w:t>
      </w:r>
      <w:r w:rsidRPr="001141FE">
        <w:rPr>
          <w:rFonts w:ascii="Times New Roman" w:hAnsi="Times New Roman"/>
          <w:sz w:val="28"/>
          <w:szCs w:val="28"/>
          <w:lang w:eastAsia="ru-RU"/>
        </w:rPr>
        <w:t>6 </w:t>
      </w:r>
      <w:r w:rsidRPr="001141FE">
        <w:rPr>
          <w:rFonts w:ascii="Times New Roman" w:hAnsi="Times New Roman"/>
          <w:sz w:val="28"/>
          <w:szCs w:val="28"/>
          <w:lang w:eastAsia="ru-RU"/>
        </w:rPr>
        <w:t>2</w:t>
      </w:r>
      <w:r w:rsidRPr="001141FE">
        <w:rPr>
          <w:rFonts w:ascii="Times New Roman" w:hAnsi="Times New Roman"/>
          <w:sz w:val="28"/>
          <w:szCs w:val="28"/>
          <w:lang w:eastAsia="ru-RU"/>
        </w:rPr>
        <w:t>63,8</w:t>
      </w:r>
      <w:r w:rsidRPr="001141FE">
        <w:rPr>
          <w:rFonts w:ascii="Times New Roman" w:hAnsi="Times New Roman"/>
          <w:sz w:val="28"/>
          <w:szCs w:val="28"/>
          <w:lang w:eastAsia="ru-RU"/>
        </w:rPr>
        <w:t xml:space="preserve"> тыс. руб.</w:t>
      </w:r>
    </w:p>
    <w:p w:rsidR="001141FE" w:rsidRPr="001141FE" w:rsidRDefault="001141FE" w:rsidP="001141FE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41FE">
        <w:rPr>
          <w:rFonts w:ascii="Times New Roman" w:hAnsi="Times New Roman"/>
          <w:sz w:val="28"/>
          <w:szCs w:val="28"/>
          <w:lang w:eastAsia="ru-RU"/>
        </w:rPr>
        <w:t xml:space="preserve">- 2019 г. – </w:t>
      </w:r>
      <w:r w:rsidRPr="001141FE">
        <w:rPr>
          <w:rFonts w:ascii="Times New Roman" w:hAnsi="Times New Roman"/>
          <w:sz w:val="28"/>
          <w:szCs w:val="28"/>
          <w:lang w:eastAsia="ru-RU"/>
        </w:rPr>
        <w:t>4 0</w:t>
      </w:r>
      <w:r w:rsidRPr="001141FE">
        <w:rPr>
          <w:rFonts w:ascii="Times New Roman" w:hAnsi="Times New Roman"/>
          <w:sz w:val="28"/>
          <w:szCs w:val="28"/>
          <w:lang w:eastAsia="ru-RU"/>
        </w:rPr>
        <w:t>00</w:t>
      </w:r>
      <w:r w:rsidRPr="001141FE">
        <w:rPr>
          <w:rFonts w:ascii="Times New Roman" w:hAnsi="Times New Roman"/>
          <w:sz w:val="28"/>
          <w:szCs w:val="28"/>
          <w:lang w:eastAsia="ru-RU"/>
        </w:rPr>
        <w:t>,0</w:t>
      </w:r>
      <w:r w:rsidRPr="001141FE">
        <w:rPr>
          <w:rFonts w:ascii="Times New Roman" w:hAnsi="Times New Roman"/>
          <w:sz w:val="28"/>
          <w:szCs w:val="28"/>
          <w:lang w:eastAsia="ru-RU"/>
        </w:rPr>
        <w:t xml:space="preserve"> тыс. руб.</w:t>
      </w:r>
      <w:bookmarkStart w:id="0" w:name="_GoBack"/>
      <w:bookmarkEnd w:id="0"/>
    </w:p>
    <w:p w:rsidR="001141FE" w:rsidRPr="001141FE" w:rsidRDefault="001141FE" w:rsidP="001141FE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41FE">
        <w:rPr>
          <w:rFonts w:ascii="Times New Roman" w:hAnsi="Times New Roman"/>
          <w:sz w:val="28"/>
          <w:szCs w:val="28"/>
          <w:lang w:eastAsia="ru-RU"/>
        </w:rPr>
        <w:t xml:space="preserve">- 2020 г. – </w:t>
      </w:r>
      <w:r w:rsidRPr="001141FE">
        <w:rPr>
          <w:rFonts w:ascii="Times New Roman" w:hAnsi="Times New Roman"/>
          <w:sz w:val="28"/>
          <w:szCs w:val="28"/>
          <w:lang w:eastAsia="ru-RU"/>
        </w:rPr>
        <w:t>3</w:t>
      </w:r>
      <w:r w:rsidRPr="001141F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141FE">
        <w:rPr>
          <w:rFonts w:ascii="Times New Roman" w:hAnsi="Times New Roman"/>
          <w:sz w:val="28"/>
          <w:szCs w:val="28"/>
          <w:lang w:eastAsia="ru-RU"/>
        </w:rPr>
        <w:t>297</w:t>
      </w:r>
      <w:r w:rsidRPr="001141FE">
        <w:rPr>
          <w:rFonts w:ascii="Times New Roman" w:hAnsi="Times New Roman"/>
          <w:sz w:val="28"/>
          <w:szCs w:val="28"/>
          <w:lang w:eastAsia="ru-RU"/>
        </w:rPr>
        <w:t>,</w:t>
      </w:r>
      <w:r w:rsidRPr="001141FE">
        <w:rPr>
          <w:rFonts w:ascii="Times New Roman" w:hAnsi="Times New Roman"/>
          <w:sz w:val="28"/>
          <w:szCs w:val="28"/>
          <w:lang w:eastAsia="ru-RU"/>
        </w:rPr>
        <w:t>0</w:t>
      </w:r>
      <w:r w:rsidRPr="001141FE">
        <w:rPr>
          <w:rFonts w:ascii="Times New Roman" w:hAnsi="Times New Roman"/>
          <w:sz w:val="28"/>
          <w:szCs w:val="28"/>
          <w:lang w:eastAsia="ru-RU"/>
        </w:rPr>
        <w:t xml:space="preserve"> тыс. руб.</w:t>
      </w:r>
    </w:p>
    <w:p w:rsidR="001141FE" w:rsidRPr="001141FE" w:rsidRDefault="001141FE" w:rsidP="001141FE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41FE">
        <w:rPr>
          <w:rFonts w:ascii="Times New Roman" w:hAnsi="Times New Roman"/>
          <w:sz w:val="28"/>
          <w:szCs w:val="28"/>
          <w:lang w:eastAsia="ru-RU"/>
        </w:rPr>
        <w:t xml:space="preserve">- 2021 г. – </w:t>
      </w:r>
      <w:r w:rsidRPr="001141FE">
        <w:rPr>
          <w:rFonts w:ascii="Times New Roman" w:hAnsi="Times New Roman"/>
          <w:sz w:val="28"/>
          <w:szCs w:val="28"/>
          <w:lang w:eastAsia="ru-RU"/>
        </w:rPr>
        <w:t>9</w:t>
      </w:r>
      <w:r w:rsidRPr="001141F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141FE">
        <w:rPr>
          <w:rFonts w:ascii="Times New Roman" w:hAnsi="Times New Roman"/>
          <w:sz w:val="28"/>
          <w:szCs w:val="28"/>
          <w:lang w:eastAsia="ru-RU"/>
        </w:rPr>
        <w:t>000,</w:t>
      </w:r>
      <w:r w:rsidRPr="001141FE">
        <w:rPr>
          <w:rFonts w:ascii="Times New Roman" w:hAnsi="Times New Roman"/>
          <w:sz w:val="28"/>
          <w:szCs w:val="28"/>
          <w:lang w:eastAsia="ru-RU"/>
        </w:rPr>
        <w:t>0 тыс. руб.</w:t>
      </w:r>
    </w:p>
    <w:p w:rsidR="00407B41" w:rsidRPr="00072701" w:rsidRDefault="00407B41" w:rsidP="00E00A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 xml:space="preserve">Финансирование мероприятий </w:t>
      </w:r>
      <w:r w:rsidR="00380F6E">
        <w:rPr>
          <w:rFonts w:ascii="Times New Roman" w:hAnsi="Times New Roman"/>
          <w:sz w:val="28"/>
          <w:szCs w:val="28"/>
          <w:lang w:eastAsia="ru-RU"/>
        </w:rPr>
        <w:t>под</w:t>
      </w:r>
      <w:r w:rsidR="00AF3CAF">
        <w:rPr>
          <w:rFonts w:ascii="Times New Roman" w:hAnsi="Times New Roman"/>
          <w:sz w:val="28"/>
          <w:szCs w:val="28"/>
          <w:lang w:eastAsia="ru-RU"/>
        </w:rPr>
        <w:t>п</w:t>
      </w:r>
      <w:r w:rsidRPr="00072701">
        <w:rPr>
          <w:rFonts w:ascii="Times New Roman" w:hAnsi="Times New Roman"/>
          <w:sz w:val="28"/>
          <w:szCs w:val="28"/>
          <w:lang w:eastAsia="ru-RU"/>
        </w:rPr>
        <w:t>рограммы осуществляется в установленном законодательством Российской Федерации и законодательством Воронежской области порядке.</w:t>
      </w:r>
    </w:p>
    <w:p w:rsidR="00407B41" w:rsidRDefault="00407B41" w:rsidP="00AF3CAF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 xml:space="preserve">Ежегодный объем финансирования мероприятий </w:t>
      </w:r>
      <w:r w:rsidR="00380F6E">
        <w:rPr>
          <w:rFonts w:ascii="Times New Roman" w:hAnsi="Times New Roman"/>
          <w:sz w:val="28"/>
          <w:szCs w:val="28"/>
          <w:lang w:eastAsia="ru-RU"/>
        </w:rPr>
        <w:t>под</w:t>
      </w:r>
      <w:r w:rsidR="00AF3CAF">
        <w:rPr>
          <w:rFonts w:ascii="Times New Roman" w:hAnsi="Times New Roman"/>
          <w:sz w:val="28"/>
          <w:szCs w:val="28"/>
          <w:lang w:eastAsia="ru-RU"/>
        </w:rPr>
        <w:t>п</w:t>
      </w:r>
      <w:r w:rsidRPr="00072701">
        <w:rPr>
          <w:rFonts w:ascii="Times New Roman" w:hAnsi="Times New Roman"/>
          <w:sz w:val="28"/>
          <w:szCs w:val="28"/>
          <w:lang w:eastAsia="ru-RU"/>
        </w:rPr>
        <w:t>рограммы подлежит уточнению в соответствии с решением Совета народных депутатов Лискинского муниципального района о бюджете на очередной финансовый год и плановый период.</w:t>
      </w:r>
    </w:p>
    <w:p w:rsidR="00407B41" w:rsidRPr="009E1998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07B41" w:rsidRPr="00F76C7D" w:rsidRDefault="00407B41" w:rsidP="00F76C7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76C7D">
        <w:rPr>
          <w:rFonts w:ascii="Times New Roman" w:hAnsi="Times New Roman"/>
          <w:b/>
          <w:sz w:val="28"/>
          <w:szCs w:val="28"/>
        </w:rPr>
        <w:lastRenderedPageBreak/>
        <w:t xml:space="preserve">4. Анализ рисков реализации муниципальной </w:t>
      </w:r>
      <w:r w:rsidR="00380F6E">
        <w:rPr>
          <w:rFonts w:ascii="Times New Roman" w:hAnsi="Times New Roman"/>
          <w:b/>
          <w:sz w:val="28"/>
          <w:szCs w:val="28"/>
        </w:rPr>
        <w:t>под</w:t>
      </w:r>
      <w:r w:rsidRPr="00F76C7D">
        <w:rPr>
          <w:rFonts w:ascii="Times New Roman" w:hAnsi="Times New Roman"/>
          <w:b/>
          <w:sz w:val="28"/>
          <w:szCs w:val="28"/>
        </w:rPr>
        <w:t xml:space="preserve">программы и описание мер управления рисками реализации муниципальной </w:t>
      </w:r>
      <w:r w:rsidR="00380F6E">
        <w:rPr>
          <w:rFonts w:ascii="Times New Roman" w:hAnsi="Times New Roman"/>
          <w:b/>
          <w:sz w:val="28"/>
          <w:szCs w:val="28"/>
        </w:rPr>
        <w:t>под</w:t>
      </w:r>
      <w:r w:rsidRPr="00F76C7D">
        <w:rPr>
          <w:rFonts w:ascii="Times New Roman" w:hAnsi="Times New Roman"/>
          <w:b/>
          <w:sz w:val="28"/>
          <w:szCs w:val="28"/>
        </w:rPr>
        <w:t>программы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Анализ рисков и принятие мер управления рисками ре</w:t>
      </w:r>
      <w:r>
        <w:rPr>
          <w:rFonts w:ascii="Times New Roman" w:hAnsi="Times New Roman"/>
          <w:sz w:val="28"/>
          <w:szCs w:val="28"/>
        </w:rPr>
        <w:t xml:space="preserve">ализации </w:t>
      </w:r>
      <w:r w:rsidR="00380F6E">
        <w:rPr>
          <w:rFonts w:ascii="Times New Roman" w:hAnsi="Times New Roman"/>
          <w:sz w:val="28"/>
          <w:szCs w:val="28"/>
        </w:rPr>
        <w:t>подп</w:t>
      </w:r>
      <w:r>
        <w:rPr>
          <w:rFonts w:ascii="Times New Roman" w:hAnsi="Times New Roman"/>
          <w:sz w:val="28"/>
          <w:szCs w:val="28"/>
        </w:rPr>
        <w:t xml:space="preserve">рограммы осуществляет </w:t>
      </w:r>
      <w:r w:rsidRPr="009E1998">
        <w:rPr>
          <w:rFonts w:ascii="Times New Roman" w:hAnsi="Times New Roman"/>
          <w:sz w:val="28"/>
          <w:szCs w:val="28"/>
        </w:rPr>
        <w:t xml:space="preserve">ответственный исполнитель </w:t>
      </w:r>
      <w:r w:rsidR="00380F6E">
        <w:rPr>
          <w:rFonts w:ascii="Times New Roman" w:hAnsi="Times New Roman"/>
          <w:sz w:val="28"/>
          <w:szCs w:val="28"/>
        </w:rPr>
        <w:t>подп</w:t>
      </w:r>
      <w:r w:rsidRPr="009E1998">
        <w:rPr>
          <w:rFonts w:ascii="Times New Roman" w:hAnsi="Times New Roman"/>
          <w:sz w:val="28"/>
          <w:szCs w:val="28"/>
        </w:rPr>
        <w:t>рограммы.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 xml:space="preserve">Основными рисками </w:t>
      </w:r>
      <w:r w:rsidR="00380F6E">
        <w:rPr>
          <w:rFonts w:ascii="Times New Roman" w:hAnsi="Times New Roman"/>
          <w:sz w:val="28"/>
          <w:szCs w:val="28"/>
        </w:rPr>
        <w:t>подп</w:t>
      </w:r>
      <w:r w:rsidRPr="009E1998">
        <w:rPr>
          <w:rFonts w:ascii="Times New Roman" w:hAnsi="Times New Roman"/>
          <w:sz w:val="28"/>
          <w:szCs w:val="28"/>
        </w:rPr>
        <w:t>рограммы являются: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 xml:space="preserve">отсутствие или недостаточное финансирование мероприятий </w:t>
      </w:r>
      <w:r w:rsidR="00380F6E">
        <w:rPr>
          <w:rFonts w:ascii="Times New Roman" w:hAnsi="Times New Roman"/>
          <w:sz w:val="28"/>
          <w:szCs w:val="28"/>
        </w:rPr>
        <w:t>подп</w:t>
      </w:r>
      <w:r w:rsidRPr="009E1998">
        <w:rPr>
          <w:rFonts w:ascii="Times New Roman" w:hAnsi="Times New Roman"/>
          <w:sz w:val="28"/>
          <w:szCs w:val="28"/>
        </w:rPr>
        <w:t>рограммы;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риски неэффективного и неполного использования работниками о</w:t>
      </w:r>
      <w:r>
        <w:rPr>
          <w:rFonts w:ascii="Times New Roman" w:hAnsi="Times New Roman"/>
          <w:sz w:val="28"/>
          <w:szCs w:val="28"/>
        </w:rPr>
        <w:t xml:space="preserve">рганов местного самоуправления инструментов </w:t>
      </w:r>
      <w:r w:rsidR="00380F6E">
        <w:rPr>
          <w:rFonts w:ascii="Times New Roman" w:hAnsi="Times New Roman"/>
          <w:sz w:val="28"/>
          <w:szCs w:val="28"/>
        </w:rPr>
        <w:t>подп</w:t>
      </w:r>
      <w:r>
        <w:rPr>
          <w:rFonts w:ascii="Times New Roman" w:hAnsi="Times New Roman"/>
          <w:sz w:val="28"/>
          <w:szCs w:val="28"/>
        </w:rPr>
        <w:t>рограммы;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форс-мажорные обстоятельства.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7B41" w:rsidRPr="00F76C7D" w:rsidRDefault="00407B41" w:rsidP="001B2D33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76C7D">
        <w:rPr>
          <w:rFonts w:ascii="Times New Roman" w:hAnsi="Times New Roman"/>
          <w:b/>
          <w:sz w:val="28"/>
          <w:szCs w:val="28"/>
        </w:rPr>
        <w:t xml:space="preserve">5. Оценка эффективности муниципальной </w:t>
      </w:r>
      <w:r w:rsidR="00737267">
        <w:rPr>
          <w:rFonts w:ascii="Times New Roman" w:hAnsi="Times New Roman"/>
          <w:b/>
          <w:sz w:val="28"/>
          <w:szCs w:val="28"/>
        </w:rPr>
        <w:t>под</w:t>
      </w:r>
      <w:r w:rsidRPr="00F76C7D">
        <w:rPr>
          <w:rFonts w:ascii="Times New Roman" w:hAnsi="Times New Roman"/>
          <w:b/>
          <w:sz w:val="28"/>
          <w:szCs w:val="28"/>
        </w:rPr>
        <w:t>программы</w:t>
      </w:r>
    </w:p>
    <w:p w:rsidR="00407B41" w:rsidRPr="00992E93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93">
        <w:rPr>
          <w:rFonts w:ascii="Times New Roman" w:hAnsi="Times New Roman"/>
          <w:sz w:val="28"/>
          <w:szCs w:val="28"/>
        </w:rPr>
        <w:t xml:space="preserve">Оценка эффективности реализации </w:t>
      </w:r>
      <w:r w:rsidR="00737267">
        <w:rPr>
          <w:rFonts w:ascii="Times New Roman" w:hAnsi="Times New Roman"/>
          <w:sz w:val="28"/>
          <w:szCs w:val="28"/>
        </w:rPr>
        <w:t>под</w:t>
      </w:r>
      <w:r w:rsidR="00AF3CAF">
        <w:rPr>
          <w:rFonts w:ascii="Times New Roman" w:hAnsi="Times New Roman"/>
          <w:sz w:val="28"/>
          <w:szCs w:val="28"/>
        </w:rPr>
        <w:t>п</w:t>
      </w:r>
      <w:r w:rsidRPr="00992E93">
        <w:rPr>
          <w:rFonts w:ascii="Times New Roman" w:hAnsi="Times New Roman"/>
          <w:sz w:val="28"/>
          <w:szCs w:val="28"/>
        </w:rPr>
        <w:t>рограммы проводится ежегодно на ос</w:t>
      </w:r>
      <w:r>
        <w:rPr>
          <w:rFonts w:ascii="Times New Roman" w:hAnsi="Times New Roman"/>
          <w:sz w:val="28"/>
          <w:szCs w:val="28"/>
        </w:rPr>
        <w:t xml:space="preserve">нове оценки достижения </w:t>
      </w:r>
      <w:r w:rsidRPr="00992E93">
        <w:rPr>
          <w:rFonts w:ascii="Times New Roman" w:hAnsi="Times New Roman"/>
          <w:sz w:val="28"/>
          <w:szCs w:val="28"/>
        </w:rPr>
        <w:t xml:space="preserve">показателей эффективности реализации </w:t>
      </w:r>
      <w:r w:rsidR="00737267">
        <w:rPr>
          <w:rFonts w:ascii="Times New Roman" w:hAnsi="Times New Roman"/>
          <w:sz w:val="28"/>
          <w:szCs w:val="28"/>
        </w:rPr>
        <w:t>подп</w:t>
      </w:r>
      <w:r w:rsidRPr="00992E93">
        <w:rPr>
          <w:rFonts w:ascii="Times New Roman" w:hAnsi="Times New Roman"/>
          <w:sz w:val="28"/>
          <w:szCs w:val="28"/>
        </w:rPr>
        <w:t>рограммы с учетом объема ресурсов, на</w:t>
      </w:r>
      <w:r>
        <w:rPr>
          <w:rFonts w:ascii="Times New Roman" w:hAnsi="Times New Roman"/>
          <w:sz w:val="28"/>
          <w:szCs w:val="28"/>
        </w:rPr>
        <w:t xml:space="preserve">правленных на </w:t>
      </w:r>
      <w:r w:rsidRPr="00992E93">
        <w:rPr>
          <w:rFonts w:ascii="Times New Roman" w:hAnsi="Times New Roman"/>
          <w:sz w:val="28"/>
          <w:szCs w:val="28"/>
        </w:rPr>
        <w:t xml:space="preserve">реализацию </w:t>
      </w:r>
      <w:r w:rsidR="00737267">
        <w:rPr>
          <w:rFonts w:ascii="Times New Roman" w:hAnsi="Times New Roman"/>
          <w:sz w:val="28"/>
          <w:szCs w:val="28"/>
        </w:rPr>
        <w:t>подп</w:t>
      </w:r>
      <w:r w:rsidRPr="00992E93">
        <w:rPr>
          <w:rFonts w:ascii="Times New Roman" w:hAnsi="Times New Roman"/>
          <w:sz w:val="28"/>
          <w:szCs w:val="28"/>
        </w:rPr>
        <w:t>рограммы.</w:t>
      </w:r>
    </w:p>
    <w:p w:rsidR="001B2D33" w:rsidRDefault="00407B41" w:rsidP="007372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93">
        <w:rPr>
          <w:rFonts w:ascii="Times New Roman" w:hAnsi="Times New Roman"/>
          <w:sz w:val="28"/>
          <w:szCs w:val="28"/>
        </w:rPr>
        <w:t xml:space="preserve">Оценка достижения показателей   эффективности реализации </w:t>
      </w:r>
      <w:r w:rsidR="00737267">
        <w:rPr>
          <w:rFonts w:ascii="Times New Roman" w:hAnsi="Times New Roman"/>
          <w:sz w:val="28"/>
          <w:szCs w:val="28"/>
        </w:rPr>
        <w:t>подп</w:t>
      </w:r>
      <w:r w:rsidRPr="00992E93">
        <w:rPr>
          <w:rFonts w:ascii="Times New Roman" w:hAnsi="Times New Roman"/>
          <w:sz w:val="28"/>
          <w:szCs w:val="28"/>
        </w:rPr>
        <w:t xml:space="preserve">рограммы осуществляется по </w:t>
      </w:r>
      <w:r>
        <w:rPr>
          <w:rFonts w:ascii="Times New Roman" w:hAnsi="Times New Roman"/>
          <w:sz w:val="28"/>
          <w:szCs w:val="28"/>
        </w:rPr>
        <w:t>следующим показателям:</w:t>
      </w:r>
    </w:p>
    <w:p w:rsidR="00407B41" w:rsidRDefault="00407B41" w:rsidP="007372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93">
        <w:rPr>
          <w:rFonts w:ascii="Times New Roman" w:hAnsi="Times New Roman"/>
          <w:sz w:val="28"/>
          <w:szCs w:val="28"/>
        </w:rPr>
        <w:t>1.</w:t>
      </w:r>
      <w:r w:rsidRPr="009E1998">
        <w:rPr>
          <w:rFonts w:ascii="Times New Roman" w:hAnsi="Times New Roman"/>
          <w:sz w:val="28"/>
          <w:szCs w:val="28"/>
        </w:rPr>
        <w:t xml:space="preserve"> </w:t>
      </w:r>
      <w:r w:rsidR="00737267">
        <w:rPr>
          <w:rFonts w:ascii="Times New Roman" w:hAnsi="Times New Roman"/>
          <w:sz w:val="28"/>
          <w:szCs w:val="28"/>
        </w:rPr>
        <w:t>Ввод жилья для медицинских работников.</w:t>
      </w:r>
    </w:p>
    <w:p w:rsidR="00AF3CAF" w:rsidRDefault="00AF3CAF" w:rsidP="00737267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2. Приобретение </w:t>
      </w:r>
      <w:r w:rsidR="008927AA">
        <w:rPr>
          <w:rFonts w:ascii="Times New Roman" w:hAnsi="Times New Roman"/>
          <w:sz w:val="28"/>
          <w:szCs w:val="28"/>
        </w:rPr>
        <w:t>квартир</w:t>
      </w:r>
      <w:r>
        <w:rPr>
          <w:rFonts w:ascii="Times New Roman" w:hAnsi="Times New Roman"/>
          <w:sz w:val="28"/>
          <w:szCs w:val="28"/>
        </w:rPr>
        <w:t xml:space="preserve"> для работников бюджетной сферы.</w:t>
      </w:r>
    </w:p>
    <w:sectPr w:rsidR="00AF3CAF" w:rsidSect="00887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38649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5B412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0B32F1E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4A4F1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37466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12AC2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B830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41C8E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EDE1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2F84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D280A6C"/>
    <w:multiLevelType w:val="hybridMultilevel"/>
    <w:tmpl w:val="101EB98C"/>
    <w:lvl w:ilvl="0" w:tplc="7F904F0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50B"/>
    <w:rsid w:val="000104D6"/>
    <w:rsid w:val="00072701"/>
    <w:rsid w:val="00080374"/>
    <w:rsid w:val="000A30D6"/>
    <w:rsid w:val="000B354B"/>
    <w:rsid w:val="000D2690"/>
    <w:rsid w:val="001112F1"/>
    <w:rsid w:val="001141FE"/>
    <w:rsid w:val="00135701"/>
    <w:rsid w:val="00143BC9"/>
    <w:rsid w:val="00157253"/>
    <w:rsid w:val="0016242D"/>
    <w:rsid w:val="001A3048"/>
    <w:rsid w:val="001B140C"/>
    <w:rsid w:val="001B2D33"/>
    <w:rsid w:val="001C0769"/>
    <w:rsid w:val="001D53BB"/>
    <w:rsid w:val="001F5281"/>
    <w:rsid w:val="002553F3"/>
    <w:rsid w:val="00282139"/>
    <w:rsid w:val="00284512"/>
    <w:rsid w:val="0029365A"/>
    <w:rsid w:val="002A2E1A"/>
    <w:rsid w:val="002B61D8"/>
    <w:rsid w:val="002C10EC"/>
    <w:rsid w:val="002E11C0"/>
    <w:rsid w:val="002E200F"/>
    <w:rsid w:val="002E6E7E"/>
    <w:rsid w:val="00314E40"/>
    <w:rsid w:val="003635C6"/>
    <w:rsid w:val="00377CD2"/>
    <w:rsid w:val="00380F6E"/>
    <w:rsid w:val="00384D99"/>
    <w:rsid w:val="003E0D86"/>
    <w:rsid w:val="00407B41"/>
    <w:rsid w:val="00436257"/>
    <w:rsid w:val="0045097F"/>
    <w:rsid w:val="00482BA8"/>
    <w:rsid w:val="004D2F33"/>
    <w:rsid w:val="004D5523"/>
    <w:rsid w:val="004F01FE"/>
    <w:rsid w:val="004F6C52"/>
    <w:rsid w:val="00524A57"/>
    <w:rsid w:val="00590BF7"/>
    <w:rsid w:val="005D28C7"/>
    <w:rsid w:val="005E6302"/>
    <w:rsid w:val="005E7E82"/>
    <w:rsid w:val="006A3697"/>
    <w:rsid w:val="0070487A"/>
    <w:rsid w:val="00710A7D"/>
    <w:rsid w:val="007169B0"/>
    <w:rsid w:val="00737267"/>
    <w:rsid w:val="007534EE"/>
    <w:rsid w:val="00787D75"/>
    <w:rsid w:val="00794B7A"/>
    <w:rsid w:val="007B5E4D"/>
    <w:rsid w:val="007B72F8"/>
    <w:rsid w:val="007C6F3E"/>
    <w:rsid w:val="007C6FE9"/>
    <w:rsid w:val="007F6C29"/>
    <w:rsid w:val="00853157"/>
    <w:rsid w:val="00870D89"/>
    <w:rsid w:val="0088756B"/>
    <w:rsid w:val="008927AA"/>
    <w:rsid w:val="008D1718"/>
    <w:rsid w:val="008D2A6B"/>
    <w:rsid w:val="00907FDA"/>
    <w:rsid w:val="00931620"/>
    <w:rsid w:val="00985347"/>
    <w:rsid w:val="00992E93"/>
    <w:rsid w:val="009E1998"/>
    <w:rsid w:val="00A76132"/>
    <w:rsid w:val="00A84905"/>
    <w:rsid w:val="00A91575"/>
    <w:rsid w:val="00A91BF6"/>
    <w:rsid w:val="00AA1984"/>
    <w:rsid w:val="00AC04CC"/>
    <w:rsid w:val="00AD1D8E"/>
    <w:rsid w:val="00AE30E7"/>
    <w:rsid w:val="00AF0FB9"/>
    <w:rsid w:val="00AF3CAF"/>
    <w:rsid w:val="00B00BBE"/>
    <w:rsid w:val="00B1163F"/>
    <w:rsid w:val="00B2250B"/>
    <w:rsid w:val="00B369FB"/>
    <w:rsid w:val="00BC0834"/>
    <w:rsid w:val="00BE55CB"/>
    <w:rsid w:val="00BF3644"/>
    <w:rsid w:val="00C24121"/>
    <w:rsid w:val="00C4281F"/>
    <w:rsid w:val="00C7000A"/>
    <w:rsid w:val="00C917A7"/>
    <w:rsid w:val="00CC1FEA"/>
    <w:rsid w:val="00CD3D23"/>
    <w:rsid w:val="00D007D6"/>
    <w:rsid w:val="00D41DA7"/>
    <w:rsid w:val="00DE179A"/>
    <w:rsid w:val="00E0099D"/>
    <w:rsid w:val="00E00A86"/>
    <w:rsid w:val="00E35F90"/>
    <w:rsid w:val="00E600C5"/>
    <w:rsid w:val="00EF76E2"/>
    <w:rsid w:val="00F53908"/>
    <w:rsid w:val="00F76C7D"/>
    <w:rsid w:val="00F978BF"/>
    <w:rsid w:val="00FC2626"/>
    <w:rsid w:val="00FD142F"/>
    <w:rsid w:val="00FF5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B71CBD4-8D83-4BE8-BDCD-FC0FD4F22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56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next w:val="a"/>
    <w:uiPriority w:val="99"/>
    <w:rsid w:val="00C2412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4">
    <w:name w:val="No Spacing"/>
    <w:link w:val="a5"/>
    <w:qFormat/>
    <w:rsid w:val="00B1163F"/>
    <w:rPr>
      <w:sz w:val="22"/>
      <w:szCs w:val="22"/>
      <w:lang w:eastAsia="en-US"/>
    </w:rPr>
  </w:style>
  <w:style w:type="table" w:styleId="a6">
    <w:name w:val="Table Grid"/>
    <w:basedOn w:val="a1"/>
    <w:uiPriority w:val="99"/>
    <w:rsid w:val="001C07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tejustify">
    <w:name w:val="rtejustify"/>
    <w:basedOn w:val="a"/>
    <w:uiPriority w:val="99"/>
    <w:rsid w:val="00C4281F"/>
    <w:pPr>
      <w:spacing w:after="15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CD3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CD3D23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4"/>
    <w:locked/>
    <w:rsid w:val="00143BC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9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9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9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29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29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295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95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29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295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29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07653-4211-4C1A-A61C-A3A1DB489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Музыченко Ирина В.</dc:creator>
  <cp:keywords/>
  <dc:description/>
  <cp:lastModifiedBy>Урусова Марина Петровна</cp:lastModifiedBy>
  <cp:revision>39</cp:revision>
  <cp:lastPrinted>2021-01-27T06:35:00Z</cp:lastPrinted>
  <dcterms:created xsi:type="dcterms:W3CDTF">2013-11-19T11:38:00Z</dcterms:created>
  <dcterms:modified xsi:type="dcterms:W3CDTF">2021-01-27T10:46:00Z</dcterms:modified>
</cp:coreProperties>
</file>