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3E8" w:rsidRDefault="001E13E8" w:rsidP="000B5D79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B5D79">
        <w:rPr>
          <w:rFonts w:ascii="Times New Roman" w:hAnsi="Times New Roman"/>
          <w:sz w:val="28"/>
          <w:szCs w:val="28"/>
        </w:rPr>
        <w:t>Приложение</w:t>
      </w:r>
    </w:p>
    <w:p w:rsidR="001E13E8" w:rsidRDefault="001E13E8" w:rsidP="000B5D7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E13E8" w:rsidRDefault="001E13E8" w:rsidP="000B5D7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</w:p>
    <w:p w:rsidR="001E13E8" w:rsidRDefault="001E13E8" w:rsidP="000B5D7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1E13E8" w:rsidRPr="00901B78" w:rsidRDefault="00705A0F" w:rsidP="00705A0F">
      <w:pPr>
        <w:pStyle w:val="a4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1E13E8" w:rsidRPr="00A907A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="00BF48D8">
        <w:rPr>
          <w:rFonts w:ascii="Times New Roman" w:hAnsi="Times New Roman"/>
          <w:sz w:val="28"/>
          <w:szCs w:val="28"/>
          <w:u w:val="single"/>
        </w:rPr>
        <w:t xml:space="preserve">« </w:t>
      </w:r>
      <w:r w:rsidR="00E42E1A">
        <w:rPr>
          <w:rFonts w:ascii="Times New Roman" w:hAnsi="Times New Roman"/>
          <w:sz w:val="28"/>
          <w:szCs w:val="28"/>
          <w:u w:val="single"/>
        </w:rPr>
        <w:t>19</w:t>
      </w:r>
      <w:proofErr w:type="gramEnd"/>
      <w:r w:rsidR="00BF48D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21592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E42E1A">
        <w:rPr>
          <w:rFonts w:ascii="Times New Roman" w:hAnsi="Times New Roman"/>
          <w:sz w:val="28"/>
          <w:szCs w:val="28"/>
          <w:u w:val="single"/>
        </w:rPr>
        <w:t>февраля</w:t>
      </w:r>
      <w:r w:rsidR="00901B7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14273" w:rsidRPr="00AC56F1">
        <w:rPr>
          <w:rFonts w:ascii="Times New Roman" w:hAnsi="Times New Roman"/>
          <w:sz w:val="28"/>
          <w:szCs w:val="28"/>
          <w:u w:val="single"/>
        </w:rPr>
        <w:t>20</w:t>
      </w:r>
      <w:r w:rsidR="00AC56F1">
        <w:rPr>
          <w:rFonts w:ascii="Times New Roman" w:hAnsi="Times New Roman"/>
          <w:sz w:val="28"/>
          <w:szCs w:val="28"/>
          <w:u w:val="single"/>
        </w:rPr>
        <w:t>2</w:t>
      </w:r>
      <w:r w:rsidR="005F5106">
        <w:rPr>
          <w:rFonts w:ascii="Times New Roman" w:hAnsi="Times New Roman"/>
          <w:sz w:val="28"/>
          <w:szCs w:val="28"/>
          <w:u w:val="single"/>
        </w:rPr>
        <w:t>1</w:t>
      </w:r>
      <w:r w:rsidR="00C46C1D" w:rsidRPr="00AC56F1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AC56F1">
        <w:rPr>
          <w:rFonts w:ascii="Times New Roman" w:hAnsi="Times New Roman"/>
          <w:sz w:val="28"/>
          <w:szCs w:val="28"/>
          <w:u w:val="single"/>
        </w:rPr>
        <w:t>.</w:t>
      </w:r>
      <w:r w:rsidR="00BF48D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907A0" w:rsidRPr="00AC56F1">
        <w:rPr>
          <w:rFonts w:ascii="Times New Roman" w:hAnsi="Times New Roman"/>
          <w:sz w:val="28"/>
          <w:szCs w:val="28"/>
        </w:rPr>
        <w:t>№</w:t>
      </w:r>
      <w:r w:rsidR="00901B7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42E1A">
        <w:rPr>
          <w:rFonts w:ascii="Times New Roman" w:hAnsi="Times New Roman"/>
          <w:sz w:val="28"/>
          <w:szCs w:val="28"/>
          <w:u w:val="single"/>
        </w:rPr>
        <w:t>144</w:t>
      </w:r>
    </w:p>
    <w:p w:rsidR="00705A0F" w:rsidRPr="00A907A0" w:rsidRDefault="00705A0F" w:rsidP="00705A0F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F5106" w:rsidRDefault="005F5106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F5106" w:rsidRDefault="005F5106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F5106" w:rsidRDefault="005F5106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F5106" w:rsidRDefault="005F5106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F5106" w:rsidRPr="001A0B73" w:rsidRDefault="005F5106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E13E8" w:rsidRPr="001A0B73" w:rsidRDefault="001E13E8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494FD7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 </w:t>
      </w:r>
      <w:r w:rsidR="001E13E8">
        <w:rPr>
          <w:rFonts w:ascii="Times New Roman" w:hAnsi="Times New Roman"/>
          <w:b/>
          <w:sz w:val="28"/>
          <w:szCs w:val="28"/>
        </w:rPr>
        <w:t>ПРОГРАММА</w:t>
      </w:r>
    </w:p>
    <w:p w:rsidR="001E13E8" w:rsidRDefault="001E13E8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E13E8" w:rsidRDefault="000459E0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E13E8" w:rsidRPr="000B5D79">
        <w:rPr>
          <w:rFonts w:ascii="Times New Roman" w:hAnsi="Times New Roman"/>
          <w:sz w:val="28"/>
          <w:szCs w:val="28"/>
        </w:rPr>
        <w:t>Развитие и поддержка малого и среднего предпринимательства</w:t>
      </w:r>
    </w:p>
    <w:p w:rsidR="001E13E8" w:rsidRDefault="00705A0F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1E13E8">
        <w:rPr>
          <w:rFonts w:ascii="Times New Roman" w:hAnsi="Times New Roman"/>
          <w:sz w:val="28"/>
          <w:szCs w:val="28"/>
        </w:rPr>
        <w:t>Лискинском</w:t>
      </w:r>
      <w:proofErr w:type="spellEnd"/>
      <w:r w:rsidR="001E13E8">
        <w:rPr>
          <w:rFonts w:ascii="Times New Roman" w:hAnsi="Times New Roman"/>
          <w:sz w:val="28"/>
          <w:szCs w:val="28"/>
        </w:rPr>
        <w:t xml:space="preserve"> муниципал</w:t>
      </w:r>
      <w:r w:rsidR="000459E0">
        <w:rPr>
          <w:rFonts w:ascii="Times New Roman" w:hAnsi="Times New Roman"/>
          <w:sz w:val="28"/>
          <w:szCs w:val="28"/>
        </w:rPr>
        <w:t>ьном районе Воронежской области»</w:t>
      </w:r>
    </w:p>
    <w:p w:rsidR="00494FD7" w:rsidRDefault="00494FD7" w:rsidP="00FA5A1B">
      <w:pPr>
        <w:pStyle w:val="a4"/>
        <w:rPr>
          <w:rFonts w:ascii="Times New Roman" w:hAnsi="Times New Roman"/>
          <w:sz w:val="28"/>
          <w:szCs w:val="28"/>
        </w:rPr>
      </w:pPr>
    </w:p>
    <w:p w:rsidR="00494FD7" w:rsidRPr="000B5D79" w:rsidRDefault="00494FD7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E13E8" w:rsidRPr="000B5D79" w:rsidRDefault="001E13E8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E13E8" w:rsidRPr="000B5D79" w:rsidRDefault="001E13E8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E13E8" w:rsidRPr="000B5D79" w:rsidRDefault="001E13E8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E13E8" w:rsidRPr="000B5D79" w:rsidRDefault="001E13E8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E13E8" w:rsidRPr="000B5D79" w:rsidRDefault="001E13E8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459E0" w:rsidRDefault="000459E0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Pr="009E1998" w:rsidRDefault="001E13E8" w:rsidP="000F09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E1998">
        <w:rPr>
          <w:rFonts w:ascii="Times New Roman" w:hAnsi="Times New Roman"/>
          <w:b/>
          <w:sz w:val="28"/>
          <w:szCs w:val="28"/>
        </w:rPr>
        <w:lastRenderedPageBreak/>
        <w:t>1. Общая характеристика сферы реализации</w:t>
      </w:r>
    </w:p>
    <w:p w:rsidR="001E13E8" w:rsidRPr="009E1998" w:rsidRDefault="001E13E8" w:rsidP="000F09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E199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E13E8" w:rsidRPr="009E1998" w:rsidRDefault="001E13E8" w:rsidP="00B1163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E13E8" w:rsidRPr="009E199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Развитие малого и среднего предпринимательства является неотъемлемой чертой успешного и эффективного функционирования рыночной экономики. Малые и средние предприятия играют важную роль в экономике Лис</w:t>
      </w:r>
      <w:r w:rsidR="005604D7">
        <w:rPr>
          <w:rFonts w:ascii="Times New Roman" w:hAnsi="Times New Roman"/>
          <w:sz w:val="28"/>
          <w:szCs w:val="28"/>
        </w:rPr>
        <w:t>кинского района. По итогам 2018</w:t>
      </w:r>
      <w:r w:rsidRPr="009E1998">
        <w:rPr>
          <w:rFonts w:ascii="Times New Roman" w:hAnsi="Times New Roman"/>
          <w:sz w:val="28"/>
          <w:szCs w:val="28"/>
        </w:rPr>
        <w:t xml:space="preserve"> года численность работников субъектов малого и среднего предпринимательства составляет </w:t>
      </w:r>
      <w:r w:rsidR="005604D7">
        <w:rPr>
          <w:rFonts w:ascii="Times New Roman" w:hAnsi="Times New Roman"/>
          <w:sz w:val="28"/>
          <w:szCs w:val="28"/>
        </w:rPr>
        <w:t>3996</w:t>
      </w:r>
      <w:r w:rsidRPr="009E1998">
        <w:rPr>
          <w:rFonts w:ascii="Times New Roman" w:hAnsi="Times New Roman"/>
          <w:sz w:val="28"/>
          <w:szCs w:val="28"/>
        </w:rPr>
        <w:t xml:space="preserve"> тыс. человек, что составляет </w:t>
      </w:r>
      <w:r w:rsidR="005604D7">
        <w:rPr>
          <w:rFonts w:ascii="Times New Roman" w:hAnsi="Times New Roman"/>
          <w:sz w:val="28"/>
          <w:szCs w:val="28"/>
        </w:rPr>
        <w:t>13,9</w:t>
      </w:r>
      <w:r w:rsidRPr="009E1998">
        <w:rPr>
          <w:rFonts w:ascii="Times New Roman" w:hAnsi="Times New Roman"/>
          <w:sz w:val="28"/>
          <w:szCs w:val="28"/>
        </w:rPr>
        <w:t xml:space="preserve"> процентов от всех рабочих мест в районе. Суммарный оборот малых и средних предприя</w:t>
      </w:r>
      <w:r w:rsidR="00705A0F">
        <w:rPr>
          <w:rFonts w:ascii="Times New Roman" w:hAnsi="Times New Roman"/>
          <w:sz w:val="28"/>
          <w:szCs w:val="28"/>
        </w:rPr>
        <w:t xml:space="preserve">тий, включая </w:t>
      </w:r>
      <w:proofErr w:type="spellStart"/>
      <w:r w:rsidR="00705A0F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="00705A0F">
        <w:rPr>
          <w:rFonts w:ascii="Times New Roman" w:hAnsi="Times New Roman"/>
          <w:sz w:val="28"/>
          <w:szCs w:val="28"/>
        </w:rPr>
        <w:t xml:space="preserve"> и</w:t>
      </w:r>
      <w:r w:rsidRPr="009E1998">
        <w:rPr>
          <w:rFonts w:ascii="Times New Roman" w:hAnsi="Times New Roman"/>
          <w:sz w:val="28"/>
          <w:szCs w:val="28"/>
        </w:rPr>
        <w:t xml:space="preserve">ндивидуальных предпринимателей, превысил </w:t>
      </w:r>
      <w:r w:rsidR="005604D7">
        <w:rPr>
          <w:rFonts w:ascii="Times New Roman" w:hAnsi="Times New Roman"/>
          <w:sz w:val="28"/>
          <w:szCs w:val="28"/>
        </w:rPr>
        <w:t>2338,0</w:t>
      </w:r>
      <w:r>
        <w:rPr>
          <w:rFonts w:ascii="Times New Roman" w:hAnsi="Times New Roman"/>
          <w:sz w:val="28"/>
          <w:szCs w:val="28"/>
        </w:rPr>
        <w:t xml:space="preserve"> млн.</w:t>
      </w:r>
      <w:r w:rsidRPr="009E1998">
        <w:rPr>
          <w:rFonts w:ascii="Times New Roman" w:hAnsi="Times New Roman"/>
          <w:sz w:val="28"/>
          <w:szCs w:val="28"/>
        </w:rPr>
        <w:t xml:space="preserve"> руб. </w:t>
      </w:r>
    </w:p>
    <w:p w:rsidR="001E13E8" w:rsidRPr="009E1998" w:rsidRDefault="005604D7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2018</w:t>
      </w:r>
      <w:r w:rsidR="001E13E8" w:rsidRPr="009E1998">
        <w:rPr>
          <w:rFonts w:ascii="Times New Roman" w:hAnsi="Times New Roman"/>
          <w:sz w:val="28"/>
          <w:szCs w:val="28"/>
        </w:rPr>
        <w:t xml:space="preserve"> года структура малых и средних предприятий по видам экономической деятельности сложилась следующим образом:</w:t>
      </w:r>
    </w:p>
    <w:p w:rsidR="001E13E8" w:rsidRPr="009E1998" w:rsidRDefault="005604D7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58,6</w:t>
      </w:r>
      <w:r w:rsidR="001E13E8" w:rsidRPr="009E1998">
        <w:rPr>
          <w:rFonts w:ascii="Times New Roman" w:hAnsi="Times New Roman"/>
          <w:sz w:val="28"/>
          <w:szCs w:val="28"/>
        </w:rPr>
        <w:t xml:space="preserve"> процента составляют предприятия оптовой и розничной торговли;</w:t>
      </w:r>
    </w:p>
    <w:p w:rsidR="001E13E8" w:rsidRPr="009E199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3,</w:t>
      </w:r>
      <w:r w:rsidR="005604D7">
        <w:rPr>
          <w:rFonts w:ascii="Times New Roman" w:hAnsi="Times New Roman"/>
          <w:sz w:val="28"/>
          <w:szCs w:val="28"/>
        </w:rPr>
        <w:t xml:space="preserve">0 </w:t>
      </w:r>
      <w:r w:rsidRPr="009E1998">
        <w:rPr>
          <w:rFonts w:ascii="Times New Roman" w:hAnsi="Times New Roman"/>
          <w:sz w:val="28"/>
          <w:szCs w:val="28"/>
        </w:rPr>
        <w:t>процента – предприятия транспорта и связи;</w:t>
      </w:r>
    </w:p>
    <w:p w:rsidR="001E13E8" w:rsidRPr="009E1998" w:rsidRDefault="005604D7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4,6</w:t>
      </w:r>
      <w:r w:rsidR="001E13E8" w:rsidRPr="009E1998">
        <w:rPr>
          <w:rFonts w:ascii="Times New Roman" w:hAnsi="Times New Roman"/>
          <w:sz w:val="28"/>
          <w:szCs w:val="28"/>
        </w:rPr>
        <w:t xml:space="preserve"> процента – в сфере обрабатывающих производств;</w:t>
      </w:r>
    </w:p>
    <w:p w:rsidR="001E13E8" w:rsidRPr="009E1998" w:rsidRDefault="005604D7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7,9 </w:t>
      </w:r>
      <w:r w:rsidR="001E13E8" w:rsidRPr="009E1998">
        <w:rPr>
          <w:rFonts w:ascii="Times New Roman" w:hAnsi="Times New Roman"/>
          <w:sz w:val="28"/>
          <w:szCs w:val="28"/>
        </w:rPr>
        <w:t>процента – строительные предприятия;</w:t>
      </w:r>
    </w:p>
    <w:p w:rsidR="001E13E8" w:rsidRPr="009E1998" w:rsidRDefault="005604D7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7,1</w:t>
      </w:r>
      <w:r w:rsidR="001E13E8" w:rsidRPr="009E1998">
        <w:rPr>
          <w:rFonts w:ascii="Times New Roman" w:hAnsi="Times New Roman"/>
          <w:sz w:val="28"/>
          <w:szCs w:val="28"/>
        </w:rPr>
        <w:t xml:space="preserve"> процента – сельское</w:t>
      </w:r>
      <w:r>
        <w:rPr>
          <w:rFonts w:ascii="Times New Roman" w:hAnsi="Times New Roman"/>
          <w:sz w:val="28"/>
          <w:szCs w:val="28"/>
        </w:rPr>
        <w:t xml:space="preserve">, лесное хозяйство, охота, рыболовство и </w:t>
      </w:r>
      <w:r w:rsidR="00011D36">
        <w:rPr>
          <w:rFonts w:ascii="Times New Roman" w:hAnsi="Times New Roman"/>
          <w:sz w:val="28"/>
          <w:szCs w:val="28"/>
        </w:rPr>
        <w:t>рыбоводство</w:t>
      </w:r>
      <w:r w:rsidR="001E13E8" w:rsidRPr="009E1998">
        <w:rPr>
          <w:rFonts w:ascii="Times New Roman" w:hAnsi="Times New Roman"/>
          <w:sz w:val="28"/>
          <w:szCs w:val="28"/>
        </w:rPr>
        <w:t>;</w:t>
      </w:r>
    </w:p>
    <w:p w:rsidR="001E13E8" w:rsidRPr="009E1998" w:rsidRDefault="00011D36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46B81">
        <w:rPr>
          <w:rFonts w:ascii="Times New Roman" w:hAnsi="Times New Roman"/>
          <w:sz w:val="28"/>
          <w:szCs w:val="28"/>
        </w:rPr>
        <w:t>,4</w:t>
      </w:r>
      <w:r w:rsidR="001E13E8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 – деятельность гостиниц и предприятий общественного питания</w:t>
      </w:r>
    </w:p>
    <w:p w:rsidR="001E13E8" w:rsidRPr="009E1998" w:rsidRDefault="00011D36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15,4</w:t>
      </w:r>
      <w:r w:rsidR="001E13E8" w:rsidRPr="009E1998">
        <w:rPr>
          <w:rFonts w:ascii="Times New Roman" w:hAnsi="Times New Roman"/>
          <w:sz w:val="28"/>
          <w:szCs w:val="28"/>
        </w:rPr>
        <w:t>процента – прочие предприятия.</w:t>
      </w:r>
    </w:p>
    <w:p w:rsidR="001E13E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Анализ состояния малого и среднего предпринимательства приведен в таблице №</w:t>
      </w:r>
      <w:r w:rsidR="00D440CD">
        <w:rPr>
          <w:rFonts w:ascii="Times New Roman" w:hAnsi="Times New Roman"/>
          <w:sz w:val="28"/>
          <w:szCs w:val="28"/>
        </w:rPr>
        <w:t>2</w:t>
      </w:r>
      <w:r w:rsidRPr="009E1998">
        <w:rPr>
          <w:rFonts w:ascii="Times New Roman" w:hAnsi="Times New Roman"/>
          <w:sz w:val="28"/>
          <w:szCs w:val="28"/>
        </w:rPr>
        <w:t>.</w:t>
      </w:r>
    </w:p>
    <w:p w:rsidR="00297F89" w:rsidRDefault="00297F89" w:rsidP="00C917A7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E13E8" w:rsidRDefault="001E13E8" w:rsidP="00C917A7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№1</w:t>
      </w:r>
    </w:p>
    <w:p w:rsidR="001E13E8" w:rsidRDefault="001E13E8" w:rsidP="00297F89">
      <w:pPr>
        <w:shd w:val="clear" w:color="auto" w:fill="FFFFFF"/>
        <w:tabs>
          <w:tab w:val="left" w:pos="4824"/>
          <w:tab w:val="left" w:pos="7426"/>
        </w:tabs>
        <w:spacing w:after="0" w:line="240" w:lineRule="auto"/>
        <w:ind w:right="82"/>
        <w:jc w:val="center"/>
        <w:rPr>
          <w:rFonts w:ascii="Times New Roman" w:hAnsi="Times New Roman"/>
          <w:sz w:val="28"/>
          <w:szCs w:val="28"/>
        </w:rPr>
      </w:pPr>
      <w:r w:rsidRPr="00FF507E">
        <w:rPr>
          <w:rFonts w:ascii="Times New Roman" w:hAnsi="Times New Roman"/>
          <w:sz w:val="28"/>
          <w:szCs w:val="28"/>
        </w:rPr>
        <w:t>Структура малого и среднего бизнеса по видам деятельн</w:t>
      </w:r>
      <w:r w:rsidR="00246B81">
        <w:rPr>
          <w:rFonts w:ascii="Times New Roman" w:hAnsi="Times New Roman"/>
          <w:sz w:val="28"/>
          <w:szCs w:val="28"/>
        </w:rPr>
        <w:t xml:space="preserve">ости (по состоянию </w:t>
      </w:r>
      <w:r w:rsidR="00CC3A56">
        <w:rPr>
          <w:rFonts w:ascii="Times New Roman" w:hAnsi="Times New Roman"/>
          <w:sz w:val="28"/>
          <w:szCs w:val="28"/>
        </w:rPr>
        <w:t>на 01.01.2019 г.) Лискинского муниципального района</w:t>
      </w:r>
    </w:p>
    <w:p w:rsidR="00297F89" w:rsidRDefault="00297F89" w:rsidP="00297F89">
      <w:pPr>
        <w:shd w:val="clear" w:color="auto" w:fill="FFFFFF"/>
        <w:tabs>
          <w:tab w:val="left" w:pos="4824"/>
          <w:tab w:val="left" w:pos="7426"/>
        </w:tabs>
        <w:spacing w:after="0" w:line="240" w:lineRule="auto"/>
        <w:ind w:right="82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418"/>
        <w:gridCol w:w="1417"/>
        <w:gridCol w:w="993"/>
        <w:gridCol w:w="1842"/>
      </w:tblGrid>
      <w:tr w:rsidR="00746557" w:rsidRPr="00746557" w:rsidTr="00746557">
        <w:trPr>
          <w:trHeight w:val="20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after="0" w:line="240" w:lineRule="auto"/>
              <w:ind w:right="8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Основные показатели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Число малых и средних предприятий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Численность работающих на малых и средних предприятиях (чел.)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ИП</w:t>
            </w:r>
          </w:p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Количество наемных работников у ИП (чел.)</w:t>
            </w:r>
          </w:p>
        </w:tc>
      </w:tr>
      <w:tr w:rsidR="00746557" w:rsidRPr="00746557" w:rsidTr="00652925">
        <w:trPr>
          <w:trHeight w:val="2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Всего, в том числе по отраслям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3996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2591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4390</w:t>
            </w:r>
          </w:p>
        </w:tc>
      </w:tr>
      <w:tr w:rsidR="00746557" w:rsidRPr="00746557" w:rsidTr="00652925">
        <w:trPr>
          <w:trHeight w:val="6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746557" w:rsidRPr="00746557" w:rsidTr="00652925">
        <w:trPr>
          <w:trHeight w:val="5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  <w:tr w:rsidR="00746557" w:rsidRPr="00746557" w:rsidTr="00652925">
        <w:trPr>
          <w:trHeight w:val="10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6557" w:rsidRPr="00746557" w:rsidTr="0065292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6557" w:rsidRPr="00746557" w:rsidTr="0065292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746557" w:rsidRPr="00746557" w:rsidTr="0065292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1379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1850</w:t>
            </w:r>
          </w:p>
        </w:tc>
      </w:tr>
      <w:tr w:rsidR="00746557" w:rsidRPr="00746557" w:rsidTr="0065292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1535</w:t>
            </w:r>
          </w:p>
        </w:tc>
      </w:tr>
      <w:tr w:rsidR="00746557" w:rsidRPr="00746557" w:rsidTr="0065292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</w:tr>
      <w:tr w:rsidR="00746557" w:rsidRPr="00746557" w:rsidTr="0065292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46557" w:rsidRPr="00746557" w:rsidTr="0065292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6557" w:rsidRPr="00746557" w:rsidTr="0065292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46557" w:rsidRPr="00746557" w:rsidTr="0065292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746557" w:rsidRPr="00746557" w:rsidTr="0065292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46557" w:rsidRPr="00746557" w:rsidTr="0065292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6557" w:rsidRPr="00746557" w:rsidTr="0065292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6557" w:rsidRPr="00746557" w:rsidTr="0065292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46557" w:rsidRPr="00746557" w:rsidTr="0065292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 xml:space="preserve">17.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46557" w:rsidRPr="00746557" w:rsidTr="0065292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</w:tbl>
    <w:p w:rsidR="005604D7" w:rsidRDefault="005604D7" w:rsidP="005604D7">
      <w:pPr>
        <w:shd w:val="clear" w:color="auto" w:fill="FFFFFF"/>
        <w:tabs>
          <w:tab w:val="left" w:pos="9312"/>
        </w:tabs>
        <w:ind w:right="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№2</w:t>
      </w:r>
    </w:p>
    <w:p w:rsidR="005604D7" w:rsidRDefault="005604D7" w:rsidP="005604D7">
      <w:pPr>
        <w:shd w:val="clear" w:color="auto" w:fill="FFFFFF"/>
        <w:tabs>
          <w:tab w:val="left" w:pos="9312"/>
        </w:tabs>
        <w:ind w:right="8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показатели развития малого и среднего предпринимательства Лискинского муниципального района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851"/>
        <w:gridCol w:w="850"/>
        <w:gridCol w:w="850"/>
        <w:gridCol w:w="993"/>
        <w:gridCol w:w="992"/>
        <w:gridCol w:w="852"/>
        <w:gridCol w:w="992"/>
        <w:gridCol w:w="989"/>
        <w:gridCol w:w="853"/>
      </w:tblGrid>
      <w:tr w:rsidR="005604D7" w:rsidTr="001165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№п</w:t>
            </w:r>
            <w:r w:rsidR="009C47CB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  <w:r w:rsidR="00297F8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изм</w:t>
            </w:r>
            <w:r w:rsidR="00297F89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2011г</w:t>
            </w:r>
          </w:p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04D7" w:rsidRDefault="001165D9" w:rsidP="00297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2012г</w:t>
            </w:r>
          </w:p>
          <w:p w:rsidR="005604D7" w:rsidRDefault="005604D7" w:rsidP="00297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2013г</w:t>
            </w:r>
          </w:p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2014г</w:t>
            </w:r>
          </w:p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2015г</w:t>
            </w:r>
          </w:p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2016г</w:t>
            </w:r>
          </w:p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2017г</w:t>
            </w:r>
          </w:p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2018г</w:t>
            </w:r>
          </w:p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</w:tr>
      <w:tr w:rsidR="005604D7" w:rsidTr="001165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4D7" w:rsidRDefault="005604D7" w:rsidP="00084B9D">
            <w:pPr>
              <w:tabs>
                <w:tab w:val="left" w:pos="9312"/>
              </w:tabs>
              <w:spacing w:after="0" w:line="240" w:lineRule="auto"/>
              <w:ind w:right="8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малых и средних предприятий </w:t>
            </w:r>
          </w:p>
          <w:p w:rsidR="00297F89" w:rsidRDefault="00297F89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</w:p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Темпы роста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</w:t>
            </w: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</w:t>
            </w: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</w:t>
            </w: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1D36" w:rsidRDefault="00011D36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</w:t>
            </w:r>
          </w:p>
          <w:p w:rsidR="009C47CB" w:rsidRDefault="009C47CB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011D36" w:rsidRDefault="00011D36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4D7" w:rsidRDefault="00011D36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</w:t>
            </w:r>
          </w:p>
          <w:p w:rsidR="00011D36" w:rsidRDefault="00011D36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011D36" w:rsidRDefault="00011D36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4D7" w:rsidRDefault="00011D36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</w:t>
            </w:r>
          </w:p>
          <w:p w:rsidR="00011D36" w:rsidRDefault="00011D36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011D36" w:rsidRDefault="00011D36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4D7" w:rsidRDefault="00011D36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</w:t>
            </w:r>
          </w:p>
          <w:p w:rsidR="00011D36" w:rsidRDefault="00011D36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011D36" w:rsidRDefault="00011D36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100,4</w:t>
            </w:r>
          </w:p>
        </w:tc>
      </w:tr>
      <w:tr w:rsidR="005604D7" w:rsidTr="001165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4D7" w:rsidRDefault="005604D7" w:rsidP="00084B9D">
            <w:pPr>
              <w:tabs>
                <w:tab w:val="left" w:pos="9312"/>
              </w:tabs>
              <w:spacing w:after="0" w:line="240" w:lineRule="auto"/>
              <w:ind w:right="8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F89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Среднесписочная численность работающи</w:t>
            </w:r>
            <w:r w:rsidR="009C47CB">
              <w:rPr>
                <w:rFonts w:ascii="Times New Roman" w:hAnsi="Times New Roman"/>
              </w:rPr>
              <w:t>х</w:t>
            </w:r>
          </w:p>
          <w:p w:rsidR="00297F89" w:rsidRDefault="00297F89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</w:p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Темпы роста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3954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4240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4109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1D36" w:rsidRDefault="00011D36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4157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011D36" w:rsidRDefault="00FF4CF2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1D36" w:rsidRDefault="00011D36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3891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F4CF2" w:rsidRDefault="00FF4CF2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1D36" w:rsidRDefault="00011D36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3935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F4CF2" w:rsidRDefault="00FF4CF2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D36" w:rsidRDefault="00011D36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3996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F4CF2" w:rsidRDefault="00FF4CF2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101,6</w:t>
            </w:r>
          </w:p>
        </w:tc>
      </w:tr>
      <w:tr w:rsidR="005604D7" w:rsidRPr="00FF4CF2" w:rsidTr="001165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4D7" w:rsidRDefault="005604D7" w:rsidP="00084B9D">
            <w:pPr>
              <w:tabs>
                <w:tab w:val="left" w:pos="9312"/>
              </w:tabs>
              <w:spacing w:after="0" w:line="240" w:lineRule="auto"/>
              <w:ind w:right="8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0BA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Отгружено товаров собственного производства, выполнено работ и услуг собственными силами</w:t>
            </w:r>
          </w:p>
          <w:p w:rsidR="00297F89" w:rsidRDefault="00297F89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</w:p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Темпы роста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D7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9C47CB">
              <w:rPr>
                <w:rFonts w:ascii="Times New Roman" w:hAnsi="Times New Roman"/>
              </w:rPr>
              <w:t>лн</w:t>
            </w:r>
            <w:r>
              <w:rPr>
                <w:rFonts w:ascii="Times New Roman" w:hAnsi="Times New Roman"/>
              </w:rPr>
              <w:t xml:space="preserve">. </w:t>
            </w:r>
            <w:r w:rsidR="005604D7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D7" w:rsidRPr="00297F89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F89">
              <w:rPr>
                <w:rFonts w:ascii="Times New Roman" w:hAnsi="Times New Roman"/>
                <w:sz w:val="20"/>
                <w:szCs w:val="20"/>
              </w:rPr>
              <w:t>1697,6</w:t>
            </w: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04D7" w:rsidRPr="00297F89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F89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4D7" w:rsidRPr="00297F89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F89">
              <w:rPr>
                <w:rFonts w:ascii="Times New Roman" w:hAnsi="Times New Roman"/>
                <w:sz w:val="20"/>
                <w:szCs w:val="20"/>
              </w:rPr>
              <w:t>1782,5</w:t>
            </w: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04D7" w:rsidRPr="00297F89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F89"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D7" w:rsidRPr="00297F89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F89">
              <w:rPr>
                <w:rFonts w:ascii="Times New Roman" w:hAnsi="Times New Roman"/>
                <w:sz w:val="20"/>
                <w:szCs w:val="20"/>
              </w:rPr>
              <w:t>1865,1</w:t>
            </w: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04D7" w:rsidRPr="00297F89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F89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D7" w:rsidRPr="00297F89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F89">
              <w:rPr>
                <w:rFonts w:ascii="Times New Roman" w:hAnsi="Times New Roman"/>
                <w:sz w:val="20"/>
                <w:szCs w:val="20"/>
              </w:rPr>
              <w:t>1958,1</w:t>
            </w: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04D7" w:rsidRPr="00297F89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F89"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4CF2" w:rsidRPr="00297F89" w:rsidRDefault="00FF4CF2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F89">
              <w:rPr>
                <w:rFonts w:ascii="Times New Roman" w:hAnsi="Times New Roman"/>
                <w:sz w:val="20"/>
                <w:szCs w:val="20"/>
              </w:rPr>
              <w:t>1998,4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CF2" w:rsidRPr="00297F89" w:rsidRDefault="00FF4CF2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F89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4CF2" w:rsidRDefault="00FF4CF2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F89">
              <w:rPr>
                <w:rFonts w:ascii="Times New Roman" w:hAnsi="Times New Roman"/>
                <w:sz w:val="20"/>
                <w:szCs w:val="20"/>
              </w:rPr>
              <w:t>2167,8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CF2" w:rsidRPr="00297F89" w:rsidRDefault="00FF4CF2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F89"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4CF2" w:rsidRDefault="00FF4CF2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F89">
              <w:rPr>
                <w:rFonts w:ascii="Times New Roman" w:hAnsi="Times New Roman"/>
                <w:sz w:val="20"/>
                <w:szCs w:val="20"/>
              </w:rPr>
              <w:t>2255,2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CF2" w:rsidRPr="00297F89" w:rsidRDefault="00FF4CF2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F89">
              <w:rPr>
                <w:rFonts w:ascii="Times New Roman" w:hAnsi="Times New Roman"/>
                <w:sz w:val="20"/>
                <w:szCs w:val="20"/>
              </w:rPr>
              <w:t>104</w:t>
            </w:r>
            <w:r w:rsidR="00297F8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CF2" w:rsidRDefault="00FF4CF2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F89">
              <w:rPr>
                <w:rFonts w:ascii="Times New Roman" w:hAnsi="Times New Roman"/>
                <w:sz w:val="20"/>
                <w:szCs w:val="20"/>
              </w:rPr>
              <w:t>2338,7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CF2" w:rsidRPr="00297F89" w:rsidRDefault="00FF4CF2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F89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</w:tr>
      <w:tr w:rsidR="005604D7" w:rsidTr="001165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4D7" w:rsidRDefault="005604D7" w:rsidP="00084B9D">
            <w:pPr>
              <w:tabs>
                <w:tab w:val="left" w:pos="9312"/>
              </w:tabs>
              <w:spacing w:after="0" w:line="240" w:lineRule="auto"/>
              <w:ind w:right="8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в общем объеме отгруженных товаров собственного производства (работ и услуг)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F4CF2" w:rsidRDefault="00FF4CF2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DB0A2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F4CF2" w:rsidRDefault="00FF4CF2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DB0A2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</w:tr>
      <w:tr w:rsidR="005604D7" w:rsidTr="001165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4D7" w:rsidRDefault="005604D7" w:rsidP="00084B9D">
            <w:pPr>
              <w:tabs>
                <w:tab w:val="left" w:pos="9312"/>
              </w:tabs>
              <w:spacing w:after="0" w:line="240" w:lineRule="auto"/>
              <w:ind w:right="8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ПБОЮЛ</w:t>
            </w:r>
          </w:p>
          <w:p w:rsidR="00297F89" w:rsidRDefault="00297F89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</w:p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Темпы рос</w:t>
            </w:r>
            <w:r w:rsidR="005720BA">
              <w:rPr>
                <w:rFonts w:ascii="Times New Roman" w:hAnsi="Times New Roman"/>
              </w:rPr>
              <w:t>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0BA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0BA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2680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2717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2430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2483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2436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2440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2570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2591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100,8</w:t>
            </w:r>
          </w:p>
        </w:tc>
      </w:tr>
      <w:tr w:rsidR="005604D7" w:rsidTr="001165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4D7" w:rsidRDefault="005604D7" w:rsidP="00084B9D">
            <w:pPr>
              <w:tabs>
                <w:tab w:val="left" w:pos="9312"/>
              </w:tabs>
              <w:spacing w:after="0" w:line="240" w:lineRule="auto"/>
              <w:ind w:right="8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3CE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наемных работников у ПБОЮЛ</w:t>
            </w:r>
          </w:p>
          <w:p w:rsidR="00297F89" w:rsidRDefault="00297F89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</w:p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Темпы роста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4190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4352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4326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4167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4175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4300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4390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</w:tr>
      <w:tr w:rsidR="005604D7" w:rsidTr="001165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4D7" w:rsidRDefault="005604D7" w:rsidP="00084B9D">
            <w:pPr>
              <w:tabs>
                <w:tab w:val="left" w:pos="9312"/>
              </w:tabs>
              <w:spacing w:after="0" w:line="240" w:lineRule="auto"/>
              <w:ind w:right="8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Инвестиции в основной капитал</w:t>
            </w:r>
          </w:p>
          <w:p w:rsidR="00297F89" w:rsidRDefault="00297F89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</w:p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Темпы роста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9C47CB">
              <w:rPr>
                <w:rFonts w:ascii="Times New Roman" w:hAnsi="Times New Roman"/>
              </w:rPr>
              <w:t>лн</w:t>
            </w:r>
            <w:r>
              <w:rPr>
                <w:rFonts w:ascii="Times New Roman" w:hAnsi="Times New Roman"/>
              </w:rPr>
              <w:t xml:space="preserve">. </w:t>
            </w:r>
            <w:r w:rsidR="00A413CE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297F89">
              <w:rPr>
                <w:rFonts w:ascii="Times New Roman" w:hAnsi="Times New Roman"/>
              </w:rPr>
              <w:t>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297F89">
              <w:rPr>
                <w:rFonts w:ascii="Times New Roman" w:hAnsi="Times New Roman"/>
              </w:rPr>
              <w:t>,0</w:t>
            </w:r>
          </w:p>
        </w:tc>
      </w:tr>
      <w:tr w:rsidR="005604D7" w:rsidTr="001165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4D7" w:rsidRDefault="005604D7" w:rsidP="00084B9D">
            <w:pPr>
              <w:tabs>
                <w:tab w:val="left" w:pos="9312"/>
              </w:tabs>
              <w:spacing w:after="0" w:line="240" w:lineRule="auto"/>
              <w:ind w:right="8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Уплачено единого налога на вмененный доход (ЕНВД)</w:t>
            </w:r>
          </w:p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Темпы роста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D7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млн. </w:t>
            </w:r>
            <w:r w:rsidR="005604D7">
              <w:rPr>
                <w:rFonts w:ascii="Times New Roman" w:hAnsi="Times New Roman"/>
              </w:rPr>
              <w:t>руб.</w:t>
            </w: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52,5</w:t>
            </w:r>
          </w:p>
          <w:p w:rsidR="00A413CE" w:rsidRDefault="00A413CE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55,0</w:t>
            </w:r>
          </w:p>
          <w:p w:rsidR="00A413CE" w:rsidRDefault="00A413CE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56,7</w:t>
            </w:r>
          </w:p>
          <w:p w:rsidR="00A413CE" w:rsidRDefault="00A413CE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59,3</w:t>
            </w:r>
          </w:p>
          <w:p w:rsidR="00A413CE" w:rsidRDefault="00A413CE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63,8</w:t>
            </w: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611</w:t>
            </w: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58,8</w:t>
            </w: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52,2</w:t>
            </w: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88,8</w:t>
            </w:r>
          </w:p>
        </w:tc>
      </w:tr>
      <w:tr w:rsidR="005604D7" w:rsidTr="001165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4D7" w:rsidRDefault="005604D7" w:rsidP="00084B9D">
            <w:pPr>
              <w:tabs>
                <w:tab w:val="left" w:pos="9312"/>
              </w:tabs>
              <w:spacing w:after="0" w:line="240" w:lineRule="auto"/>
              <w:ind w:right="8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ЕНВД в доходной части муниципального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</w:tr>
    </w:tbl>
    <w:p w:rsidR="001E13E8" w:rsidRPr="009E1998" w:rsidRDefault="001E13E8" w:rsidP="005720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E13E8" w:rsidRPr="009E199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 xml:space="preserve">Сфера услуг в </w:t>
      </w:r>
      <w:proofErr w:type="spellStart"/>
      <w:r w:rsidRPr="009E1998">
        <w:rPr>
          <w:rFonts w:ascii="Times New Roman" w:hAnsi="Times New Roman"/>
          <w:sz w:val="28"/>
          <w:szCs w:val="28"/>
        </w:rPr>
        <w:t>Лискинском</w:t>
      </w:r>
      <w:proofErr w:type="spellEnd"/>
      <w:r w:rsidRPr="009E1998">
        <w:rPr>
          <w:rFonts w:ascii="Times New Roman" w:hAnsi="Times New Roman"/>
          <w:sz w:val="28"/>
          <w:szCs w:val="28"/>
        </w:rPr>
        <w:t xml:space="preserve"> районе – это именно та часть экономики, в которой традиционно доминируют малые и средние предприятия.</w:t>
      </w:r>
    </w:p>
    <w:p w:rsidR="001E13E8" w:rsidRPr="009E1998" w:rsidRDefault="001E13E8" w:rsidP="0028213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На сегодняшний день основными барьерами, которые препятствуют развитиюсубъектов малого и среднего предпринимательства в Лискинском районе, являются:</w:t>
      </w:r>
    </w:p>
    <w:p w:rsidR="001E13E8" w:rsidRPr="009E1998" w:rsidRDefault="001E13E8" w:rsidP="0028213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- отсутствие стартового капитала для организации предпринимательской</w:t>
      </w:r>
      <w:r w:rsidR="00F67D61">
        <w:rPr>
          <w:rFonts w:ascii="Times New Roman" w:hAnsi="Times New Roman"/>
          <w:sz w:val="28"/>
          <w:szCs w:val="28"/>
        </w:rPr>
        <w:t xml:space="preserve"> </w:t>
      </w:r>
      <w:r w:rsidRPr="009E1998">
        <w:rPr>
          <w:rFonts w:ascii="Times New Roman" w:hAnsi="Times New Roman"/>
          <w:sz w:val="28"/>
          <w:szCs w:val="28"/>
        </w:rPr>
        <w:t>деятельности;</w:t>
      </w:r>
    </w:p>
    <w:p w:rsidR="001E13E8" w:rsidRPr="009E1998" w:rsidRDefault="001E13E8" w:rsidP="0028213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- ограниченная доступность финансовых ресурсов, обусловленная сложностью</w:t>
      </w:r>
      <w:r w:rsidR="00F67D61">
        <w:rPr>
          <w:rFonts w:ascii="Times New Roman" w:hAnsi="Times New Roman"/>
          <w:sz w:val="28"/>
          <w:szCs w:val="28"/>
        </w:rPr>
        <w:t xml:space="preserve"> </w:t>
      </w:r>
      <w:r w:rsidRPr="009E1998">
        <w:rPr>
          <w:rFonts w:ascii="Times New Roman" w:hAnsi="Times New Roman"/>
          <w:sz w:val="28"/>
          <w:szCs w:val="28"/>
        </w:rPr>
        <w:t>получения заемного финансирования для субъектов малого и среднего</w:t>
      </w:r>
      <w:r w:rsidR="00F67D61">
        <w:rPr>
          <w:rFonts w:ascii="Times New Roman" w:hAnsi="Times New Roman"/>
          <w:sz w:val="28"/>
          <w:szCs w:val="28"/>
        </w:rPr>
        <w:t xml:space="preserve"> </w:t>
      </w:r>
      <w:r w:rsidRPr="009E1998">
        <w:rPr>
          <w:rFonts w:ascii="Times New Roman" w:hAnsi="Times New Roman"/>
          <w:sz w:val="28"/>
          <w:szCs w:val="28"/>
        </w:rPr>
        <w:t>предпринимательства, и высокой стоимостью банковских кредитов;</w:t>
      </w:r>
    </w:p>
    <w:p w:rsidR="001E13E8" w:rsidRPr="009E199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- ограниченный доступ субъектов малого и среднего предпринимательства к рынкам сбыта, в том числе зарубежным и региональным, что объясняется меньшими возможностями и финансовыми ресурсами большинства субъектов малого и среднего предпринимательства в сравнении с крупными предприятиями;</w:t>
      </w:r>
    </w:p>
    <w:p w:rsidR="001E13E8" w:rsidRPr="009E199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- недостаток высококвалифицированного персонала у субъектов малого и среднего предпринимательства, в том числе компетенций управления бизнесом;</w:t>
      </w:r>
    </w:p>
    <w:p w:rsidR="001E13E8" w:rsidRPr="009E1998" w:rsidRDefault="001E13E8" w:rsidP="0028213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В целях повышения доступности кредитных ресурсов для субъектов малого и</w:t>
      </w:r>
      <w:r w:rsidR="00712A8D">
        <w:rPr>
          <w:rFonts w:ascii="Times New Roman" w:hAnsi="Times New Roman"/>
          <w:sz w:val="28"/>
          <w:szCs w:val="28"/>
        </w:rPr>
        <w:t xml:space="preserve"> </w:t>
      </w:r>
      <w:r w:rsidRPr="009E1998">
        <w:rPr>
          <w:rFonts w:ascii="Times New Roman" w:hAnsi="Times New Roman"/>
          <w:sz w:val="28"/>
          <w:szCs w:val="28"/>
        </w:rPr>
        <w:t xml:space="preserve">среднего предпринимательства Лискинского муниципального района в </w:t>
      </w:r>
      <w:smartTag w:uri="urn:schemas-microsoft-com:office:smarttags" w:element="metricconverter">
        <w:smartTagPr>
          <w:attr w:name="ProductID" w:val="2010 г"/>
        </w:smartTagPr>
        <w:r w:rsidRPr="009E1998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>10</w:t>
        </w:r>
        <w:r w:rsidRPr="009E1998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9E1998">
        <w:rPr>
          <w:rFonts w:ascii="Times New Roman" w:hAnsi="Times New Roman"/>
          <w:sz w:val="28"/>
          <w:szCs w:val="28"/>
        </w:rPr>
        <w:t xml:space="preserve">. был создан </w:t>
      </w:r>
      <w:r w:rsidRPr="009E1998">
        <w:rPr>
          <w:rFonts w:ascii="Times New Roman" w:hAnsi="Times New Roman"/>
          <w:bCs/>
          <w:color w:val="000000"/>
          <w:sz w:val="28"/>
          <w:szCs w:val="28"/>
        </w:rPr>
        <w:t>Фонд содействия кредитованию малого и среднего предпринимательства Лискинского муниципального района Воронежской области.</w:t>
      </w:r>
    </w:p>
    <w:p w:rsidR="001E13E8" w:rsidRDefault="001E13E8" w:rsidP="0028213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704BC">
        <w:rPr>
          <w:rFonts w:ascii="Times New Roman" w:hAnsi="Times New Roman"/>
          <w:sz w:val="28"/>
          <w:szCs w:val="28"/>
        </w:rPr>
        <w:t>П</w:t>
      </w:r>
      <w:r w:rsidR="004479D4" w:rsidRPr="009704BC">
        <w:rPr>
          <w:rFonts w:ascii="Times New Roman" w:hAnsi="Times New Roman"/>
          <w:sz w:val="28"/>
          <w:szCs w:val="28"/>
        </w:rPr>
        <w:t>о итогам 2011-2014</w:t>
      </w:r>
      <w:r w:rsidRPr="009704BC">
        <w:rPr>
          <w:rFonts w:ascii="Times New Roman" w:hAnsi="Times New Roman"/>
          <w:sz w:val="28"/>
          <w:szCs w:val="28"/>
        </w:rPr>
        <w:t xml:space="preserve"> годов  Фонд заключил с субъектами малого и среднего предпринимательства </w:t>
      </w:r>
      <w:r w:rsidR="00DA0B20" w:rsidRPr="009704BC">
        <w:rPr>
          <w:rFonts w:ascii="Times New Roman" w:hAnsi="Times New Roman"/>
          <w:sz w:val="28"/>
          <w:szCs w:val="28"/>
        </w:rPr>
        <w:t>253</w:t>
      </w:r>
      <w:r w:rsidRPr="009704BC">
        <w:rPr>
          <w:rFonts w:ascii="Times New Roman" w:hAnsi="Times New Roman"/>
          <w:sz w:val="28"/>
          <w:szCs w:val="28"/>
        </w:rPr>
        <w:t xml:space="preserve"> договора на предоставление </w:t>
      </w:r>
      <w:proofErr w:type="spellStart"/>
      <w:r w:rsidRPr="009704BC">
        <w:rPr>
          <w:rFonts w:ascii="Times New Roman" w:hAnsi="Times New Roman"/>
          <w:sz w:val="28"/>
          <w:szCs w:val="28"/>
        </w:rPr>
        <w:t>микрозаймов</w:t>
      </w:r>
      <w:proofErr w:type="spellEnd"/>
      <w:r w:rsidRPr="009704BC">
        <w:rPr>
          <w:rFonts w:ascii="Times New Roman" w:hAnsi="Times New Roman"/>
          <w:sz w:val="28"/>
          <w:szCs w:val="28"/>
        </w:rPr>
        <w:t xml:space="preserve"> (до 1,0 млн. рублей) на сумму </w:t>
      </w:r>
      <w:r w:rsidR="00DA0B20" w:rsidRPr="009704BC">
        <w:rPr>
          <w:rFonts w:ascii="Times New Roman" w:hAnsi="Times New Roman"/>
          <w:sz w:val="28"/>
          <w:szCs w:val="28"/>
        </w:rPr>
        <w:t>47,5</w:t>
      </w:r>
      <w:r w:rsidRPr="009704BC">
        <w:rPr>
          <w:rFonts w:ascii="Times New Roman" w:hAnsi="Times New Roman"/>
          <w:sz w:val="28"/>
          <w:szCs w:val="28"/>
        </w:rPr>
        <w:t xml:space="preserve"> млн. рублей.</w:t>
      </w:r>
    </w:p>
    <w:p w:rsidR="009704BC" w:rsidRPr="00CD3D23" w:rsidRDefault="009704BC" w:rsidP="000B529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2015 года Фонд содействия кредитованию малого и среднего предпринимательства поменял название Микрокредитная компания Лискинский фонд поддержки предпринимательства Воронежской области. </w:t>
      </w:r>
      <w:r w:rsidR="000B5298">
        <w:rPr>
          <w:rFonts w:ascii="Times New Roman" w:hAnsi="Times New Roman"/>
          <w:sz w:val="28"/>
          <w:szCs w:val="28"/>
        </w:rPr>
        <w:t>За период 2015-2018 годы выдано 243 займа на сумму 59,3 млн. рублей.</w:t>
      </w:r>
    </w:p>
    <w:p w:rsidR="001E13E8" w:rsidRPr="00CD3D23" w:rsidRDefault="001E13E8" w:rsidP="00F76C7D">
      <w:pPr>
        <w:pStyle w:val="rtejustify"/>
        <w:shd w:val="clear" w:color="auto" w:fill="FFFFFF"/>
        <w:ind w:firstLine="709"/>
        <w:rPr>
          <w:sz w:val="28"/>
          <w:szCs w:val="28"/>
        </w:rPr>
      </w:pPr>
      <w:r w:rsidRPr="00CD3D23">
        <w:rPr>
          <w:sz w:val="28"/>
          <w:szCs w:val="28"/>
        </w:rPr>
        <w:t>Решением Совета народных депутатов Лискинского муниципального района от 23.03.2010 №8 "О предоставлении имущественной поддержки субъектам малого и среднего предпринимательства» предусмотрено действие льготной аренды для субъектов малого и среднего предпринимательства в размере 45% от размера арендной платы, определенной отчетом об оценке рыночной стоимости годовой арендной платы.</w:t>
      </w:r>
    </w:p>
    <w:p w:rsidR="001E13E8" w:rsidRDefault="001E13E8" w:rsidP="00F76C7D">
      <w:pPr>
        <w:pStyle w:val="rtejustify"/>
        <w:shd w:val="clear" w:color="auto" w:fill="FFFFFF"/>
        <w:ind w:firstLine="709"/>
        <w:rPr>
          <w:sz w:val="28"/>
          <w:szCs w:val="28"/>
        </w:rPr>
      </w:pPr>
      <w:r w:rsidRPr="00CD3D23">
        <w:rPr>
          <w:sz w:val="28"/>
          <w:szCs w:val="28"/>
        </w:rPr>
        <w:t xml:space="preserve">На территории района сформирован перечень муниципального имущества, предназначенного исключительно для предоставления в аренду на льготных условиях субъектам малого и среднего предпринимательства и </w:t>
      </w:r>
      <w:r w:rsidRPr="00CD3D23">
        <w:rPr>
          <w:sz w:val="28"/>
          <w:szCs w:val="28"/>
        </w:rPr>
        <w:lastRenderedPageBreak/>
        <w:t>организациям, образующим инфраструктуру их подде</w:t>
      </w:r>
      <w:r w:rsidR="00276910">
        <w:rPr>
          <w:sz w:val="28"/>
          <w:szCs w:val="28"/>
        </w:rPr>
        <w:t>ржки. По состоянию на 01.01.2019</w:t>
      </w:r>
      <w:r w:rsidRPr="00CD3D23">
        <w:rPr>
          <w:sz w:val="28"/>
          <w:szCs w:val="28"/>
        </w:rPr>
        <w:t xml:space="preserve"> г. перечень муници</w:t>
      </w:r>
      <w:r w:rsidR="00276910">
        <w:rPr>
          <w:sz w:val="28"/>
          <w:szCs w:val="28"/>
        </w:rPr>
        <w:t>пального имущества состоит из 32</w:t>
      </w:r>
      <w:r w:rsidRPr="00CD3D23">
        <w:rPr>
          <w:sz w:val="28"/>
          <w:szCs w:val="28"/>
        </w:rPr>
        <w:t xml:space="preserve"> объектов, из </w:t>
      </w:r>
    </w:p>
    <w:p w:rsidR="00E9004F" w:rsidRDefault="001E13E8" w:rsidP="007A5F75">
      <w:pPr>
        <w:pStyle w:val="rtejustify"/>
        <w:shd w:val="clear" w:color="auto" w:fill="FFFFFF"/>
        <w:rPr>
          <w:sz w:val="28"/>
          <w:szCs w:val="28"/>
        </w:rPr>
      </w:pPr>
      <w:r w:rsidRPr="00CD3D23">
        <w:rPr>
          <w:sz w:val="28"/>
          <w:szCs w:val="28"/>
        </w:rPr>
        <w:t>них количество арендаторов - субъектов малого и среднего предпринима</w:t>
      </w:r>
      <w:r w:rsidR="00276910">
        <w:rPr>
          <w:sz w:val="28"/>
          <w:szCs w:val="28"/>
        </w:rPr>
        <w:t>тельства составляет 27</w:t>
      </w:r>
      <w:r w:rsidRPr="00CD3D23">
        <w:rPr>
          <w:sz w:val="28"/>
          <w:szCs w:val="28"/>
        </w:rPr>
        <w:t>.</w:t>
      </w:r>
    </w:p>
    <w:p w:rsidR="007A5F75" w:rsidRPr="00CD3D23" w:rsidRDefault="007A5F75" w:rsidP="00E9004F">
      <w:pPr>
        <w:pStyle w:val="rtejustify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Имущественная поддержка субъектов малого и среднего предпринимательства.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передачи муниципальных нежилых помещений в пользование (аренду) </w:t>
      </w:r>
      <w:r w:rsidR="00E15A0E">
        <w:rPr>
          <w:sz w:val="28"/>
          <w:szCs w:val="28"/>
        </w:rPr>
        <w:t xml:space="preserve">на возмездной основе, в том числе организациям, образующим инфраструктуру поддержки субъектов малого и среднего предпринимательства: АНО «Лискинский центр поддержки предпринимательства» и </w:t>
      </w:r>
      <w:proofErr w:type="spellStart"/>
      <w:r w:rsidR="00E15A0E">
        <w:rPr>
          <w:sz w:val="28"/>
          <w:szCs w:val="28"/>
        </w:rPr>
        <w:t>Микрофинансовая</w:t>
      </w:r>
      <w:proofErr w:type="spellEnd"/>
      <w:r w:rsidR="00E15A0E">
        <w:rPr>
          <w:sz w:val="28"/>
          <w:szCs w:val="28"/>
        </w:rPr>
        <w:t xml:space="preserve"> организация Лискинский фонд поддержки предпринимательства Воронежской области – на безвозмездной основе. Указанное имущество при этом должно использоваться по целевому назначению.</w:t>
      </w:r>
    </w:p>
    <w:p w:rsidR="001E13E8" w:rsidRPr="00CD3D23" w:rsidRDefault="001E13E8" w:rsidP="00652925">
      <w:pPr>
        <w:pStyle w:val="rtejustify"/>
        <w:shd w:val="clear" w:color="auto" w:fill="FFFFFF"/>
        <w:ind w:firstLine="709"/>
        <w:rPr>
          <w:sz w:val="28"/>
          <w:szCs w:val="28"/>
        </w:rPr>
      </w:pPr>
      <w:r w:rsidRPr="00CD3D23">
        <w:rPr>
          <w:sz w:val="28"/>
          <w:szCs w:val="28"/>
        </w:rPr>
        <w:t>Другой формой имущественной поддержки является преимущественное право субъектов малого и среднего предпринимательства на выкуп арендуемого имущества в соответствии с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235CBE">
        <w:rPr>
          <w:sz w:val="28"/>
          <w:szCs w:val="28"/>
        </w:rPr>
        <w:t xml:space="preserve">». В прогнозный план приватизации </w:t>
      </w:r>
      <w:r w:rsidR="00276910" w:rsidRPr="00235CBE">
        <w:rPr>
          <w:sz w:val="28"/>
          <w:szCs w:val="28"/>
        </w:rPr>
        <w:t>муниципального имущества на 2014-2018</w:t>
      </w:r>
      <w:r w:rsidRPr="00235CBE">
        <w:rPr>
          <w:sz w:val="28"/>
          <w:szCs w:val="28"/>
        </w:rPr>
        <w:t>г.г. включено 4 объекта недвижимости по заявкам субъектов малого и среднего предпринимательства, из них все объекты приватизированы.</w:t>
      </w:r>
    </w:p>
    <w:p w:rsidR="001E13E8" w:rsidRPr="009E1998" w:rsidRDefault="001E13E8" w:rsidP="0065292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Программа направлена на поддержку всех субъектов малого и среднего</w:t>
      </w:r>
    </w:p>
    <w:p w:rsidR="001E13E8" w:rsidRPr="009E1998" w:rsidRDefault="001E13E8" w:rsidP="00E9004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 xml:space="preserve">предпринимательства, поскольку средние, малые и </w:t>
      </w:r>
      <w:proofErr w:type="spellStart"/>
      <w:r w:rsidRPr="009E1998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9E1998">
        <w:rPr>
          <w:rFonts w:ascii="Times New Roman" w:hAnsi="Times New Roman"/>
          <w:sz w:val="28"/>
          <w:szCs w:val="28"/>
        </w:rPr>
        <w:t xml:space="preserve"> обеспечивают высокий процент занятости населения.</w:t>
      </w:r>
    </w:p>
    <w:p w:rsidR="001E13E8" w:rsidRPr="009E1998" w:rsidRDefault="001E13E8" w:rsidP="0065292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Для реализации программы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1E13E8" w:rsidRDefault="001E13E8" w:rsidP="0065292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B5298">
        <w:rPr>
          <w:rFonts w:ascii="Times New Roman" w:hAnsi="Times New Roman"/>
          <w:sz w:val="28"/>
          <w:szCs w:val="28"/>
        </w:rPr>
        <w:t>Реализация</w:t>
      </w:r>
      <w:r w:rsidR="000B5298" w:rsidRPr="000B5298">
        <w:rPr>
          <w:rFonts w:ascii="Times New Roman" w:hAnsi="Times New Roman"/>
          <w:sz w:val="28"/>
          <w:szCs w:val="28"/>
        </w:rPr>
        <w:t xml:space="preserve"> Программы позволит к концу 2025</w:t>
      </w:r>
      <w:r w:rsidRPr="000B5298">
        <w:rPr>
          <w:rFonts w:ascii="Times New Roman" w:hAnsi="Times New Roman"/>
          <w:sz w:val="28"/>
          <w:szCs w:val="28"/>
        </w:rPr>
        <w:t xml:space="preserve"> года:</w:t>
      </w:r>
    </w:p>
    <w:p w:rsidR="00885591" w:rsidRPr="00F574B2" w:rsidRDefault="00885591" w:rsidP="00153D9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 xml:space="preserve">- </w:t>
      </w:r>
      <w:r w:rsidR="00153D95" w:rsidRPr="00F574B2">
        <w:rPr>
          <w:rFonts w:ascii="Times New Roman" w:hAnsi="Times New Roman"/>
          <w:sz w:val="28"/>
          <w:szCs w:val="28"/>
        </w:rPr>
        <w:t xml:space="preserve">увеличить </w:t>
      </w:r>
      <w:r w:rsidR="002A5B35" w:rsidRPr="00F574B2">
        <w:rPr>
          <w:rFonts w:ascii="Times New Roman" w:hAnsi="Times New Roman"/>
          <w:sz w:val="28"/>
          <w:szCs w:val="28"/>
        </w:rPr>
        <w:t>оборот малых</w:t>
      </w:r>
      <w:r w:rsidR="00E6051C" w:rsidRPr="00F574B2">
        <w:rPr>
          <w:rFonts w:ascii="Times New Roman" w:hAnsi="Times New Roman"/>
          <w:sz w:val="28"/>
          <w:szCs w:val="28"/>
        </w:rPr>
        <w:t xml:space="preserve">, средних и </w:t>
      </w:r>
      <w:proofErr w:type="spellStart"/>
      <w:r w:rsidR="00E6051C" w:rsidRPr="00F574B2">
        <w:rPr>
          <w:rFonts w:ascii="Times New Roman" w:hAnsi="Times New Roman"/>
          <w:sz w:val="28"/>
          <w:szCs w:val="28"/>
        </w:rPr>
        <w:t>микро</w:t>
      </w:r>
      <w:r w:rsidR="002A5B35" w:rsidRPr="00F574B2">
        <w:rPr>
          <w:rFonts w:ascii="Times New Roman" w:hAnsi="Times New Roman"/>
          <w:sz w:val="28"/>
          <w:szCs w:val="28"/>
        </w:rPr>
        <w:t>предприятий</w:t>
      </w:r>
      <w:proofErr w:type="spellEnd"/>
      <w:r w:rsidR="00153D95" w:rsidRPr="00F574B2">
        <w:rPr>
          <w:rFonts w:ascii="Times New Roman" w:hAnsi="Times New Roman"/>
          <w:sz w:val="28"/>
          <w:szCs w:val="28"/>
        </w:rPr>
        <w:t xml:space="preserve"> Лискинского муниципального района Воронежской области</w:t>
      </w:r>
      <w:r w:rsidR="002A5B35" w:rsidRPr="00F574B2">
        <w:rPr>
          <w:rFonts w:ascii="Times New Roman" w:hAnsi="Times New Roman"/>
          <w:sz w:val="28"/>
          <w:szCs w:val="28"/>
        </w:rPr>
        <w:t xml:space="preserve"> до 2 </w:t>
      </w:r>
      <w:r w:rsidR="00E6051C" w:rsidRPr="00F574B2">
        <w:rPr>
          <w:rFonts w:ascii="Times New Roman" w:hAnsi="Times New Roman"/>
          <w:sz w:val="28"/>
          <w:szCs w:val="28"/>
        </w:rPr>
        <w:t>595</w:t>
      </w:r>
      <w:r w:rsidR="002A5B35" w:rsidRPr="00F574B2">
        <w:rPr>
          <w:rFonts w:ascii="Times New Roman" w:hAnsi="Times New Roman"/>
          <w:sz w:val="28"/>
          <w:szCs w:val="28"/>
        </w:rPr>
        <w:t>,</w:t>
      </w:r>
      <w:r w:rsidR="00E6051C" w:rsidRPr="00F574B2">
        <w:rPr>
          <w:rFonts w:ascii="Times New Roman" w:hAnsi="Times New Roman"/>
          <w:sz w:val="28"/>
          <w:szCs w:val="28"/>
        </w:rPr>
        <w:t>5</w:t>
      </w:r>
      <w:r w:rsidR="002A5B35" w:rsidRPr="00F574B2">
        <w:rPr>
          <w:rFonts w:ascii="Times New Roman" w:hAnsi="Times New Roman"/>
          <w:sz w:val="28"/>
          <w:szCs w:val="28"/>
        </w:rPr>
        <w:t>млн.руб.</w:t>
      </w:r>
      <w:r w:rsidR="00153D95" w:rsidRPr="00F574B2">
        <w:rPr>
          <w:rFonts w:ascii="Times New Roman" w:hAnsi="Times New Roman"/>
          <w:sz w:val="28"/>
          <w:szCs w:val="28"/>
        </w:rPr>
        <w:t>;</w:t>
      </w:r>
    </w:p>
    <w:p w:rsidR="001E13E8" w:rsidRPr="00F574B2" w:rsidRDefault="001E13E8" w:rsidP="00153D9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 xml:space="preserve">- увеличить долю среднесписочной численности работников малых средних предприятий в среднесписочной численности работников всех предприятий и организаций в Лискинском муниципальном районе до </w:t>
      </w:r>
      <w:r w:rsidR="000B5298" w:rsidRPr="00F574B2">
        <w:rPr>
          <w:rFonts w:ascii="Times New Roman" w:hAnsi="Times New Roman"/>
          <w:sz w:val="28"/>
          <w:szCs w:val="28"/>
        </w:rPr>
        <w:t>1</w:t>
      </w:r>
      <w:r w:rsidR="00DA0AAE" w:rsidRPr="00F574B2">
        <w:rPr>
          <w:rFonts w:ascii="Times New Roman" w:hAnsi="Times New Roman"/>
          <w:sz w:val="28"/>
          <w:szCs w:val="28"/>
        </w:rPr>
        <w:t>2</w:t>
      </w:r>
      <w:r w:rsidR="000B5298" w:rsidRPr="00F574B2">
        <w:rPr>
          <w:rFonts w:ascii="Times New Roman" w:hAnsi="Times New Roman"/>
          <w:sz w:val="28"/>
          <w:szCs w:val="28"/>
        </w:rPr>
        <w:t>,</w:t>
      </w:r>
      <w:r w:rsidR="00DA0AAE" w:rsidRPr="00F574B2">
        <w:rPr>
          <w:rFonts w:ascii="Times New Roman" w:hAnsi="Times New Roman"/>
          <w:sz w:val="28"/>
          <w:szCs w:val="28"/>
        </w:rPr>
        <w:t>9</w:t>
      </w:r>
      <w:r w:rsidR="000B5533" w:rsidRPr="00F574B2">
        <w:rPr>
          <w:rFonts w:ascii="Times New Roman" w:hAnsi="Times New Roman"/>
          <w:sz w:val="28"/>
          <w:szCs w:val="28"/>
        </w:rPr>
        <w:t>%</w:t>
      </w:r>
      <w:r w:rsidRPr="00F574B2">
        <w:rPr>
          <w:rFonts w:ascii="Times New Roman" w:hAnsi="Times New Roman"/>
          <w:sz w:val="28"/>
          <w:szCs w:val="28"/>
        </w:rPr>
        <w:t>;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 xml:space="preserve">- увеличить среднемесячную заработную плату на малых и средних предприятиях в Лискинском муниципальном районе до </w:t>
      </w:r>
      <w:r w:rsidR="000B5298" w:rsidRPr="00F574B2">
        <w:rPr>
          <w:rFonts w:ascii="Times New Roman" w:hAnsi="Times New Roman"/>
          <w:sz w:val="28"/>
          <w:szCs w:val="28"/>
        </w:rPr>
        <w:t>19301</w:t>
      </w:r>
      <w:r w:rsidR="00507180" w:rsidRPr="00F574B2">
        <w:rPr>
          <w:rFonts w:ascii="Times New Roman" w:hAnsi="Times New Roman"/>
          <w:sz w:val="28"/>
          <w:szCs w:val="28"/>
        </w:rPr>
        <w:t xml:space="preserve"> рублей;</w:t>
      </w:r>
    </w:p>
    <w:p w:rsidR="00885591" w:rsidRPr="00F574B2" w:rsidRDefault="00507180" w:rsidP="0088559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lastRenderedPageBreak/>
        <w:t>-</w:t>
      </w:r>
      <w:r w:rsidR="002A5B35" w:rsidRPr="00F574B2">
        <w:rPr>
          <w:rFonts w:ascii="Times New Roman" w:hAnsi="Times New Roman"/>
          <w:sz w:val="28"/>
          <w:szCs w:val="28"/>
        </w:rPr>
        <w:t>сохранить</w:t>
      </w:r>
      <w:r w:rsidR="00885591" w:rsidRPr="00F574B2">
        <w:rPr>
          <w:rFonts w:ascii="Times New Roman" w:hAnsi="Times New Roman"/>
          <w:sz w:val="28"/>
          <w:szCs w:val="28"/>
        </w:rPr>
        <w:t xml:space="preserve"> количество жителей отдаленных и малонаселенных пунктов, обеспеченных регулярным торговым обслуживанием посредством выездной торговли</w:t>
      </w:r>
      <w:r w:rsidR="000B5533" w:rsidRPr="00F574B2">
        <w:rPr>
          <w:rFonts w:ascii="Times New Roman" w:hAnsi="Times New Roman"/>
          <w:sz w:val="28"/>
          <w:szCs w:val="28"/>
        </w:rPr>
        <w:t xml:space="preserve"> (2 и более раза в неделю)</w:t>
      </w:r>
      <w:r w:rsidR="00885591" w:rsidRPr="00F574B2">
        <w:rPr>
          <w:rFonts w:ascii="Times New Roman" w:hAnsi="Times New Roman"/>
          <w:sz w:val="28"/>
          <w:szCs w:val="28"/>
        </w:rPr>
        <w:t>;</w:t>
      </w:r>
    </w:p>
    <w:p w:rsidR="00507180" w:rsidRPr="00F574B2" w:rsidRDefault="00885591" w:rsidP="0088559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 xml:space="preserve">- </w:t>
      </w:r>
      <w:r w:rsidR="002A5B35" w:rsidRPr="00F574B2">
        <w:rPr>
          <w:rFonts w:ascii="Times New Roman" w:hAnsi="Times New Roman"/>
          <w:sz w:val="28"/>
          <w:szCs w:val="28"/>
        </w:rPr>
        <w:t>сохранит</w:t>
      </w:r>
      <w:r w:rsidRPr="00F574B2">
        <w:rPr>
          <w:rFonts w:ascii="Times New Roman" w:hAnsi="Times New Roman"/>
          <w:sz w:val="28"/>
          <w:szCs w:val="28"/>
        </w:rPr>
        <w:t>ь долю сельского населения отдаленных и малонаселенных пунктов Лискинского района, обеспеченного услугами торговли в общей численности жителей, указанных населенных пунктов;</w:t>
      </w:r>
    </w:p>
    <w:p w:rsidR="00507180" w:rsidRPr="00F574B2" w:rsidRDefault="00507180" w:rsidP="0050718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- обеспечить торговое обслуживание сельского населения Лискинского муниципального района, проживающего в отдаленных и малонаселенных пунктах.</w:t>
      </w:r>
    </w:p>
    <w:p w:rsidR="00E9004F" w:rsidRPr="00F574B2" w:rsidRDefault="00E9004F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3E8" w:rsidRPr="00F574B2" w:rsidRDefault="001E13E8" w:rsidP="00F76C7D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74B2">
        <w:rPr>
          <w:rFonts w:ascii="Times New Roman" w:hAnsi="Times New Roman"/>
          <w:b/>
          <w:sz w:val="28"/>
          <w:szCs w:val="28"/>
        </w:rPr>
        <w:t>2. Приоритеты муниципаль</w:t>
      </w:r>
      <w:r w:rsidR="00E9004F" w:rsidRPr="00F574B2">
        <w:rPr>
          <w:rFonts w:ascii="Times New Roman" w:hAnsi="Times New Roman"/>
          <w:b/>
          <w:sz w:val="28"/>
          <w:szCs w:val="28"/>
        </w:rPr>
        <w:t xml:space="preserve">ной политики в сфере реализации </w:t>
      </w:r>
      <w:r w:rsidRPr="00F574B2">
        <w:rPr>
          <w:rFonts w:ascii="Times New Roman" w:hAnsi="Times New Roman"/>
          <w:b/>
          <w:sz w:val="28"/>
          <w:szCs w:val="28"/>
        </w:rPr>
        <w:t>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</w:t>
      </w:r>
      <w:r w:rsidR="00E9004F" w:rsidRPr="00F574B2">
        <w:rPr>
          <w:rFonts w:ascii="Times New Roman" w:hAnsi="Times New Roman"/>
          <w:b/>
          <w:sz w:val="28"/>
          <w:szCs w:val="28"/>
        </w:rPr>
        <w:t>лизации муниципальной программы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Реализация мероприятий Программы направлена на развитие приоритетных направлений развития и поддержки субъектов малого и среднего предпринимательства, определенных Министерством экономического развития Российской Федерации.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Это: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 xml:space="preserve"> - оказание малому и среднему бизнесу комплекса информационно-консультационных услуг;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 xml:space="preserve">- оказание финансовой поддержки субъектам малого и среднего предпринимательства за счет средств местного бюджета; 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- содействие развитию молодежного предпринимательства.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 xml:space="preserve">Цель: </w:t>
      </w:r>
      <w:r w:rsidR="00652925" w:rsidRPr="00F574B2">
        <w:rPr>
          <w:rFonts w:ascii="Times New Roman" w:hAnsi="Times New Roman"/>
          <w:sz w:val="28"/>
          <w:szCs w:val="28"/>
        </w:rPr>
        <w:t>с</w:t>
      </w:r>
      <w:r w:rsidRPr="00F574B2">
        <w:rPr>
          <w:rFonts w:ascii="Times New Roman" w:hAnsi="Times New Roman"/>
          <w:sz w:val="28"/>
          <w:szCs w:val="28"/>
        </w:rPr>
        <w:t>оздание благоприятных условий для развития малого и среднего предпринимательства, способствующих созданию новых рабочих мест, пополнению консолидированного бюджета Лискинского муниципального района, обеспечению занятости населения района, а также решение задач дальнейшего социально-экономического развития района.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Задачи: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1. Усовершенствовать нормативную правовую базу Лискинского муниципального района, обеспечивающую регулирование развития малого и среднего предпринимательства в районе и реализацию основных направлений государственной политики в области поддержки субъектов малого и среднего предпринимательства;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2. Обеспечить равный доступ субъектов малого и среднего предпринимательства, соответствующих установленным критериям, к получению поддержки путем совершенствован</w:t>
      </w:r>
      <w:r w:rsidR="00652925" w:rsidRPr="00F574B2">
        <w:rPr>
          <w:rFonts w:ascii="Times New Roman" w:hAnsi="Times New Roman"/>
          <w:sz w:val="28"/>
          <w:szCs w:val="28"/>
        </w:rPr>
        <w:t>ия механизмов ее предоставления;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3. Обеспечить условия для развития инфраструктуры поддержки субъектов малого</w:t>
      </w:r>
      <w:r w:rsidR="00652925" w:rsidRPr="00F574B2">
        <w:rPr>
          <w:rFonts w:ascii="Times New Roman" w:hAnsi="Times New Roman"/>
          <w:sz w:val="28"/>
          <w:szCs w:val="28"/>
        </w:rPr>
        <w:t xml:space="preserve"> и среднего предпринимательства;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 xml:space="preserve">4. Обеспечить условия для роста профессионализма кадров в сфере предпринимательства, а также работников субъектов инфраструктуры </w:t>
      </w:r>
      <w:r w:rsidRPr="00F574B2">
        <w:rPr>
          <w:rFonts w:ascii="Times New Roman" w:hAnsi="Times New Roman"/>
          <w:sz w:val="28"/>
          <w:szCs w:val="28"/>
        </w:rPr>
        <w:lastRenderedPageBreak/>
        <w:t>поддержки субъектов малого и среднего бизнеса, муниципальных служащих, курирующих сферу малого и среднего предпринимательства</w:t>
      </w:r>
      <w:r w:rsidR="00652925" w:rsidRPr="00F574B2">
        <w:rPr>
          <w:rFonts w:ascii="Times New Roman" w:hAnsi="Times New Roman"/>
          <w:sz w:val="28"/>
          <w:szCs w:val="28"/>
        </w:rPr>
        <w:t>;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5. Обеспечить расширение консультационной и информационной поддержки субъектов малого и среднего предпринимательства.</w:t>
      </w:r>
    </w:p>
    <w:p w:rsidR="001E13E8" w:rsidRPr="00F574B2" w:rsidRDefault="001E13E8" w:rsidP="00F76C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4B2">
        <w:rPr>
          <w:rFonts w:ascii="Times New Roman" w:hAnsi="Times New Roman"/>
          <w:sz w:val="28"/>
          <w:szCs w:val="28"/>
          <w:lang w:eastAsia="ru-RU"/>
        </w:rPr>
        <w:t>Целевые индикаторы и показатели муниципальной программы</w:t>
      </w:r>
      <w:r w:rsidR="00652925" w:rsidRPr="00F574B2">
        <w:rPr>
          <w:rFonts w:ascii="Times New Roman" w:hAnsi="Times New Roman"/>
          <w:sz w:val="28"/>
          <w:szCs w:val="28"/>
          <w:lang w:eastAsia="ru-RU"/>
        </w:rPr>
        <w:t>: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4B2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153D95" w:rsidRPr="00F574B2">
        <w:rPr>
          <w:rFonts w:ascii="Times New Roman" w:hAnsi="Times New Roman"/>
          <w:sz w:val="28"/>
          <w:szCs w:val="28"/>
          <w:lang w:eastAsia="ru-RU"/>
        </w:rPr>
        <w:t xml:space="preserve">Увеличение </w:t>
      </w:r>
      <w:r w:rsidR="002A5B35" w:rsidRPr="00F574B2">
        <w:rPr>
          <w:rFonts w:ascii="Times New Roman" w:hAnsi="Times New Roman"/>
          <w:sz w:val="28"/>
          <w:szCs w:val="28"/>
          <w:lang w:eastAsia="ru-RU"/>
        </w:rPr>
        <w:t>оборота малых</w:t>
      </w:r>
      <w:r w:rsidR="00E6051C" w:rsidRPr="00F574B2">
        <w:rPr>
          <w:rFonts w:ascii="Times New Roman" w:hAnsi="Times New Roman"/>
          <w:sz w:val="28"/>
          <w:szCs w:val="28"/>
          <w:lang w:eastAsia="ru-RU"/>
        </w:rPr>
        <w:t xml:space="preserve">, средних и </w:t>
      </w:r>
      <w:proofErr w:type="spellStart"/>
      <w:r w:rsidR="00E6051C" w:rsidRPr="00F574B2">
        <w:rPr>
          <w:rFonts w:ascii="Times New Roman" w:hAnsi="Times New Roman"/>
          <w:sz w:val="28"/>
          <w:szCs w:val="28"/>
          <w:lang w:eastAsia="ru-RU"/>
        </w:rPr>
        <w:t>микро</w:t>
      </w:r>
      <w:r w:rsidR="002A5B35" w:rsidRPr="00F574B2">
        <w:rPr>
          <w:rFonts w:ascii="Times New Roman" w:hAnsi="Times New Roman"/>
          <w:sz w:val="28"/>
          <w:szCs w:val="28"/>
          <w:lang w:eastAsia="ru-RU"/>
        </w:rPr>
        <w:t>предприятий</w:t>
      </w:r>
      <w:proofErr w:type="spellEnd"/>
      <w:r w:rsidR="001165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3D95" w:rsidRPr="00F574B2">
        <w:rPr>
          <w:rFonts w:ascii="Times New Roman" w:hAnsi="Times New Roman"/>
          <w:sz w:val="28"/>
          <w:szCs w:val="28"/>
          <w:lang w:eastAsia="ru-RU"/>
        </w:rPr>
        <w:t>Лискинского муниципального района Воронежской области</w:t>
      </w:r>
      <w:r w:rsidR="002A5B35" w:rsidRPr="00F574B2">
        <w:rPr>
          <w:rFonts w:ascii="Times New Roman" w:hAnsi="Times New Roman"/>
          <w:sz w:val="28"/>
          <w:szCs w:val="28"/>
          <w:lang w:eastAsia="ru-RU"/>
        </w:rPr>
        <w:t xml:space="preserve"> до 2</w:t>
      </w:r>
      <w:r w:rsidR="00E6051C" w:rsidRPr="00F574B2">
        <w:rPr>
          <w:rFonts w:ascii="Times New Roman" w:hAnsi="Times New Roman"/>
          <w:sz w:val="28"/>
          <w:szCs w:val="28"/>
          <w:lang w:eastAsia="ru-RU"/>
        </w:rPr>
        <w:t>595,5</w:t>
      </w:r>
      <w:r w:rsidR="001165D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A5B35" w:rsidRPr="00F574B2">
        <w:rPr>
          <w:rFonts w:ascii="Times New Roman" w:hAnsi="Times New Roman"/>
          <w:sz w:val="28"/>
          <w:szCs w:val="28"/>
          <w:lang w:eastAsia="ru-RU"/>
        </w:rPr>
        <w:t>млн.руб</w:t>
      </w:r>
      <w:proofErr w:type="spellEnd"/>
      <w:r w:rsidR="002A5B35" w:rsidRPr="00F574B2">
        <w:rPr>
          <w:rFonts w:ascii="Times New Roman" w:hAnsi="Times New Roman"/>
          <w:sz w:val="28"/>
          <w:szCs w:val="28"/>
          <w:lang w:eastAsia="ru-RU"/>
        </w:rPr>
        <w:t>.</w:t>
      </w:r>
      <w:r w:rsidR="00153D95" w:rsidRPr="00F574B2">
        <w:rPr>
          <w:rFonts w:ascii="Times New Roman" w:hAnsi="Times New Roman"/>
          <w:sz w:val="28"/>
          <w:szCs w:val="28"/>
          <w:lang w:eastAsia="ru-RU"/>
        </w:rPr>
        <w:t>;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4B2">
        <w:rPr>
          <w:rFonts w:ascii="Times New Roman" w:hAnsi="Times New Roman"/>
          <w:sz w:val="28"/>
          <w:szCs w:val="28"/>
          <w:lang w:eastAsia="ru-RU"/>
        </w:rPr>
        <w:t>2. Увеличение доли среднесписочной численности работников малых и средних предприятий в среднесписочной численности работников всех</w:t>
      </w:r>
      <w:r w:rsidRPr="00F574B2">
        <w:rPr>
          <w:rFonts w:ascii="Times New Roman" w:hAnsi="Times New Roman"/>
          <w:sz w:val="28"/>
          <w:szCs w:val="28"/>
          <w:lang w:eastAsia="ru-RU"/>
        </w:rPr>
        <w:br/>
        <w:t>предприятий и организаций Лискинского муници</w:t>
      </w:r>
      <w:r w:rsidR="00D90763" w:rsidRPr="00F574B2">
        <w:rPr>
          <w:rFonts w:ascii="Times New Roman" w:hAnsi="Times New Roman"/>
          <w:sz w:val="28"/>
          <w:szCs w:val="28"/>
          <w:lang w:eastAsia="ru-RU"/>
        </w:rPr>
        <w:t>пального района до 1</w:t>
      </w:r>
      <w:r w:rsidR="00153D95" w:rsidRPr="00F574B2">
        <w:rPr>
          <w:rFonts w:ascii="Times New Roman" w:hAnsi="Times New Roman"/>
          <w:sz w:val="28"/>
          <w:szCs w:val="28"/>
          <w:lang w:eastAsia="ru-RU"/>
        </w:rPr>
        <w:t>2</w:t>
      </w:r>
      <w:r w:rsidR="00D90763" w:rsidRPr="00F574B2">
        <w:rPr>
          <w:rFonts w:ascii="Times New Roman" w:hAnsi="Times New Roman"/>
          <w:sz w:val="28"/>
          <w:szCs w:val="28"/>
          <w:lang w:eastAsia="ru-RU"/>
        </w:rPr>
        <w:t>,</w:t>
      </w:r>
      <w:r w:rsidR="00153D95" w:rsidRPr="00F574B2">
        <w:rPr>
          <w:rFonts w:ascii="Times New Roman" w:hAnsi="Times New Roman"/>
          <w:sz w:val="28"/>
          <w:szCs w:val="28"/>
          <w:lang w:eastAsia="ru-RU"/>
        </w:rPr>
        <w:t>9</w:t>
      </w:r>
      <w:r w:rsidR="00652925" w:rsidRPr="00F574B2">
        <w:rPr>
          <w:rFonts w:ascii="Times New Roman" w:hAnsi="Times New Roman"/>
          <w:sz w:val="28"/>
          <w:szCs w:val="28"/>
          <w:lang w:eastAsia="ru-RU"/>
        </w:rPr>
        <w:br/>
        <w:t>процентов;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4B2">
        <w:rPr>
          <w:rFonts w:ascii="Times New Roman" w:hAnsi="Times New Roman"/>
          <w:sz w:val="28"/>
          <w:szCs w:val="28"/>
          <w:lang w:eastAsia="ru-RU"/>
        </w:rPr>
        <w:t xml:space="preserve">3. Увеличение среднемесячной заработной платы на малых и средних предприятиях в Лискинском муниципальном районе до </w:t>
      </w:r>
      <w:r w:rsidR="00113336" w:rsidRPr="00F574B2">
        <w:rPr>
          <w:rFonts w:ascii="Times New Roman" w:hAnsi="Times New Roman"/>
          <w:sz w:val="28"/>
          <w:szCs w:val="28"/>
          <w:lang w:eastAsia="ru-RU"/>
        </w:rPr>
        <w:t>19</w:t>
      </w:r>
      <w:r w:rsidR="00A52A61" w:rsidRPr="00F574B2">
        <w:rPr>
          <w:rFonts w:ascii="Times New Roman" w:hAnsi="Times New Roman"/>
          <w:sz w:val="28"/>
          <w:szCs w:val="28"/>
          <w:lang w:eastAsia="ru-RU"/>
        </w:rPr>
        <w:t xml:space="preserve"> 30</w:t>
      </w:r>
      <w:r w:rsidR="00113336" w:rsidRPr="00F574B2">
        <w:rPr>
          <w:rFonts w:ascii="Times New Roman" w:hAnsi="Times New Roman"/>
          <w:sz w:val="28"/>
          <w:szCs w:val="28"/>
          <w:lang w:eastAsia="ru-RU"/>
        </w:rPr>
        <w:t>1</w:t>
      </w:r>
      <w:r w:rsidRPr="00F574B2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="002A5B35" w:rsidRPr="00F574B2">
        <w:rPr>
          <w:rFonts w:ascii="Times New Roman" w:hAnsi="Times New Roman"/>
          <w:sz w:val="28"/>
          <w:szCs w:val="28"/>
          <w:lang w:eastAsia="ru-RU"/>
        </w:rPr>
        <w:t>;</w:t>
      </w:r>
    </w:p>
    <w:p w:rsidR="002A5B35" w:rsidRPr="00F574B2" w:rsidRDefault="002A5B35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4B2">
        <w:rPr>
          <w:rFonts w:ascii="Times New Roman" w:hAnsi="Times New Roman"/>
          <w:sz w:val="28"/>
          <w:szCs w:val="28"/>
          <w:lang w:eastAsia="ru-RU"/>
        </w:rPr>
        <w:t>4. Количество жителей отдаленных и малонаселенных пунктов, обеспеченных регулярным торговым обслуживанием посредством выездной торговли (</w:t>
      </w:r>
      <w:r w:rsidR="002340EC">
        <w:rPr>
          <w:rFonts w:ascii="Times New Roman" w:hAnsi="Times New Roman"/>
          <w:sz w:val="28"/>
          <w:szCs w:val="28"/>
          <w:lang w:eastAsia="ru-RU"/>
        </w:rPr>
        <w:t>2 и более раза в неделю) до 1143</w:t>
      </w:r>
      <w:r w:rsidRPr="00F574B2">
        <w:rPr>
          <w:rFonts w:ascii="Times New Roman" w:hAnsi="Times New Roman"/>
          <w:sz w:val="28"/>
          <w:szCs w:val="28"/>
          <w:lang w:eastAsia="ru-RU"/>
        </w:rPr>
        <w:t xml:space="preserve"> человек;</w:t>
      </w:r>
    </w:p>
    <w:p w:rsidR="002A5B35" w:rsidRPr="00F574B2" w:rsidRDefault="002A5B35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4B2">
        <w:rPr>
          <w:rFonts w:ascii="Times New Roman" w:hAnsi="Times New Roman"/>
          <w:sz w:val="28"/>
          <w:szCs w:val="28"/>
          <w:lang w:eastAsia="ru-RU"/>
        </w:rPr>
        <w:t>5. Доля сельского населения отдаленных и малонаселенных пунктов Лискинского муниципального района, обеспеченного услугами торговли в общей численности жителей указанных населенных пунктов до 100%.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4B2">
        <w:rPr>
          <w:rFonts w:ascii="Times New Roman" w:hAnsi="Times New Roman"/>
          <w:sz w:val="28"/>
          <w:szCs w:val="28"/>
          <w:lang w:eastAsia="ru-RU"/>
        </w:rPr>
        <w:t>Этапы и сроки реализации муниц</w:t>
      </w:r>
      <w:r w:rsidR="00506F10" w:rsidRPr="00F574B2">
        <w:rPr>
          <w:rFonts w:ascii="Times New Roman" w:hAnsi="Times New Roman"/>
          <w:sz w:val="28"/>
          <w:szCs w:val="28"/>
          <w:lang w:eastAsia="ru-RU"/>
        </w:rPr>
        <w:t>ипальной программы - 2014-2025</w:t>
      </w:r>
      <w:r w:rsidRPr="00F574B2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1E13E8" w:rsidRPr="00F574B2" w:rsidRDefault="001E13E8" w:rsidP="00F76C7D">
      <w:pPr>
        <w:pStyle w:val="a4"/>
        <w:ind w:firstLine="709"/>
        <w:jc w:val="both"/>
        <w:rPr>
          <w:b/>
          <w:lang w:eastAsia="ru-RU"/>
        </w:rPr>
      </w:pPr>
    </w:p>
    <w:p w:rsidR="001E13E8" w:rsidRPr="00F574B2" w:rsidRDefault="001E13E8" w:rsidP="00F76C7D">
      <w:pPr>
        <w:spacing w:after="24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74B2">
        <w:rPr>
          <w:rFonts w:ascii="Times New Roman" w:hAnsi="Times New Roman"/>
          <w:b/>
          <w:sz w:val="28"/>
          <w:szCs w:val="28"/>
        </w:rPr>
        <w:t>3. Ресурсное обеспечение муниципальной программы</w:t>
      </w:r>
    </w:p>
    <w:p w:rsidR="00F50276" w:rsidRPr="00EC705F" w:rsidRDefault="001E13E8" w:rsidP="00F502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4B2">
        <w:rPr>
          <w:rFonts w:ascii="Times New Roman" w:hAnsi="Times New Roman"/>
          <w:sz w:val="28"/>
          <w:szCs w:val="28"/>
        </w:rPr>
        <w:t>Общий объем денежных средств, направляемых на реализацию меропри</w:t>
      </w:r>
      <w:r w:rsidR="006B6AD1" w:rsidRPr="00F574B2">
        <w:rPr>
          <w:rFonts w:ascii="Times New Roman" w:hAnsi="Times New Roman"/>
          <w:sz w:val="28"/>
          <w:szCs w:val="28"/>
        </w:rPr>
        <w:t>ят</w:t>
      </w:r>
      <w:r w:rsidR="007A628B" w:rsidRPr="00F574B2">
        <w:rPr>
          <w:rFonts w:ascii="Times New Roman" w:hAnsi="Times New Roman"/>
          <w:sz w:val="28"/>
          <w:szCs w:val="28"/>
        </w:rPr>
        <w:t>и</w:t>
      </w:r>
      <w:r w:rsidR="00113336" w:rsidRPr="00F574B2">
        <w:rPr>
          <w:rFonts w:ascii="Times New Roman" w:hAnsi="Times New Roman"/>
          <w:sz w:val="28"/>
          <w:szCs w:val="28"/>
        </w:rPr>
        <w:t xml:space="preserve">й Программы, </w:t>
      </w:r>
      <w:r w:rsidR="00183763" w:rsidRPr="00F574B2">
        <w:rPr>
          <w:rFonts w:ascii="Times New Roman" w:hAnsi="Times New Roman"/>
          <w:sz w:val="28"/>
          <w:szCs w:val="28"/>
        </w:rPr>
        <w:t xml:space="preserve">составляет </w:t>
      </w:r>
      <w:r w:rsidR="0019542B" w:rsidRPr="00705A0F">
        <w:rPr>
          <w:rFonts w:ascii="Times New Roman" w:hAnsi="Times New Roman"/>
          <w:sz w:val="28"/>
          <w:szCs w:val="28"/>
        </w:rPr>
        <w:t>11</w:t>
      </w:r>
      <w:r w:rsidR="0080350A">
        <w:rPr>
          <w:rFonts w:ascii="Times New Roman" w:hAnsi="Times New Roman"/>
          <w:sz w:val="28"/>
          <w:szCs w:val="28"/>
        </w:rPr>
        <w:t>7</w:t>
      </w:r>
      <w:r w:rsidR="00705A0F" w:rsidRPr="00705A0F">
        <w:rPr>
          <w:rFonts w:ascii="Times New Roman" w:hAnsi="Times New Roman"/>
          <w:sz w:val="28"/>
          <w:szCs w:val="28"/>
        </w:rPr>
        <w:t xml:space="preserve"> </w:t>
      </w:r>
      <w:r w:rsidR="0080350A">
        <w:rPr>
          <w:rFonts w:ascii="Times New Roman" w:hAnsi="Times New Roman"/>
          <w:sz w:val="28"/>
          <w:szCs w:val="28"/>
        </w:rPr>
        <w:t>744</w:t>
      </w:r>
      <w:r w:rsidR="00506F10" w:rsidRPr="00705A0F">
        <w:rPr>
          <w:rFonts w:ascii="Times New Roman" w:hAnsi="Times New Roman"/>
          <w:sz w:val="28"/>
          <w:szCs w:val="28"/>
        </w:rPr>
        <w:t>,</w:t>
      </w:r>
      <w:r w:rsidR="0080350A">
        <w:rPr>
          <w:rFonts w:ascii="Times New Roman" w:hAnsi="Times New Roman"/>
          <w:sz w:val="28"/>
          <w:szCs w:val="28"/>
        </w:rPr>
        <w:t>0</w:t>
      </w:r>
      <w:r w:rsidR="00506F10" w:rsidRPr="00705A0F">
        <w:rPr>
          <w:rFonts w:ascii="Times New Roman" w:hAnsi="Times New Roman"/>
          <w:sz w:val="28"/>
          <w:szCs w:val="28"/>
        </w:rPr>
        <w:t>7</w:t>
      </w:r>
      <w:r w:rsidR="00705A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4B2">
        <w:rPr>
          <w:rFonts w:ascii="Times New Roman" w:hAnsi="Times New Roman"/>
          <w:sz w:val="28"/>
          <w:szCs w:val="28"/>
        </w:rPr>
        <w:t>тыс.руб</w:t>
      </w:r>
      <w:proofErr w:type="spellEnd"/>
      <w:r w:rsidRPr="00F574B2">
        <w:rPr>
          <w:rFonts w:ascii="Times New Roman" w:hAnsi="Times New Roman"/>
          <w:sz w:val="28"/>
          <w:szCs w:val="28"/>
        </w:rPr>
        <w:t>.</w:t>
      </w:r>
      <w:r w:rsidR="00F50276">
        <w:rPr>
          <w:rFonts w:ascii="Times New Roman" w:hAnsi="Times New Roman"/>
          <w:sz w:val="28"/>
          <w:szCs w:val="28"/>
        </w:rPr>
        <w:t>:</w:t>
      </w:r>
    </w:p>
    <w:p w:rsidR="00F50276" w:rsidRPr="00EC705F" w:rsidRDefault="00F50276" w:rsidP="00F5027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05F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из средств областного бюджета 1 664</w:t>
      </w:r>
      <w:r w:rsidRPr="00EC705F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40</w:t>
      </w:r>
      <w:r w:rsidRPr="00EC705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C705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Pr="00EC705F">
        <w:rPr>
          <w:rFonts w:ascii="Times New Roman" w:hAnsi="Times New Roman"/>
          <w:sz w:val="28"/>
          <w:szCs w:val="28"/>
          <w:lang w:eastAsia="ru-RU"/>
        </w:rPr>
        <w:t xml:space="preserve">., в </w:t>
      </w:r>
      <w:proofErr w:type="spellStart"/>
      <w:r w:rsidRPr="00EC705F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EC705F">
        <w:rPr>
          <w:rFonts w:ascii="Times New Roman" w:hAnsi="Times New Roman"/>
          <w:sz w:val="28"/>
          <w:szCs w:val="28"/>
          <w:lang w:eastAsia="ru-RU"/>
        </w:rPr>
        <w:t>.:</w:t>
      </w:r>
    </w:p>
    <w:p w:rsidR="00F50276" w:rsidRPr="00EC705F" w:rsidRDefault="00F50276" w:rsidP="00F5027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05F">
        <w:rPr>
          <w:rFonts w:ascii="Times New Roman" w:hAnsi="Times New Roman"/>
          <w:sz w:val="28"/>
          <w:szCs w:val="28"/>
          <w:lang w:eastAsia="ru-RU"/>
        </w:rPr>
        <w:t>- 20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EC705F">
        <w:rPr>
          <w:rFonts w:ascii="Times New Roman" w:hAnsi="Times New Roman"/>
          <w:sz w:val="28"/>
          <w:szCs w:val="28"/>
          <w:lang w:eastAsia="ru-RU"/>
        </w:rPr>
        <w:t xml:space="preserve"> г. - 1 </w:t>
      </w:r>
      <w:r>
        <w:rPr>
          <w:rFonts w:ascii="Times New Roman" w:hAnsi="Times New Roman"/>
          <w:sz w:val="28"/>
          <w:szCs w:val="28"/>
          <w:lang w:eastAsia="ru-RU"/>
        </w:rPr>
        <w:t>664</w:t>
      </w:r>
      <w:r w:rsidRPr="00EC705F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EC705F">
        <w:rPr>
          <w:rFonts w:ascii="Times New Roman" w:hAnsi="Times New Roman"/>
          <w:sz w:val="28"/>
          <w:szCs w:val="28"/>
          <w:lang w:eastAsia="ru-RU"/>
        </w:rPr>
        <w:t xml:space="preserve">0 </w:t>
      </w:r>
      <w:proofErr w:type="spellStart"/>
      <w:r w:rsidRPr="00EC705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Pr="00EC705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E13E8" w:rsidRPr="00F574B2" w:rsidRDefault="001E13E8" w:rsidP="008073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  <w:lang w:eastAsia="ru-RU"/>
        </w:rPr>
        <w:t xml:space="preserve"> из средств местного бюджета</w:t>
      </w:r>
      <w:r w:rsidR="0080350A">
        <w:rPr>
          <w:rFonts w:ascii="Times New Roman" w:hAnsi="Times New Roman"/>
          <w:sz w:val="28"/>
          <w:szCs w:val="28"/>
          <w:lang w:eastAsia="ru-RU"/>
        </w:rPr>
        <w:t xml:space="preserve"> 116 079,67 </w:t>
      </w:r>
      <w:proofErr w:type="spellStart"/>
      <w:r w:rsidR="0080350A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80350A">
        <w:rPr>
          <w:rFonts w:ascii="Times New Roman" w:hAnsi="Times New Roman"/>
          <w:sz w:val="28"/>
          <w:szCs w:val="28"/>
          <w:lang w:eastAsia="ru-RU"/>
        </w:rPr>
        <w:t>.</w:t>
      </w:r>
      <w:r w:rsidRPr="00F574B2">
        <w:rPr>
          <w:rFonts w:ascii="Times New Roman" w:hAnsi="Times New Roman"/>
          <w:sz w:val="28"/>
          <w:szCs w:val="28"/>
        </w:rPr>
        <w:t>, в том числе по годам:</w:t>
      </w:r>
    </w:p>
    <w:p w:rsidR="001E13E8" w:rsidRPr="00705A0F" w:rsidRDefault="00494FD7" w:rsidP="008073A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4B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05A0F">
        <w:rPr>
          <w:rFonts w:ascii="Times New Roman" w:hAnsi="Times New Roman"/>
          <w:sz w:val="28"/>
          <w:szCs w:val="28"/>
          <w:lang w:eastAsia="ru-RU"/>
        </w:rPr>
        <w:t xml:space="preserve">2014 г. </w:t>
      </w:r>
      <w:r w:rsidR="00506F10" w:rsidRPr="00705A0F">
        <w:rPr>
          <w:rFonts w:ascii="Times New Roman" w:hAnsi="Times New Roman"/>
          <w:sz w:val="28"/>
          <w:szCs w:val="28"/>
          <w:lang w:eastAsia="ru-RU"/>
        </w:rPr>
        <w:t>-</w:t>
      </w:r>
      <w:r w:rsidRPr="00705A0F">
        <w:rPr>
          <w:rFonts w:ascii="Times New Roman" w:hAnsi="Times New Roman"/>
          <w:sz w:val="28"/>
          <w:szCs w:val="28"/>
          <w:lang w:eastAsia="ru-RU"/>
        </w:rPr>
        <w:t xml:space="preserve"> 323</w:t>
      </w:r>
      <w:r w:rsidR="00F830BA" w:rsidRPr="00705A0F">
        <w:rPr>
          <w:rFonts w:ascii="Times New Roman" w:hAnsi="Times New Roman"/>
          <w:sz w:val="28"/>
          <w:szCs w:val="28"/>
          <w:lang w:eastAsia="ru-RU"/>
        </w:rPr>
        <w:t>,0</w:t>
      </w:r>
      <w:r w:rsidR="0080350A">
        <w:rPr>
          <w:rFonts w:ascii="Times New Roman" w:hAnsi="Times New Roman"/>
          <w:sz w:val="28"/>
          <w:szCs w:val="28"/>
          <w:lang w:eastAsia="ru-RU"/>
        </w:rPr>
        <w:t>0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3E8" w:rsidRPr="00705A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1E13E8" w:rsidRPr="00705A0F"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    </w:t>
      </w:r>
    </w:p>
    <w:p w:rsidR="001E13E8" w:rsidRPr="00705A0F" w:rsidRDefault="00506F10" w:rsidP="008073A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A0F">
        <w:rPr>
          <w:rFonts w:ascii="Times New Roman" w:hAnsi="Times New Roman"/>
          <w:sz w:val="28"/>
          <w:szCs w:val="28"/>
          <w:lang w:eastAsia="ru-RU"/>
        </w:rPr>
        <w:t>- 2015 г. -</w:t>
      </w:r>
      <w:r w:rsidR="00E519F6" w:rsidRPr="00705A0F">
        <w:rPr>
          <w:rFonts w:ascii="Times New Roman" w:hAnsi="Times New Roman"/>
          <w:sz w:val="28"/>
          <w:szCs w:val="28"/>
          <w:lang w:eastAsia="ru-RU"/>
        </w:rPr>
        <w:t xml:space="preserve"> 329,315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3E8" w:rsidRPr="00705A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1E13E8" w:rsidRPr="00705A0F"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    </w:t>
      </w:r>
    </w:p>
    <w:p w:rsidR="001E13E8" w:rsidRPr="00705A0F" w:rsidRDefault="00113336" w:rsidP="008073A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A0F">
        <w:rPr>
          <w:rFonts w:ascii="Times New Roman" w:hAnsi="Times New Roman"/>
          <w:sz w:val="28"/>
          <w:szCs w:val="28"/>
          <w:lang w:eastAsia="ru-RU"/>
        </w:rPr>
        <w:t xml:space="preserve">- 2016 г. </w:t>
      </w:r>
      <w:r w:rsidR="00506F10" w:rsidRPr="00705A0F">
        <w:rPr>
          <w:rFonts w:ascii="Times New Roman" w:hAnsi="Times New Roman"/>
          <w:sz w:val="28"/>
          <w:szCs w:val="28"/>
          <w:lang w:eastAsia="ru-RU"/>
        </w:rPr>
        <w:t>-</w:t>
      </w:r>
      <w:r w:rsidRPr="00705A0F">
        <w:rPr>
          <w:rFonts w:ascii="Times New Roman" w:hAnsi="Times New Roman"/>
          <w:sz w:val="28"/>
          <w:szCs w:val="28"/>
          <w:lang w:eastAsia="ru-RU"/>
        </w:rPr>
        <w:t xml:space="preserve"> 33</w:t>
      </w:r>
      <w:r w:rsidR="00494FD7" w:rsidRPr="00705A0F">
        <w:rPr>
          <w:rFonts w:ascii="Times New Roman" w:hAnsi="Times New Roman"/>
          <w:sz w:val="28"/>
          <w:szCs w:val="28"/>
          <w:lang w:eastAsia="ru-RU"/>
        </w:rPr>
        <w:t>0</w:t>
      </w:r>
      <w:r w:rsidR="00F830BA" w:rsidRPr="00705A0F">
        <w:rPr>
          <w:rFonts w:ascii="Times New Roman" w:hAnsi="Times New Roman"/>
          <w:sz w:val="28"/>
          <w:szCs w:val="28"/>
          <w:lang w:eastAsia="ru-RU"/>
        </w:rPr>
        <w:t>,0</w:t>
      </w:r>
      <w:r w:rsidR="0080350A">
        <w:rPr>
          <w:rFonts w:ascii="Times New Roman" w:hAnsi="Times New Roman"/>
          <w:sz w:val="28"/>
          <w:szCs w:val="28"/>
          <w:lang w:eastAsia="ru-RU"/>
        </w:rPr>
        <w:t>0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3E8" w:rsidRPr="00705A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1E13E8" w:rsidRPr="00705A0F"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           </w:t>
      </w:r>
    </w:p>
    <w:p w:rsidR="001E13E8" w:rsidRPr="00705A0F" w:rsidRDefault="00113336" w:rsidP="008073A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A0F">
        <w:rPr>
          <w:rFonts w:ascii="Times New Roman" w:hAnsi="Times New Roman"/>
          <w:sz w:val="28"/>
          <w:szCs w:val="28"/>
          <w:lang w:eastAsia="ru-RU"/>
        </w:rPr>
        <w:t xml:space="preserve">- 2017 г. </w:t>
      </w:r>
      <w:r w:rsidR="00506F10" w:rsidRPr="00705A0F">
        <w:rPr>
          <w:rFonts w:ascii="Times New Roman" w:hAnsi="Times New Roman"/>
          <w:sz w:val="28"/>
          <w:szCs w:val="28"/>
          <w:lang w:eastAsia="ru-RU"/>
        </w:rPr>
        <w:t>-</w:t>
      </w:r>
      <w:r w:rsidRPr="00705A0F">
        <w:rPr>
          <w:rFonts w:ascii="Times New Roman" w:hAnsi="Times New Roman"/>
          <w:sz w:val="28"/>
          <w:szCs w:val="28"/>
          <w:lang w:eastAsia="ru-RU"/>
        </w:rPr>
        <w:t xml:space="preserve"> 33</w:t>
      </w:r>
      <w:r w:rsidR="00494FD7" w:rsidRPr="00705A0F">
        <w:rPr>
          <w:rFonts w:ascii="Times New Roman" w:hAnsi="Times New Roman"/>
          <w:sz w:val="28"/>
          <w:szCs w:val="28"/>
          <w:lang w:eastAsia="ru-RU"/>
        </w:rPr>
        <w:t>0</w:t>
      </w:r>
      <w:r w:rsidR="00F830BA" w:rsidRPr="00705A0F">
        <w:rPr>
          <w:rFonts w:ascii="Times New Roman" w:hAnsi="Times New Roman"/>
          <w:sz w:val="28"/>
          <w:szCs w:val="28"/>
          <w:lang w:eastAsia="ru-RU"/>
        </w:rPr>
        <w:t>,0</w:t>
      </w:r>
      <w:r w:rsidR="0080350A">
        <w:rPr>
          <w:rFonts w:ascii="Times New Roman" w:hAnsi="Times New Roman"/>
          <w:sz w:val="28"/>
          <w:szCs w:val="28"/>
          <w:lang w:eastAsia="ru-RU"/>
        </w:rPr>
        <w:t>0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3E8" w:rsidRPr="00705A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1E13E8" w:rsidRPr="00705A0F"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    </w:t>
      </w:r>
    </w:p>
    <w:p w:rsidR="001E13E8" w:rsidRPr="00705A0F" w:rsidRDefault="00506F10" w:rsidP="008073A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A0F">
        <w:rPr>
          <w:rFonts w:ascii="Times New Roman" w:hAnsi="Times New Roman"/>
          <w:sz w:val="28"/>
          <w:szCs w:val="28"/>
          <w:lang w:eastAsia="ru-RU"/>
        </w:rPr>
        <w:t xml:space="preserve">- 2018 г. </w:t>
      </w:r>
      <w:r w:rsidR="00AE0402" w:rsidRPr="00705A0F">
        <w:rPr>
          <w:rFonts w:ascii="Times New Roman" w:hAnsi="Times New Roman"/>
          <w:sz w:val="28"/>
          <w:szCs w:val="28"/>
          <w:lang w:eastAsia="ru-RU"/>
        </w:rPr>
        <w:t>–</w:t>
      </w:r>
      <w:r w:rsidR="00FB47DC" w:rsidRPr="00705A0F"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47DC" w:rsidRPr="00705A0F">
        <w:rPr>
          <w:rFonts w:ascii="Times New Roman" w:hAnsi="Times New Roman"/>
          <w:sz w:val="28"/>
          <w:szCs w:val="28"/>
          <w:lang w:eastAsia="ru-RU"/>
        </w:rPr>
        <w:t>489,555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3E8" w:rsidRPr="00705A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1E13E8" w:rsidRPr="00705A0F"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         </w:t>
      </w:r>
    </w:p>
    <w:p w:rsidR="001E13E8" w:rsidRPr="00705A0F" w:rsidRDefault="00506F10" w:rsidP="008073A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A0F">
        <w:rPr>
          <w:rFonts w:ascii="Times New Roman" w:hAnsi="Times New Roman"/>
          <w:sz w:val="28"/>
          <w:szCs w:val="28"/>
          <w:lang w:eastAsia="ru-RU"/>
        </w:rPr>
        <w:t xml:space="preserve">- 2019 г. </w:t>
      </w:r>
      <w:r w:rsidR="00AE0402" w:rsidRPr="00705A0F">
        <w:rPr>
          <w:rFonts w:ascii="Times New Roman" w:hAnsi="Times New Roman"/>
          <w:sz w:val="28"/>
          <w:szCs w:val="28"/>
          <w:lang w:eastAsia="ru-RU"/>
        </w:rPr>
        <w:t>–</w:t>
      </w:r>
      <w:r w:rsidR="00183763" w:rsidRPr="00705A0F">
        <w:rPr>
          <w:rFonts w:ascii="Times New Roman" w:hAnsi="Times New Roman"/>
          <w:sz w:val="28"/>
          <w:szCs w:val="28"/>
          <w:lang w:eastAsia="ru-RU"/>
        </w:rPr>
        <w:t xml:space="preserve"> 13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3763" w:rsidRPr="00705A0F">
        <w:rPr>
          <w:rFonts w:ascii="Times New Roman" w:hAnsi="Times New Roman"/>
          <w:sz w:val="28"/>
          <w:szCs w:val="28"/>
          <w:lang w:eastAsia="ru-RU"/>
        </w:rPr>
        <w:t>330,0</w:t>
      </w:r>
      <w:r w:rsidR="0080350A">
        <w:rPr>
          <w:rFonts w:ascii="Times New Roman" w:hAnsi="Times New Roman"/>
          <w:sz w:val="28"/>
          <w:szCs w:val="28"/>
          <w:lang w:eastAsia="ru-RU"/>
        </w:rPr>
        <w:t>0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3E8" w:rsidRPr="00705A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1E13E8" w:rsidRPr="00705A0F"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       </w:t>
      </w:r>
    </w:p>
    <w:p w:rsidR="000459E0" w:rsidRPr="00705A0F" w:rsidRDefault="00113336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A0F">
        <w:rPr>
          <w:rFonts w:ascii="Times New Roman" w:hAnsi="Times New Roman"/>
          <w:sz w:val="28"/>
          <w:szCs w:val="28"/>
          <w:lang w:eastAsia="ru-RU"/>
        </w:rPr>
        <w:t xml:space="preserve">- 2020 г. </w:t>
      </w:r>
      <w:r w:rsidR="00AE0402" w:rsidRPr="00705A0F">
        <w:rPr>
          <w:rFonts w:ascii="Times New Roman" w:hAnsi="Times New Roman"/>
          <w:sz w:val="28"/>
          <w:szCs w:val="28"/>
          <w:lang w:eastAsia="ru-RU"/>
        </w:rPr>
        <w:t>–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0402" w:rsidRPr="00705A0F">
        <w:rPr>
          <w:rFonts w:ascii="Times New Roman" w:hAnsi="Times New Roman"/>
          <w:sz w:val="28"/>
          <w:szCs w:val="28"/>
          <w:lang w:eastAsia="ru-RU"/>
        </w:rPr>
        <w:t>1</w:t>
      </w:r>
      <w:r w:rsidR="00BF48D8">
        <w:rPr>
          <w:rFonts w:ascii="Times New Roman" w:hAnsi="Times New Roman"/>
          <w:sz w:val="28"/>
          <w:szCs w:val="28"/>
          <w:lang w:eastAsia="ru-RU"/>
        </w:rPr>
        <w:t>1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48D8">
        <w:rPr>
          <w:rFonts w:ascii="Times New Roman" w:hAnsi="Times New Roman"/>
          <w:sz w:val="28"/>
          <w:szCs w:val="28"/>
          <w:lang w:eastAsia="ru-RU"/>
        </w:rPr>
        <w:t>2</w:t>
      </w:r>
      <w:r w:rsidR="005F5106">
        <w:rPr>
          <w:rFonts w:ascii="Times New Roman" w:hAnsi="Times New Roman"/>
          <w:sz w:val="28"/>
          <w:szCs w:val="28"/>
          <w:lang w:eastAsia="ru-RU"/>
        </w:rPr>
        <w:t>2</w:t>
      </w:r>
      <w:r w:rsidR="00BF48D8">
        <w:rPr>
          <w:rFonts w:ascii="Times New Roman" w:hAnsi="Times New Roman"/>
          <w:sz w:val="28"/>
          <w:szCs w:val="28"/>
          <w:lang w:eastAsia="ru-RU"/>
        </w:rPr>
        <w:t>3</w:t>
      </w:r>
      <w:r w:rsidR="00F830BA" w:rsidRPr="00705A0F">
        <w:rPr>
          <w:rFonts w:ascii="Times New Roman" w:hAnsi="Times New Roman"/>
          <w:sz w:val="28"/>
          <w:szCs w:val="28"/>
          <w:lang w:eastAsia="ru-RU"/>
        </w:rPr>
        <w:t>,</w:t>
      </w:r>
      <w:r w:rsidR="00AF05A9" w:rsidRPr="00705A0F">
        <w:rPr>
          <w:rFonts w:ascii="Times New Roman" w:hAnsi="Times New Roman"/>
          <w:sz w:val="28"/>
          <w:szCs w:val="28"/>
          <w:lang w:eastAsia="ru-RU"/>
        </w:rPr>
        <w:t>6</w:t>
      </w:r>
      <w:r w:rsidR="00F830BA" w:rsidRPr="00705A0F">
        <w:rPr>
          <w:rFonts w:ascii="Times New Roman" w:hAnsi="Times New Roman"/>
          <w:sz w:val="28"/>
          <w:szCs w:val="28"/>
          <w:lang w:eastAsia="ru-RU"/>
        </w:rPr>
        <w:t>0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3E8" w:rsidRPr="00705A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1E13E8" w:rsidRPr="00705A0F">
        <w:rPr>
          <w:rFonts w:ascii="Times New Roman" w:hAnsi="Times New Roman"/>
          <w:sz w:val="28"/>
          <w:szCs w:val="28"/>
          <w:lang w:eastAsia="ru-RU"/>
        </w:rPr>
        <w:t xml:space="preserve">.   </w:t>
      </w:r>
    </w:p>
    <w:p w:rsidR="000459E0" w:rsidRPr="00705A0F" w:rsidRDefault="000459E0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A0F">
        <w:rPr>
          <w:rFonts w:ascii="Times New Roman" w:hAnsi="Times New Roman"/>
          <w:sz w:val="28"/>
          <w:szCs w:val="28"/>
          <w:lang w:eastAsia="ru-RU"/>
        </w:rPr>
        <w:t>- 2021 г. -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0402" w:rsidRPr="00705A0F">
        <w:rPr>
          <w:rFonts w:ascii="Times New Roman" w:hAnsi="Times New Roman"/>
          <w:sz w:val="28"/>
          <w:szCs w:val="28"/>
          <w:lang w:eastAsia="ru-RU"/>
        </w:rPr>
        <w:t>1</w:t>
      </w:r>
      <w:r w:rsidR="0080350A">
        <w:rPr>
          <w:rFonts w:ascii="Times New Roman" w:hAnsi="Times New Roman"/>
          <w:sz w:val="28"/>
          <w:szCs w:val="28"/>
          <w:lang w:eastAsia="ru-RU"/>
        </w:rPr>
        <w:t>7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350A">
        <w:rPr>
          <w:rFonts w:ascii="Times New Roman" w:hAnsi="Times New Roman"/>
          <w:sz w:val="28"/>
          <w:szCs w:val="28"/>
          <w:lang w:eastAsia="ru-RU"/>
        </w:rPr>
        <w:t>124</w:t>
      </w:r>
      <w:r w:rsidR="00506F10" w:rsidRPr="00705A0F">
        <w:rPr>
          <w:rFonts w:ascii="Times New Roman" w:hAnsi="Times New Roman"/>
          <w:sz w:val="28"/>
          <w:szCs w:val="28"/>
          <w:lang w:eastAsia="ru-RU"/>
        </w:rPr>
        <w:t>,</w:t>
      </w:r>
      <w:r w:rsidR="0080350A">
        <w:rPr>
          <w:rFonts w:ascii="Times New Roman" w:hAnsi="Times New Roman"/>
          <w:sz w:val="28"/>
          <w:szCs w:val="28"/>
          <w:lang w:eastAsia="ru-RU"/>
        </w:rPr>
        <w:t>2</w:t>
      </w:r>
      <w:r w:rsidR="00506F10" w:rsidRPr="00705A0F">
        <w:rPr>
          <w:rFonts w:ascii="Times New Roman" w:hAnsi="Times New Roman"/>
          <w:sz w:val="28"/>
          <w:szCs w:val="28"/>
          <w:lang w:eastAsia="ru-RU"/>
        </w:rPr>
        <w:t xml:space="preserve">0 </w:t>
      </w:r>
      <w:proofErr w:type="spellStart"/>
      <w:r w:rsidR="00506F10" w:rsidRPr="00705A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506F10" w:rsidRPr="00705A0F">
        <w:rPr>
          <w:rFonts w:ascii="Times New Roman" w:hAnsi="Times New Roman"/>
          <w:sz w:val="28"/>
          <w:szCs w:val="28"/>
          <w:lang w:eastAsia="ru-RU"/>
        </w:rPr>
        <w:t>.</w:t>
      </w:r>
    </w:p>
    <w:p w:rsidR="001E13E8" w:rsidRPr="00705A0F" w:rsidRDefault="000459E0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A0F">
        <w:rPr>
          <w:rFonts w:ascii="Times New Roman" w:hAnsi="Times New Roman"/>
          <w:sz w:val="28"/>
          <w:szCs w:val="28"/>
          <w:lang w:eastAsia="ru-RU"/>
        </w:rPr>
        <w:t xml:space="preserve">- 2022 г. </w:t>
      </w:r>
      <w:r w:rsidR="008073A6">
        <w:rPr>
          <w:rFonts w:ascii="Times New Roman" w:hAnsi="Times New Roman"/>
          <w:sz w:val="28"/>
          <w:szCs w:val="28"/>
          <w:lang w:eastAsia="ru-RU"/>
        </w:rPr>
        <w:t>–</w:t>
      </w:r>
      <w:r w:rsidR="00506F10" w:rsidRPr="00705A0F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19542B" w:rsidRPr="00705A0F">
        <w:rPr>
          <w:rFonts w:ascii="Times New Roman" w:hAnsi="Times New Roman"/>
          <w:sz w:val="28"/>
          <w:szCs w:val="28"/>
          <w:lang w:eastAsia="ru-RU"/>
        </w:rPr>
        <w:t>6</w:t>
      </w:r>
      <w:r w:rsidR="008073A6">
        <w:rPr>
          <w:rFonts w:ascii="Times New Roman" w:hAnsi="Times New Roman"/>
          <w:sz w:val="28"/>
          <w:szCs w:val="28"/>
          <w:lang w:eastAsia="ru-RU"/>
        </w:rPr>
        <w:t xml:space="preserve"> 30</w:t>
      </w:r>
      <w:r w:rsidR="00506F10" w:rsidRPr="00705A0F">
        <w:rPr>
          <w:rFonts w:ascii="Times New Roman" w:hAnsi="Times New Roman"/>
          <w:sz w:val="28"/>
          <w:szCs w:val="28"/>
          <w:lang w:eastAsia="ru-RU"/>
        </w:rPr>
        <w:t>0,0</w:t>
      </w:r>
      <w:r w:rsidR="0080350A">
        <w:rPr>
          <w:rFonts w:ascii="Times New Roman" w:hAnsi="Times New Roman"/>
          <w:sz w:val="28"/>
          <w:szCs w:val="28"/>
          <w:lang w:eastAsia="ru-RU"/>
        </w:rPr>
        <w:t>0</w:t>
      </w:r>
      <w:r w:rsidR="00506F10" w:rsidRPr="00705A0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06F10" w:rsidRPr="00705A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506F10" w:rsidRPr="00705A0F">
        <w:rPr>
          <w:rFonts w:ascii="Times New Roman" w:hAnsi="Times New Roman"/>
          <w:sz w:val="28"/>
          <w:szCs w:val="28"/>
          <w:lang w:eastAsia="ru-RU"/>
        </w:rPr>
        <w:t>.</w:t>
      </w:r>
    </w:p>
    <w:p w:rsidR="000459E0" w:rsidRPr="00705A0F" w:rsidRDefault="0019542B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A0F">
        <w:rPr>
          <w:rFonts w:ascii="Times New Roman" w:hAnsi="Times New Roman"/>
          <w:sz w:val="28"/>
          <w:szCs w:val="28"/>
          <w:lang w:eastAsia="ru-RU"/>
        </w:rPr>
        <w:t xml:space="preserve">- 2023 г. 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>–</w:t>
      </w:r>
      <w:r w:rsidR="008073A6">
        <w:rPr>
          <w:rFonts w:ascii="Times New Roman" w:hAnsi="Times New Roman"/>
          <w:sz w:val="28"/>
          <w:szCs w:val="28"/>
          <w:lang w:eastAsia="ru-RU"/>
        </w:rPr>
        <w:t xml:space="preserve"> 17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73A6">
        <w:rPr>
          <w:rFonts w:ascii="Times New Roman" w:hAnsi="Times New Roman"/>
          <w:sz w:val="28"/>
          <w:szCs w:val="28"/>
          <w:lang w:eastAsia="ru-RU"/>
        </w:rPr>
        <w:t>1</w:t>
      </w:r>
      <w:r w:rsidRPr="00705A0F">
        <w:rPr>
          <w:rFonts w:ascii="Times New Roman" w:hAnsi="Times New Roman"/>
          <w:sz w:val="28"/>
          <w:szCs w:val="28"/>
          <w:lang w:eastAsia="ru-RU"/>
        </w:rPr>
        <w:t>0</w:t>
      </w:r>
      <w:r w:rsidR="00506F10" w:rsidRPr="00705A0F">
        <w:rPr>
          <w:rFonts w:ascii="Times New Roman" w:hAnsi="Times New Roman"/>
          <w:sz w:val="28"/>
          <w:szCs w:val="28"/>
          <w:lang w:eastAsia="ru-RU"/>
        </w:rPr>
        <w:t>0,0</w:t>
      </w:r>
      <w:r w:rsidR="0080350A">
        <w:rPr>
          <w:rFonts w:ascii="Times New Roman" w:hAnsi="Times New Roman"/>
          <w:sz w:val="28"/>
          <w:szCs w:val="28"/>
          <w:lang w:eastAsia="ru-RU"/>
        </w:rPr>
        <w:t>0</w:t>
      </w:r>
      <w:r w:rsidR="00506F10" w:rsidRPr="00705A0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06F10" w:rsidRPr="00705A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506F10" w:rsidRPr="00705A0F">
        <w:rPr>
          <w:rFonts w:ascii="Times New Roman" w:hAnsi="Times New Roman"/>
          <w:sz w:val="28"/>
          <w:szCs w:val="28"/>
          <w:lang w:eastAsia="ru-RU"/>
        </w:rPr>
        <w:t>.</w:t>
      </w:r>
    </w:p>
    <w:p w:rsidR="000459E0" w:rsidRPr="00705A0F" w:rsidRDefault="0019542B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A0F">
        <w:rPr>
          <w:rFonts w:ascii="Times New Roman" w:hAnsi="Times New Roman"/>
          <w:sz w:val="28"/>
          <w:szCs w:val="28"/>
          <w:lang w:eastAsia="ru-RU"/>
        </w:rPr>
        <w:t xml:space="preserve">- 2024 г. 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>–</w:t>
      </w:r>
      <w:r w:rsidR="008073A6">
        <w:rPr>
          <w:rFonts w:ascii="Times New Roman" w:hAnsi="Times New Roman"/>
          <w:sz w:val="28"/>
          <w:szCs w:val="28"/>
          <w:lang w:eastAsia="ru-RU"/>
        </w:rPr>
        <w:t xml:space="preserve"> 17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5A0F">
        <w:rPr>
          <w:rFonts w:ascii="Times New Roman" w:hAnsi="Times New Roman"/>
          <w:sz w:val="28"/>
          <w:szCs w:val="28"/>
          <w:lang w:eastAsia="ru-RU"/>
        </w:rPr>
        <w:t>4</w:t>
      </w:r>
      <w:r w:rsidR="008073A6">
        <w:rPr>
          <w:rFonts w:ascii="Times New Roman" w:hAnsi="Times New Roman"/>
          <w:sz w:val="28"/>
          <w:szCs w:val="28"/>
          <w:lang w:eastAsia="ru-RU"/>
        </w:rPr>
        <w:t>0</w:t>
      </w:r>
      <w:r w:rsidR="00506F10" w:rsidRPr="00705A0F">
        <w:rPr>
          <w:rFonts w:ascii="Times New Roman" w:hAnsi="Times New Roman"/>
          <w:sz w:val="28"/>
          <w:szCs w:val="28"/>
          <w:lang w:eastAsia="ru-RU"/>
        </w:rPr>
        <w:t>0,0</w:t>
      </w:r>
      <w:r w:rsidR="0080350A">
        <w:rPr>
          <w:rFonts w:ascii="Times New Roman" w:hAnsi="Times New Roman"/>
          <w:sz w:val="28"/>
          <w:szCs w:val="28"/>
          <w:lang w:eastAsia="ru-RU"/>
        </w:rPr>
        <w:t>0</w:t>
      </w:r>
      <w:r w:rsidR="00506F10" w:rsidRPr="00705A0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06F10" w:rsidRPr="00705A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506F10" w:rsidRPr="00705A0F">
        <w:rPr>
          <w:rFonts w:ascii="Times New Roman" w:hAnsi="Times New Roman"/>
          <w:sz w:val="28"/>
          <w:szCs w:val="28"/>
          <w:lang w:eastAsia="ru-RU"/>
        </w:rPr>
        <w:t>.</w:t>
      </w:r>
    </w:p>
    <w:p w:rsidR="000459E0" w:rsidRPr="00F574B2" w:rsidRDefault="000459E0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A0F">
        <w:rPr>
          <w:rFonts w:ascii="Times New Roman" w:hAnsi="Times New Roman"/>
          <w:sz w:val="28"/>
          <w:szCs w:val="28"/>
          <w:lang w:eastAsia="ru-RU"/>
        </w:rPr>
        <w:t xml:space="preserve">- 2025 г. 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>–</w:t>
      </w:r>
      <w:r w:rsidR="0019542B" w:rsidRPr="00705A0F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8073A6">
        <w:rPr>
          <w:rFonts w:ascii="Times New Roman" w:hAnsi="Times New Roman"/>
          <w:sz w:val="28"/>
          <w:szCs w:val="28"/>
          <w:lang w:eastAsia="ru-RU"/>
        </w:rPr>
        <w:t>7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73A6">
        <w:rPr>
          <w:rFonts w:ascii="Times New Roman" w:hAnsi="Times New Roman"/>
          <w:sz w:val="28"/>
          <w:szCs w:val="28"/>
          <w:lang w:eastAsia="ru-RU"/>
        </w:rPr>
        <w:t>8</w:t>
      </w:r>
      <w:r w:rsidR="0019542B" w:rsidRPr="00705A0F">
        <w:rPr>
          <w:rFonts w:ascii="Times New Roman" w:hAnsi="Times New Roman"/>
          <w:sz w:val="28"/>
          <w:szCs w:val="28"/>
          <w:lang w:eastAsia="ru-RU"/>
        </w:rPr>
        <w:t>0</w:t>
      </w:r>
      <w:r w:rsidR="00506F10" w:rsidRPr="00705A0F">
        <w:rPr>
          <w:rFonts w:ascii="Times New Roman" w:hAnsi="Times New Roman"/>
          <w:sz w:val="28"/>
          <w:szCs w:val="28"/>
          <w:lang w:eastAsia="ru-RU"/>
        </w:rPr>
        <w:t>0,0</w:t>
      </w:r>
      <w:r w:rsidR="0080350A">
        <w:rPr>
          <w:rFonts w:ascii="Times New Roman" w:hAnsi="Times New Roman"/>
          <w:sz w:val="28"/>
          <w:szCs w:val="28"/>
          <w:lang w:eastAsia="ru-RU"/>
        </w:rPr>
        <w:t>0</w:t>
      </w:r>
      <w:r w:rsidR="00506F10" w:rsidRPr="00705A0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06F10" w:rsidRPr="00705A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506F10" w:rsidRPr="00705A0F">
        <w:rPr>
          <w:rFonts w:ascii="Times New Roman" w:hAnsi="Times New Roman"/>
          <w:sz w:val="28"/>
          <w:szCs w:val="28"/>
          <w:lang w:eastAsia="ru-RU"/>
        </w:rPr>
        <w:t>.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4B2">
        <w:rPr>
          <w:rFonts w:ascii="Times New Roman" w:hAnsi="Times New Roman"/>
          <w:sz w:val="28"/>
          <w:szCs w:val="28"/>
          <w:lang w:eastAsia="ru-RU"/>
        </w:rPr>
        <w:t>Финансирование мероприятий Программы осуществляется в установленном законодательством Российской Федерации и законодательством Воронежской области  порядке.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4B2">
        <w:rPr>
          <w:rFonts w:ascii="Times New Roman" w:hAnsi="Times New Roman"/>
          <w:sz w:val="28"/>
          <w:szCs w:val="28"/>
          <w:lang w:eastAsia="ru-RU"/>
        </w:rPr>
        <w:lastRenderedPageBreak/>
        <w:t>Ежегодный объем финансирования мероприятий Программы подлежит уточнению в соответствии с решением Совета народных депутатов Лискинского муниципального района о бюджете на очередной финансовый год и плановый период.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13E8" w:rsidRPr="00F574B2" w:rsidRDefault="001E13E8" w:rsidP="00F76C7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74B2">
        <w:rPr>
          <w:rFonts w:ascii="Times New Roman" w:hAnsi="Times New Roman"/>
          <w:b/>
          <w:sz w:val="28"/>
          <w:szCs w:val="28"/>
        </w:rPr>
        <w:t>4. Анализ рисков реализации муниципальной программы и описание мер управления рисками реализации муниципальной программы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Анализ рисков и принятие мер управления рисками реализации Программы осуществляет ответственный исполнитель Программы.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Основными рисками Программы являются: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- отсутствие или недостаточное финансирование мероприятий Программы;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- риски неэффективного и неполного использования работниками органов местного самоуправления инструментов Программы;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- форс-мажорные обстоятельства.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В целях минимизации рисков предполагается принятие комплекса мер по повышению квалификации муниципальных и технических служащих органов местного самоуправления, муниципальных учреждений и предприятий Лискинского муниципального района.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3E8" w:rsidRPr="00F574B2" w:rsidRDefault="001E13E8" w:rsidP="0065292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74B2">
        <w:rPr>
          <w:rFonts w:ascii="Times New Roman" w:hAnsi="Times New Roman"/>
          <w:b/>
          <w:sz w:val="28"/>
          <w:szCs w:val="28"/>
        </w:rPr>
        <w:t>5. Оценка эффективности муниципальной программы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Оценка эффективности реализации Программы проводится ежегодно на основе оценки достижения показателей эффективности реализации Программы с учетом объема ресурсов, направленных на реализацию Программы.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Оценка достижения показателей   эффективности реализации Программы осуществляется по следующим показателям: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1.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Лискинском муниципальном районе.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Рассчитывается как отношение среднесписочной численности работников (без внешних совместителей) малых и средних предприятий к среднесписочной численности работников (без внешних совместителей) всех предприятий и организаций в Лискинском муниципальном районе, выраженное в процентах.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Годовые формы статистической отчетности: ПМ, МП(микро), П-4, 1предприятие, которые представляют органы государственной статистики.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2. Среднемесячная заработная плата на малых и средних предприятиях в Лискинском муниципальном районе.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lastRenderedPageBreak/>
        <w:t>Годовые формы статистической отчетности: ПМ, МП(микро), П</w:t>
      </w:r>
      <w:r w:rsidR="00E9004F" w:rsidRPr="00F574B2">
        <w:rPr>
          <w:rFonts w:ascii="Times New Roman" w:hAnsi="Times New Roman"/>
          <w:sz w:val="28"/>
          <w:szCs w:val="28"/>
        </w:rPr>
        <w:t>-4, 1</w:t>
      </w:r>
      <w:r w:rsidRPr="00F574B2">
        <w:rPr>
          <w:rFonts w:ascii="Times New Roman" w:hAnsi="Times New Roman"/>
          <w:sz w:val="28"/>
          <w:szCs w:val="28"/>
        </w:rPr>
        <w:t>предприятие, которые представляют органы государственной статистики.</w:t>
      </w:r>
    </w:p>
    <w:p w:rsidR="00652925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4B2">
        <w:rPr>
          <w:rFonts w:ascii="Times New Roman" w:hAnsi="Times New Roman"/>
          <w:sz w:val="28"/>
          <w:szCs w:val="28"/>
        </w:rPr>
        <w:t xml:space="preserve">3. </w:t>
      </w:r>
      <w:r w:rsidR="00153D95" w:rsidRPr="00F574B2">
        <w:rPr>
          <w:rFonts w:ascii="Times New Roman" w:hAnsi="Times New Roman"/>
          <w:sz w:val="28"/>
          <w:szCs w:val="28"/>
          <w:lang w:eastAsia="ru-RU"/>
        </w:rPr>
        <w:t>Увеличение доли налоговых поступлений от субъектов МСП в общем объеме налоговых доходов консолидированного бюджета Лискинского муниципального района Воронежской области</w:t>
      </w:r>
      <w:r w:rsidRPr="00F574B2">
        <w:rPr>
          <w:rFonts w:ascii="Times New Roman" w:hAnsi="Times New Roman"/>
          <w:sz w:val="28"/>
          <w:szCs w:val="28"/>
          <w:lang w:eastAsia="ru-RU"/>
        </w:rPr>
        <w:t>.</w:t>
      </w:r>
    </w:p>
    <w:p w:rsidR="001E13E8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F574B2">
        <w:rPr>
          <w:rFonts w:ascii="Times New Roman" w:hAnsi="Times New Roman"/>
          <w:sz w:val="28"/>
          <w:szCs w:val="28"/>
        </w:rPr>
        <w:t xml:space="preserve">Рассчитывается как отношение </w:t>
      </w:r>
      <w:r w:rsidRPr="00F574B2">
        <w:rPr>
          <w:rFonts w:ascii="Times New Roman" w:hAnsi="Times New Roman"/>
          <w:sz w:val="28"/>
          <w:szCs w:val="28"/>
          <w:lang w:eastAsia="ru-RU"/>
        </w:rPr>
        <w:t xml:space="preserve">налоговых и неналоговых доходов консолидированного бюджета Лискинского муниципального района, полученный в очередном финансовом году </w:t>
      </w:r>
      <w:r w:rsidRPr="00F574B2">
        <w:rPr>
          <w:rFonts w:ascii="Times New Roman" w:hAnsi="Times New Roman"/>
          <w:sz w:val="28"/>
          <w:szCs w:val="28"/>
        </w:rPr>
        <w:t xml:space="preserve">к </w:t>
      </w:r>
      <w:r w:rsidRPr="00F574B2">
        <w:rPr>
          <w:rFonts w:ascii="Times New Roman" w:hAnsi="Times New Roman"/>
          <w:sz w:val="28"/>
          <w:szCs w:val="28"/>
          <w:lang w:eastAsia="ru-RU"/>
        </w:rPr>
        <w:t>налоговым и неналоговы</w:t>
      </w:r>
      <w:r w:rsidR="00652925" w:rsidRPr="00F574B2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Pr="00F574B2">
        <w:rPr>
          <w:rFonts w:ascii="Times New Roman" w:hAnsi="Times New Roman"/>
          <w:sz w:val="28"/>
          <w:szCs w:val="28"/>
          <w:lang w:eastAsia="ru-RU"/>
        </w:rPr>
        <w:t>доход</w:t>
      </w:r>
      <w:r w:rsidR="00F10B3B" w:rsidRPr="00F574B2">
        <w:rPr>
          <w:rFonts w:ascii="Times New Roman" w:hAnsi="Times New Roman"/>
          <w:sz w:val="28"/>
          <w:szCs w:val="28"/>
          <w:lang w:eastAsia="ru-RU"/>
        </w:rPr>
        <w:t>ам</w:t>
      </w:r>
      <w:r w:rsidRPr="00F574B2">
        <w:rPr>
          <w:rFonts w:ascii="Times New Roman" w:hAnsi="Times New Roman"/>
          <w:sz w:val="28"/>
          <w:szCs w:val="28"/>
          <w:lang w:eastAsia="ru-RU"/>
        </w:rPr>
        <w:t xml:space="preserve"> консолидированного бюджета Лискинского муниципального района, в соответствии с утвержденным бюджетом на очередно</w:t>
      </w:r>
      <w:r>
        <w:rPr>
          <w:rFonts w:ascii="Times New Roman" w:hAnsi="Times New Roman"/>
          <w:sz w:val="28"/>
          <w:szCs w:val="28"/>
          <w:lang w:eastAsia="ru-RU"/>
        </w:rPr>
        <w:t>й финансовый год</w:t>
      </w:r>
      <w:r w:rsidRPr="009E1998">
        <w:rPr>
          <w:rFonts w:ascii="Times New Roman" w:hAnsi="Times New Roman"/>
          <w:sz w:val="28"/>
          <w:szCs w:val="28"/>
        </w:rPr>
        <w:t>.</w:t>
      </w:r>
    </w:p>
    <w:sectPr w:rsidR="001E13E8" w:rsidSect="0088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38649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5B412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B32F1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4A4F1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37466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2AC2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B830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1C8E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2F84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0B"/>
    <w:rsid w:val="000104D6"/>
    <w:rsid w:val="00011D36"/>
    <w:rsid w:val="00021592"/>
    <w:rsid w:val="00033ED4"/>
    <w:rsid w:val="000459E0"/>
    <w:rsid w:val="00072701"/>
    <w:rsid w:val="00080374"/>
    <w:rsid w:val="00084B9D"/>
    <w:rsid w:val="00092FF3"/>
    <w:rsid w:val="000A30D6"/>
    <w:rsid w:val="000B5298"/>
    <w:rsid w:val="000B5533"/>
    <w:rsid w:val="000B5D79"/>
    <w:rsid w:val="000D2690"/>
    <w:rsid w:val="000D7D10"/>
    <w:rsid w:val="000E06C1"/>
    <w:rsid w:val="000E0987"/>
    <w:rsid w:val="000E183F"/>
    <w:rsid w:val="000E71B0"/>
    <w:rsid w:val="000F09F9"/>
    <w:rsid w:val="000F59DD"/>
    <w:rsid w:val="00105016"/>
    <w:rsid w:val="001112F1"/>
    <w:rsid w:val="00113336"/>
    <w:rsid w:val="001165D9"/>
    <w:rsid w:val="00135701"/>
    <w:rsid w:val="00141C31"/>
    <w:rsid w:val="00150FE4"/>
    <w:rsid w:val="00153D95"/>
    <w:rsid w:val="00157253"/>
    <w:rsid w:val="001647CC"/>
    <w:rsid w:val="001655AA"/>
    <w:rsid w:val="00183763"/>
    <w:rsid w:val="0019542B"/>
    <w:rsid w:val="001A0B73"/>
    <w:rsid w:val="001B140C"/>
    <w:rsid w:val="001B44BF"/>
    <w:rsid w:val="001C0769"/>
    <w:rsid w:val="001D53BB"/>
    <w:rsid w:val="001E13E8"/>
    <w:rsid w:val="001F0D9D"/>
    <w:rsid w:val="001F5281"/>
    <w:rsid w:val="00202996"/>
    <w:rsid w:val="002104C6"/>
    <w:rsid w:val="002340EC"/>
    <w:rsid w:val="00235CBE"/>
    <w:rsid w:val="00246B81"/>
    <w:rsid w:val="00254B1A"/>
    <w:rsid w:val="002553F3"/>
    <w:rsid w:val="00276910"/>
    <w:rsid w:val="0027796E"/>
    <w:rsid w:val="00282139"/>
    <w:rsid w:val="00284512"/>
    <w:rsid w:val="00284FC1"/>
    <w:rsid w:val="00290198"/>
    <w:rsid w:val="0029365A"/>
    <w:rsid w:val="00297F89"/>
    <w:rsid w:val="002A2E1A"/>
    <w:rsid w:val="002A5B35"/>
    <w:rsid w:val="002B5ED8"/>
    <w:rsid w:val="002C15F9"/>
    <w:rsid w:val="002C3A2E"/>
    <w:rsid w:val="002E0933"/>
    <w:rsid w:val="002E11C0"/>
    <w:rsid w:val="002E6E7E"/>
    <w:rsid w:val="002F2926"/>
    <w:rsid w:val="002F5EDD"/>
    <w:rsid w:val="003635C6"/>
    <w:rsid w:val="00364206"/>
    <w:rsid w:val="00372DE1"/>
    <w:rsid w:val="00374455"/>
    <w:rsid w:val="00377CD2"/>
    <w:rsid w:val="00384D99"/>
    <w:rsid w:val="003E0D86"/>
    <w:rsid w:val="003E1E8F"/>
    <w:rsid w:val="003E2673"/>
    <w:rsid w:val="003F70CD"/>
    <w:rsid w:val="00400DD8"/>
    <w:rsid w:val="004045E6"/>
    <w:rsid w:val="00407B41"/>
    <w:rsid w:val="00410767"/>
    <w:rsid w:val="00436257"/>
    <w:rsid w:val="004479D4"/>
    <w:rsid w:val="0045097F"/>
    <w:rsid w:val="00494FD7"/>
    <w:rsid w:val="004C49DB"/>
    <w:rsid w:val="004D5523"/>
    <w:rsid w:val="004D6EE4"/>
    <w:rsid w:val="004F01FE"/>
    <w:rsid w:val="004F6C52"/>
    <w:rsid w:val="00506F10"/>
    <w:rsid w:val="00507180"/>
    <w:rsid w:val="00524A57"/>
    <w:rsid w:val="005254AF"/>
    <w:rsid w:val="00553AE9"/>
    <w:rsid w:val="005604D7"/>
    <w:rsid w:val="005720BA"/>
    <w:rsid w:val="00590BF7"/>
    <w:rsid w:val="005A12B6"/>
    <w:rsid w:val="005D28C7"/>
    <w:rsid w:val="005E7E82"/>
    <w:rsid w:val="005F5106"/>
    <w:rsid w:val="0063294C"/>
    <w:rsid w:val="00652925"/>
    <w:rsid w:val="0065697C"/>
    <w:rsid w:val="00685D41"/>
    <w:rsid w:val="006A3697"/>
    <w:rsid w:val="006B6AD1"/>
    <w:rsid w:val="006C085E"/>
    <w:rsid w:val="00702A49"/>
    <w:rsid w:val="0070487A"/>
    <w:rsid w:val="00705A0F"/>
    <w:rsid w:val="00710A7D"/>
    <w:rsid w:val="00712A8D"/>
    <w:rsid w:val="007169B0"/>
    <w:rsid w:val="00746557"/>
    <w:rsid w:val="0075502E"/>
    <w:rsid w:val="00785AEE"/>
    <w:rsid w:val="00794B7A"/>
    <w:rsid w:val="007A21A6"/>
    <w:rsid w:val="007A2B1C"/>
    <w:rsid w:val="007A5F75"/>
    <w:rsid w:val="007A628B"/>
    <w:rsid w:val="007B5E4D"/>
    <w:rsid w:val="007C6F3E"/>
    <w:rsid w:val="007C6FE9"/>
    <w:rsid w:val="007E5C5A"/>
    <w:rsid w:val="007F6955"/>
    <w:rsid w:val="007F6C29"/>
    <w:rsid w:val="0080350A"/>
    <w:rsid w:val="008073A6"/>
    <w:rsid w:val="00850B23"/>
    <w:rsid w:val="00853157"/>
    <w:rsid w:val="00870D89"/>
    <w:rsid w:val="008736A4"/>
    <w:rsid w:val="00885591"/>
    <w:rsid w:val="0088756B"/>
    <w:rsid w:val="00890DF1"/>
    <w:rsid w:val="00893673"/>
    <w:rsid w:val="008D1476"/>
    <w:rsid w:val="008D1718"/>
    <w:rsid w:val="008E6A0A"/>
    <w:rsid w:val="00901B78"/>
    <w:rsid w:val="00931620"/>
    <w:rsid w:val="00934ABD"/>
    <w:rsid w:val="00963E79"/>
    <w:rsid w:val="009704BC"/>
    <w:rsid w:val="00985347"/>
    <w:rsid w:val="00992E93"/>
    <w:rsid w:val="009B43F5"/>
    <w:rsid w:val="009C47CB"/>
    <w:rsid w:val="009D7066"/>
    <w:rsid w:val="009E1998"/>
    <w:rsid w:val="00A14185"/>
    <w:rsid w:val="00A413CE"/>
    <w:rsid w:val="00A52A61"/>
    <w:rsid w:val="00A76132"/>
    <w:rsid w:val="00A82901"/>
    <w:rsid w:val="00A84905"/>
    <w:rsid w:val="00A907A0"/>
    <w:rsid w:val="00A91575"/>
    <w:rsid w:val="00A91BF6"/>
    <w:rsid w:val="00AC56F1"/>
    <w:rsid w:val="00AE0402"/>
    <w:rsid w:val="00AE30E7"/>
    <w:rsid w:val="00AF05A9"/>
    <w:rsid w:val="00AF0FB9"/>
    <w:rsid w:val="00B00BBE"/>
    <w:rsid w:val="00B1163F"/>
    <w:rsid w:val="00B2250B"/>
    <w:rsid w:val="00B30ED2"/>
    <w:rsid w:val="00BC0834"/>
    <w:rsid w:val="00BE55CB"/>
    <w:rsid w:val="00BF3644"/>
    <w:rsid w:val="00BF48D8"/>
    <w:rsid w:val="00C24121"/>
    <w:rsid w:val="00C4281F"/>
    <w:rsid w:val="00C46C1D"/>
    <w:rsid w:val="00C7000A"/>
    <w:rsid w:val="00C917A7"/>
    <w:rsid w:val="00C9704E"/>
    <w:rsid w:val="00CC1FEA"/>
    <w:rsid w:val="00CC3A56"/>
    <w:rsid w:val="00CD3D23"/>
    <w:rsid w:val="00CE5674"/>
    <w:rsid w:val="00D007D6"/>
    <w:rsid w:val="00D02EE2"/>
    <w:rsid w:val="00D038CC"/>
    <w:rsid w:val="00D41DA7"/>
    <w:rsid w:val="00D43FAA"/>
    <w:rsid w:val="00D440CD"/>
    <w:rsid w:val="00D76853"/>
    <w:rsid w:val="00D90763"/>
    <w:rsid w:val="00DA0AAE"/>
    <w:rsid w:val="00DA0B20"/>
    <w:rsid w:val="00DA1A7A"/>
    <w:rsid w:val="00DB0A27"/>
    <w:rsid w:val="00DC32B1"/>
    <w:rsid w:val="00DD03EF"/>
    <w:rsid w:val="00DE179A"/>
    <w:rsid w:val="00DE2B0F"/>
    <w:rsid w:val="00DE6ABB"/>
    <w:rsid w:val="00E0099D"/>
    <w:rsid w:val="00E052B4"/>
    <w:rsid w:val="00E07E60"/>
    <w:rsid w:val="00E15A0E"/>
    <w:rsid w:val="00E30876"/>
    <w:rsid w:val="00E35F90"/>
    <w:rsid w:val="00E42E1A"/>
    <w:rsid w:val="00E519F6"/>
    <w:rsid w:val="00E600C5"/>
    <w:rsid w:val="00E6051C"/>
    <w:rsid w:val="00E62850"/>
    <w:rsid w:val="00E9004F"/>
    <w:rsid w:val="00EF76E2"/>
    <w:rsid w:val="00F10B3B"/>
    <w:rsid w:val="00F14273"/>
    <w:rsid w:val="00F1765C"/>
    <w:rsid w:val="00F217C1"/>
    <w:rsid w:val="00F50276"/>
    <w:rsid w:val="00F53908"/>
    <w:rsid w:val="00F574B2"/>
    <w:rsid w:val="00F61F46"/>
    <w:rsid w:val="00F67D61"/>
    <w:rsid w:val="00F7310C"/>
    <w:rsid w:val="00F76C7D"/>
    <w:rsid w:val="00F830BA"/>
    <w:rsid w:val="00F9746E"/>
    <w:rsid w:val="00F978BF"/>
    <w:rsid w:val="00FA5A1B"/>
    <w:rsid w:val="00FB47DC"/>
    <w:rsid w:val="00FD142F"/>
    <w:rsid w:val="00FD6324"/>
    <w:rsid w:val="00FF4CF2"/>
    <w:rsid w:val="00FF5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0BB15B5-3FAD-4514-B7E1-B2428E9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5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uiPriority w:val="99"/>
    <w:rsid w:val="00C241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4">
    <w:name w:val="No Spacing"/>
    <w:uiPriority w:val="99"/>
    <w:qFormat/>
    <w:rsid w:val="00B1163F"/>
    <w:rPr>
      <w:sz w:val="22"/>
      <w:szCs w:val="22"/>
      <w:lang w:eastAsia="en-US"/>
    </w:rPr>
  </w:style>
  <w:style w:type="table" w:styleId="a5">
    <w:name w:val="Table Grid"/>
    <w:basedOn w:val="a1"/>
    <w:uiPriority w:val="99"/>
    <w:rsid w:val="001C0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uiPriority w:val="99"/>
    <w:rsid w:val="00C4281F"/>
    <w:pPr>
      <w:spacing w:after="1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CD3D2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CD3D2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39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9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9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39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9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90EE-9E45-4A60-80A8-92108056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2597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Музыченко Ирина В.</dc:creator>
  <cp:keywords/>
  <dc:description/>
  <cp:lastModifiedBy>Урусова Марина Петровна</cp:lastModifiedBy>
  <cp:revision>18</cp:revision>
  <cp:lastPrinted>2021-02-19T08:04:00Z</cp:lastPrinted>
  <dcterms:created xsi:type="dcterms:W3CDTF">2020-10-26T11:13:00Z</dcterms:created>
  <dcterms:modified xsi:type="dcterms:W3CDTF">2021-02-19T10:23:00Z</dcterms:modified>
</cp:coreProperties>
</file>