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A08" w:rsidRDefault="00A9521C" w:rsidP="00A9521C">
      <w:pPr>
        <w:jc w:val="center"/>
      </w:pPr>
      <w:r>
        <w:tab/>
      </w:r>
      <w:r w:rsidRPr="0045764C">
        <w:t>ПРОТОКОЛ</w:t>
      </w:r>
      <w:r w:rsidR="00C96F30" w:rsidRPr="0045764C">
        <w:t xml:space="preserve"> </w:t>
      </w:r>
      <w:r w:rsidRPr="0045764C">
        <w:t>№</w:t>
      </w:r>
      <w:r w:rsidR="00C96F30" w:rsidRPr="0045764C">
        <w:t xml:space="preserve"> </w:t>
      </w:r>
      <w:r w:rsidR="00DE5A08">
        <w:t>1</w:t>
      </w:r>
      <w:r w:rsidR="0091267E">
        <w:t>1</w:t>
      </w:r>
    </w:p>
    <w:p w:rsidR="00A9521C" w:rsidRPr="0045764C" w:rsidRDefault="003F4C41" w:rsidP="00A9521C">
      <w:pPr>
        <w:jc w:val="center"/>
      </w:pPr>
      <w:r w:rsidRPr="0045764C">
        <w:t>З</w:t>
      </w:r>
      <w:r w:rsidR="00A9521C" w:rsidRPr="0045764C">
        <w:t>аседания</w:t>
      </w:r>
      <w:r w:rsidRPr="0045764C">
        <w:t xml:space="preserve"> комиссии</w:t>
      </w:r>
      <w:r w:rsidR="00A9521C" w:rsidRPr="0045764C">
        <w:t xml:space="preserve"> по мобилизации доходов </w:t>
      </w:r>
      <w:r w:rsidRPr="0045764C">
        <w:t>в консолидированный</w:t>
      </w:r>
    </w:p>
    <w:p w:rsidR="00A9521C" w:rsidRPr="0045764C" w:rsidRDefault="00A9521C" w:rsidP="00A9521C">
      <w:pPr>
        <w:jc w:val="center"/>
      </w:pPr>
      <w:r w:rsidRPr="0045764C">
        <w:t>бюджет Лискинского муниципального района</w:t>
      </w:r>
    </w:p>
    <w:p w:rsidR="00A9521C" w:rsidRPr="0045764C" w:rsidRDefault="00A9521C" w:rsidP="00A9521C">
      <w:pPr>
        <w:jc w:val="center"/>
      </w:pPr>
    </w:p>
    <w:p w:rsidR="00A9521C" w:rsidRPr="0045764C" w:rsidRDefault="00A9521C" w:rsidP="00A9521C">
      <w:pPr>
        <w:jc w:val="center"/>
      </w:pPr>
      <w:r w:rsidRPr="0045764C">
        <w:t xml:space="preserve">г. Лиски                                                                              </w:t>
      </w:r>
      <w:r w:rsidR="00203D72" w:rsidRPr="0045764C">
        <w:t xml:space="preserve">                              </w:t>
      </w:r>
      <w:r w:rsidR="00521D1D">
        <w:t xml:space="preserve">     </w:t>
      </w:r>
      <w:r w:rsidR="0091267E">
        <w:t>23</w:t>
      </w:r>
      <w:r w:rsidR="00DE5A08">
        <w:t xml:space="preserve"> июня</w:t>
      </w:r>
      <w:r w:rsidR="00D42B41" w:rsidRPr="0045764C">
        <w:t xml:space="preserve"> </w:t>
      </w:r>
      <w:r w:rsidRPr="0045764C">
        <w:t>20</w:t>
      </w:r>
      <w:r w:rsidR="00231181" w:rsidRPr="0045764C">
        <w:t>2</w:t>
      </w:r>
      <w:r w:rsidR="00354AE1" w:rsidRPr="0045764C">
        <w:t>2</w:t>
      </w:r>
      <w:r w:rsidRPr="0045764C">
        <w:t>г.</w:t>
      </w:r>
    </w:p>
    <w:p w:rsidR="00FA1019" w:rsidRPr="0045764C" w:rsidRDefault="00FA1019" w:rsidP="00A9521C"/>
    <w:p w:rsidR="00A9521C" w:rsidRPr="0045764C" w:rsidRDefault="00FA1019" w:rsidP="00A9521C">
      <w:r w:rsidRPr="0045764C">
        <w:t>П</w:t>
      </w:r>
      <w:r w:rsidR="00A9521C" w:rsidRPr="0045764C">
        <w:t xml:space="preserve">рисутствовали: </w:t>
      </w:r>
    </w:p>
    <w:p w:rsidR="00354AE1" w:rsidRPr="0045764C" w:rsidRDefault="00354AE1" w:rsidP="00A9521C"/>
    <w:p w:rsidR="00A9521C" w:rsidRPr="0045764C" w:rsidRDefault="00A9521C" w:rsidP="00A9521C">
      <w:pPr>
        <w:jc w:val="both"/>
      </w:pPr>
      <w:r w:rsidRPr="0045764C">
        <w:t>Завилохин А.П. –</w:t>
      </w:r>
      <w:r w:rsidR="000D72EB" w:rsidRPr="0045764C">
        <w:t xml:space="preserve"> заместитель начальника отдела по экономике и инвестиционным программам </w:t>
      </w:r>
      <w:r w:rsidR="00354AE1" w:rsidRPr="0045764C">
        <w:t>- Заместитель председателя комиссии</w:t>
      </w:r>
    </w:p>
    <w:p w:rsidR="00BC16BD" w:rsidRPr="0045764C" w:rsidRDefault="00BC16BD" w:rsidP="00BC16BD">
      <w:pPr>
        <w:jc w:val="both"/>
      </w:pPr>
      <w:r w:rsidRPr="0045764C">
        <w:t>Саф</w:t>
      </w:r>
      <w:r w:rsidR="00F813D5" w:rsidRPr="0045764C">
        <w:t>онова Н.И. – директор филиала №5</w:t>
      </w:r>
      <w:r w:rsidRPr="0045764C">
        <w:t xml:space="preserve"> ГУ ВРО ФСС РФ</w:t>
      </w:r>
    </w:p>
    <w:p w:rsidR="00ED54B6" w:rsidRDefault="00354AE1" w:rsidP="00ED54B6">
      <w:pPr>
        <w:jc w:val="both"/>
      </w:pPr>
      <w:r w:rsidRPr="0045764C">
        <w:t>Настенко Е</w:t>
      </w:r>
      <w:r w:rsidR="003C2A4E" w:rsidRPr="0045764C">
        <w:t>.</w:t>
      </w:r>
      <w:r w:rsidRPr="0045764C">
        <w:t>В.</w:t>
      </w:r>
      <w:r w:rsidR="00ED54B6" w:rsidRPr="0045764C">
        <w:t xml:space="preserve"> – заместитель начальника МИ ФНС России №14 по Воронежской области</w:t>
      </w:r>
    </w:p>
    <w:p w:rsidR="00DC2914" w:rsidRPr="0045764C" w:rsidRDefault="00DC2914" w:rsidP="00ED54B6">
      <w:pPr>
        <w:jc w:val="both"/>
      </w:pPr>
      <w:r w:rsidRPr="00DC2914">
        <w:t>Махмутова Т.В. – начальник отдела судебных приставов по Лискинскому  и Каменскому  районам УФССП по Воронежской области.</w:t>
      </w:r>
    </w:p>
    <w:p w:rsidR="00A9521C" w:rsidRPr="0045764C" w:rsidRDefault="006439AB" w:rsidP="000D72EB">
      <w:pPr>
        <w:jc w:val="both"/>
      </w:pPr>
      <w:r w:rsidRPr="0045764C">
        <w:t>Урусова М.П.</w:t>
      </w:r>
      <w:r w:rsidR="000D72EB" w:rsidRPr="0045764C">
        <w:t xml:space="preserve"> – </w:t>
      </w:r>
      <w:r w:rsidR="00231181" w:rsidRPr="0045764C">
        <w:t>старший экономист</w:t>
      </w:r>
      <w:r w:rsidR="000D72EB" w:rsidRPr="0045764C">
        <w:t xml:space="preserve"> отдела по экономике и инвестиционным программам   – секретарь комиссии</w:t>
      </w:r>
    </w:p>
    <w:p w:rsidR="00F93D1A" w:rsidRPr="0045764C" w:rsidRDefault="00F93D1A" w:rsidP="000D72EB">
      <w:pPr>
        <w:jc w:val="both"/>
      </w:pPr>
    </w:p>
    <w:p w:rsidR="00A9521C" w:rsidRPr="0045764C" w:rsidRDefault="00A9521C" w:rsidP="00A9521C">
      <w:pPr>
        <w:jc w:val="both"/>
      </w:pPr>
      <w:r w:rsidRPr="0045764C">
        <w:t>Руководители и представители хозяйствующих субъектов (по списку)</w:t>
      </w:r>
    </w:p>
    <w:tbl>
      <w:tblPr>
        <w:tblW w:w="3940" w:type="dxa"/>
        <w:tblInd w:w="113" w:type="dxa"/>
        <w:tblLook w:val="04A0" w:firstRow="1" w:lastRow="0" w:firstColumn="1" w:lastColumn="0" w:noHBand="0" w:noVBand="1"/>
      </w:tblPr>
      <w:tblGrid>
        <w:gridCol w:w="3940"/>
      </w:tblGrid>
      <w:tr w:rsidR="0091267E" w:rsidTr="0091267E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РЫБАЛКИН Е.А.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АВЕТИКЯН А.А.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БЕРЕЗНЕВ Г.А.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ПЕНТЮХ К.Е.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"КОНТИНЕНТ"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ЯРЦЕВА Е.М.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КИСЕЛЕВ Л.А.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ЧУМАКОВ А.А.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НАУМЕНКО Л.В.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ЗУЗЕНКОВ С.А.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СВЕТАЧЕВ Ю.Н.</w:t>
            </w:r>
          </w:p>
        </w:tc>
      </w:tr>
    </w:tbl>
    <w:p w:rsidR="00DE5A08" w:rsidRDefault="00DE5A08" w:rsidP="00A9521C">
      <w:pPr>
        <w:jc w:val="both"/>
        <w:rPr>
          <w:sz w:val="22"/>
          <w:szCs w:val="22"/>
        </w:rPr>
      </w:pPr>
      <w:r>
        <w:fldChar w:fldCharType="begin"/>
      </w:r>
      <w:r>
        <w:instrText>LINK Excel.Sheet.8 "D:\\Документы\\ОБЩАЯ\\ОТЧЕТЫ\\Комиссия по мобилизации доходов местного бюджета\\2022\\Отчет по лег.зп 01.07.2022\\ДЛЯ ФСС.xls" \l "!Лист1!R2C2:R11C2" \a \h</w:instrText>
      </w:r>
      <w:r>
        <w:fldChar w:fldCharType="separate"/>
      </w:r>
    </w:p>
    <w:p w:rsidR="00A9521C" w:rsidRPr="0045764C" w:rsidRDefault="00DE5A08" w:rsidP="00A9521C">
      <w:pPr>
        <w:jc w:val="both"/>
      </w:pPr>
      <w:r>
        <w:fldChar w:fldCharType="end"/>
      </w:r>
      <w:r w:rsidR="00A9521C" w:rsidRPr="0045764C">
        <w:t xml:space="preserve">   Повестка дня:</w:t>
      </w:r>
    </w:p>
    <w:p w:rsidR="00A9521C" w:rsidRPr="0045764C" w:rsidRDefault="00A9521C" w:rsidP="00A9521C">
      <w:pPr>
        <w:ind w:left="360"/>
        <w:jc w:val="both"/>
      </w:pPr>
    </w:p>
    <w:p w:rsidR="00A9521C" w:rsidRPr="0045764C" w:rsidRDefault="00A9521C" w:rsidP="003F4C41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Заслушивание руководителей, бухгалтеров и представителей хозяйствующих субъектов о мерах по легализации и повышению заработной платы.</w:t>
      </w:r>
    </w:p>
    <w:p w:rsidR="00A9521C" w:rsidRPr="0045764C" w:rsidRDefault="003F4C41" w:rsidP="003D67A8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Подведение итогов.</w:t>
      </w:r>
    </w:p>
    <w:p w:rsidR="0076135A" w:rsidRPr="0045764C" w:rsidRDefault="0076135A" w:rsidP="00090FB7">
      <w:pPr>
        <w:jc w:val="both"/>
      </w:pPr>
    </w:p>
    <w:p w:rsidR="00231181" w:rsidRPr="0045764C" w:rsidRDefault="00A9521C" w:rsidP="00FA1019">
      <w:pPr>
        <w:ind w:firstLine="360"/>
        <w:jc w:val="both"/>
      </w:pPr>
      <w:r w:rsidRPr="0045764C">
        <w:t>Завилохин</w:t>
      </w:r>
      <w:r w:rsidR="002503C4" w:rsidRPr="0045764C">
        <w:t xml:space="preserve"> </w:t>
      </w:r>
      <w:r w:rsidRPr="0045764C">
        <w:t>А.П. в своем выступлении разъяснил собравшимся порядок зачисления НДФЛ в бюджет Лискинского муниципального района, сообщил индивидуальным предпринимателям среднеотраслевые значения   заработной платы по отраслям экономики и о необходимости соблюдать положения трехстороннего соглашения между администрацией Воронежской области, объединением профсоюзов и объединением работодателей в части размера оплаты труда, проинформировал о недопустимости применения «конвертных» схем выплаты заработной платы и о необходимости уплачивать НДФЛ в полном объеме и своевременно</w:t>
      </w:r>
      <w:r w:rsidR="003F4C41" w:rsidRPr="0045764C">
        <w:t xml:space="preserve">. </w:t>
      </w:r>
    </w:p>
    <w:p w:rsidR="00815C94" w:rsidRPr="0045764C" w:rsidRDefault="00A9521C" w:rsidP="00FA1019">
      <w:pPr>
        <w:ind w:firstLine="360"/>
        <w:jc w:val="both"/>
      </w:pPr>
      <w:r w:rsidRPr="0045764C">
        <w:t>Обратился с просьбой к работодателям провести со своими работниками разъяснительную работу об их заинтересованности в получении «белой» заработной платы – пенсионное обеспечение, социальные выплаты, налоговые вычеты и т.д</w:t>
      </w:r>
      <w:r w:rsidR="00F93D1A" w:rsidRPr="0045764C">
        <w:t>.</w:t>
      </w:r>
      <w:r w:rsidR="00231181" w:rsidRPr="0045764C">
        <w:t xml:space="preserve"> Обратил внимание на оформление трудовых отношений согласно трудовому законодательству.</w:t>
      </w:r>
    </w:p>
    <w:p w:rsidR="00F93D1A" w:rsidRPr="0045764C" w:rsidRDefault="003F4C41" w:rsidP="00CB27DE">
      <w:pPr>
        <w:ind w:firstLine="360"/>
        <w:jc w:val="both"/>
      </w:pPr>
      <w:r w:rsidRPr="0045764C">
        <w:t xml:space="preserve">В ходе работы комиссии достигнуты </w:t>
      </w:r>
      <w:r w:rsidR="00231181" w:rsidRPr="0045764C">
        <w:t xml:space="preserve">положительные договоренности </w:t>
      </w:r>
      <w:r w:rsidRPr="0045764C">
        <w:t>с руководителями организаций и индивидуальными предпринимателями об увеличении уровня заработной платы наемных работников.</w:t>
      </w:r>
      <w:r w:rsidR="003D67A8" w:rsidRPr="0045764C">
        <w:t xml:space="preserve"> </w:t>
      </w:r>
    </w:p>
    <w:p w:rsidR="00676762" w:rsidRPr="0045764C" w:rsidRDefault="00676762" w:rsidP="00CB27DE">
      <w:pPr>
        <w:ind w:firstLine="360"/>
        <w:jc w:val="both"/>
      </w:pPr>
      <w:r w:rsidRPr="0045764C">
        <w:t>1. В отношении:</w:t>
      </w:r>
    </w:p>
    <w:tbl>
      <w:tblPr>
        <w:tblW w:w="3940" w:type="dxa"/>
        <w:tblInd w:w="113" w:type="dxa"/>
        <w:tblLook w:val="04A0" w:firstRow="1" w:lastRow="0" w:firstColumn="1" w:lastColumn="0" w:noHBand="0" w:noVBand="1"/>
      </w:tblPr>
      <w:tblGrid>
        <w:gridCol w:w="3940"/>
      </w:tblGrid>
      <w:tr w:rsidR="0091267E" w:rsidTr="0091267E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РЫБАЛКИН Е.А.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АВЕТИКЯН А.А.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БЕРЕЗНЕВ Г.А.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ПЕНТЮХ К.Е.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ООО "КОНТИНЕНТ"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ЯРЦЕВА Е.М.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КИСЕЛЕВ Л.А.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ЧУМАКОВ А.А.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НАУМЕНКО Л.В.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ЗУЗЕНКОВ С.А.</w:t>
            </w:r>
          </w:p>
        </w:tc>
      </w:tr>
      <w:tr w:rsidR="0091267E" w:rsidTr="0091267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67E" w:rsidRDefault="00912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СВЕТАЧЕВ Ю.Н.</w:t>
            </w:r>
          </w:p>
        </w:tc>
      </w:tr>
    </w:tbl>
    <w:p w:rsidR="00817102" w:rsidRDefault="00817102" w:rsidP="00CB27DE">
      <w:pPr>
        <w:ind w:firstLine="360"/>
        <w:jc w:val="both"/>
        <w:rPr>
          <w:sz w:val="22"/>
          <w:szCs w:val="22"/>
        </w:rPr>
      </w:pPr>
      <w:r>
        <w:fldChar w:fldCharType="begin"/>
      </w:r>
      <w:r>
        <w:instrText>LINK Excel.Sheet.8 "D:\\Документы\\ОБЩАЯ\\ОТЧЕТЫ\\Комиссия по мобилизации доходов местного бюджета\\2022\\Отчет по лег.зп 01.06.2022\\ДЛЯ ФСС.xls" \l "!Лист1!R13C2:R19C2" \a \h</w:instrText>
      </w:r>
      <w:r>
        <w:fldChar w:fldCharType="separate"/>
      </w:r>
    </w:p>
    <w:p w:rsidR="00354AE1" w:rsidRDefault="00817102" w:rsidP="00CB27DE">
      <w:pPr>
        <w:ind w:firstLine="360"/>
        <w:jc w:val="both"/>
        <w:rPr>
          <w:sz w:val="26"/>
          <w:szCs w:val="26"/>
        </w:rPr>
      </w:pPr>
      <w:r>
        <w:fldChar w:fldCharType="end"/>
      </w:r>
    </w:p>
    <w:p w:rsidR="00327098" w:rsidRPr="0045764C" w:rsidRDefault="003B7E56" w:rsidP="00DA7157">
      <w:pPr>
        <w:ind w:firstLine="708"/>
        <w:jc w:val="both"/>
      </w:pPr>
      <w:r w:rsidRPr="0045764C">
        <w:t>С 01.</w:t>
      </w:r>
      <w:r w:rsidR="00E84C39" w:rsidRPr="0045764C">
        <w:t>0</w:t>
      </w:r>
      <w:r w:rsidR="00DE5A08">
        <w:t>7</w:t>
      </w:r>
      <w:r w:rsidR="00E84C39" w:rsidRPr="0045764C">
        <w:t>.20</w:t>
      </w:r>
      <w:r w:rsidR="00231181" w:rsidRPr="0045764C">
        <w:t>2</w:t>
      </w:r>
      <w:r w:rsidR="0045764C" w:rsidRPr="0045764C">
        <w:t>2</w:t>
      </w:r>
      <w:r w:rsidR="000702F0" w:rsidRPr="0045764C">
        <w:t xml:space="preserve">г. </w:t>
      </w:r>
      <w:r w:rsidR="004B53A6" w:rsidRPr="0045764C">
        <w:t xml:space="preserve">пересмотреть </w:t>
      </w:r>
      <w:r w:rsidR="000702F0" w:rsidRPr="0045764C">
        <w:t>уровен</w:t>
      </w:r>
      <w:r w:rsidR="00203D72" w:rsidRPr="0045764C">
        <w:t>ь средней зара</w:t>
      </w:r>
      <w:r w:rsidR="000702F0" w:rsidRPr="0045764C">
        <w:t>ботной платы</w:t>
      </w:r>
      <w:r w:rsidR="004B53A6" w:rsidRPr="0045764C">
        <w:t xml:space="preserve"> в сторону увеличения</w:t>
      </w:r>
      <w:r w:rsidR="000702F0" w:rsidRPr="0045764C">
        <w:t xml:space="preserve"> </w:t>
      </w:r>
      <w:r w:rsidR="004B53A6" w:rsidRPr="0045764C">
        <w:t>и доведения до отраслевых значений</w:t>
      </w:r>
      <w:r w:rsidR="000702F0" w:rsidRPr="0045764C">
        <w:t>.</w:t>
      </w:r>
    </w:p>
    <w:p w:rsidR="00A9521C" w:rsidRPr="0045764C" w:rsidRDefault="00A9521C" w:rsidP="00A9521C">
      <w:pPr>
        <w:ind w:firstLine="720"/>
        <w:jc w:val="both"/>
      </w:pPr>
    </w:p>
    <w:p w:rsidR="00A9521C" w:rsidRPr="0045764C" w:rsidRDefault="00A9521C" w:rsidP="00A9521C">
      <w:pPr>
        <w:jc w:val="both"/>
      </w:pPr>
    </w:p>
    <w:p w:rsidR="00A9521C" w:rsidRPr="0045764C" w:rsidRDefault="008D01AF" w:rsidP="00A9521C">
      <w:pPr>
        <w:jc w:val="both"/>
      </w:pPr>
      <w:r w:rsidRPr="0045764C">
        <w:t xml:space="preserve">Завилохин А.П.        </w:t>
      </w:r>
      <w:r w:rsidR="00A9521C" w:rsidRPr="0045764C">
        <w:t>___________</w:t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</w:p>
    <w:p w:rsidR="00A9521C" w:rsidRPr="0045764C" w:rsidRDefault="00A9521C" w:rsidP="00A9521C">
      <w:pPr>
        <w:jc w:val="both"/>
      </w:pPr>
    </w:p>
    <w:p w:rsidR="0075410E" w:rsidRPr="0045764C" w:rsidRDefault="0075410E" w:rsidP="0075410E">
      <w:pPr>
        <w:jc w:val="both"/>
      </w:pPr>
    </w:p>
    <w:p w:rsidR="00FA1019" w:rsidRPr="0045764C" w:rsidRDefault="00231181" w:rsidP="00E84C39">
      <w:pPr>
        <w:jc w:val="both"/>
        <w:rPr>
          <w:lang w:val="en-US"/>
        </w:rPr>
      </w:pPr>
      <w:r w:rsidRPr="0045764C">
        <w:t>Урусова М.П.</w:t>
      </w:r>
      <w:r w:rsidR="00B236E6" w:rsidRPr="00521D1D">
        <w:t xml:space="preserve">           </w:t>
      </w:r>
      <w:r w:rsidR="00B236E6" w:rsidRPr="0045764C">
        <w:rPr>
          <w:lang w:val="en-US"/>
        </w:rPr>
        <w:t>–––––––––––</w:t>
      </w:r>
    </w:p>
    <w:sectPr w:rsidR="00FA1019" w:rsidRPr="0045764C" w:rsidSect="00C440B7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B46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921D3B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A07F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81A4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3A5F54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D200B"/>
    <w:multiLevelType w:val="hybridMultilevel"/>
    <w:tmpl w:val="FFFFFFFF"/>
    <w:lvl w:ilvl="0" w:tplc="ABD46C7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 w15:restartNumberingAfterBreak="0">
    <w:nsid w:val="5C271E1A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44E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cs="Times New Roman" w:hint="default"/>
      </w:rPr>
    </w:lvl>
  </w:abstractNum>
  <w:abstractNum w:abstractNumId="8" w15:restartNumberingAfterBreak="0">
    <w:nsid w:val="65D97C0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68473C5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A3699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836163">
    <w:abstractNumId w:val="3"/>
  </w:num>
  <w:num w:numId="2" w16cid:durableId="2073577804">
    <w:abstractNumId w:val="6"/>
  </w:num>
  <w:num w:numId="3" w16cid:durableId="445083331">
    <w:abstractNumId w:val="4"/>
  </w:num>
  <w:num w:numId="4" w16cid:durableId="2138333545">
    <w:abstractNumId w:val="8"/>
  </w:num>
  <w:num w:numId="5" w16cid:durableId="1034504328">
    <w:abstractNumId w:val="1"/>
  </w:num>
  <w:num w:numId="6" w16cid:durableId="1392927521">
    <w:abstractNumId w:val="10"/>
  </w:num>
  <w:num w:numId="7" w16cid:durableId="951135145">
    <w:abstractNumId w:val="0"/>
  </w:num>
  <w:num w:numId="8" w16cid:durableId="488450611">
    <w:abstractNumId w:val="9"/>
  </w:num>
  <w:num w:numId="9" w16cid:durableId="730150872">
    <w:abstractNumId w:val="2"/>
  </w:num>
  <w:num w:numId="10" w16cid:durableId="550506718">
    <w:abstractNumId w:val="7"/>
  </w:num>
  <w:num w:numId="11" w16cid:durableId="1219126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62"/>
    <w:rsid w:val="00004BD4"/>
    <w:rsid w:val="0000699F"/>
    <w:rsid w:val="0002054D"/>
    <w:rsid w:val="000252BC"/>
    <w:rsid w:val="00025A05"/>
    <w:rsid w:val="000319C1"/>
    <w:rsid w:val="0004308F"/>
    <w:rsid w:val="000520B0"/>
    <w:rsid w:val="00052C2D"/>
    <w:rsid w:val="0006199A"/>
    <w:rsid w:val="000625C3"/>
    <w:rsid w:val="00066D4D"/>
    <w:rsid w:val="000702F0"/>
    <w:rsid w:val="00090FB7"/>
    <w:rsid w:val="00094762"/>
    <w:rsid w:val="00095744"/>
    <w:rsid w:val="000A5239"/>
    <w:rsid w:val="000A526E"/>
    <w:rsid w:val="000A5671"/>
    <w:rsid w:val="000B5A95"/>
    <w:rsid w:val="000C3670"/>
    <w:rsid w:val="000C54F9"/>
    <w:rsid w:val="000C79C9"/>
    <w:rsid w:val="000D72EB"/>
    <w:rsid w:val="000F1516"/>
    <w:rsid w:val="000F36B0"/>
    <w:rsid w:val="00103ACF"/>
    <w:rsid w:val="00140456"/>
    <w:rsid w:val="00155D0A"/>
    <w:rsid w:val="00162874"/>
    <w:rsid w:val="00167879"/>
    <w:rsid w:val="00167999"/>
    <w:rsid w:val="00187E50"/>
    <w:rsid w:val="0019674F"/>
    <w:rsid w:val="001A20FF"/>
    <w:rsid w:val="001A49C3"/>
    <w:rsid w:val="001A56F5"/>
    <w:rsid w:val="001A60FA"/>
    <w:rsid w:val="001C0EE2"/>
    <w:rsid w:val="001C183E"/>
    <w:rsid w:val="001D3DDD"/>
    <w:rsid w:val="001D416D"/>
    <w:rsid w:val="001F15DB"/>
    <w:rsid w:val="001F239B"/>
    <w:rsid w:val="00203D72"/>
    <w:rsid w:val="0021002F"/>
    <w:rsid w:val="00212460"/>
    <w:rsid w:val="00215F2B"/>
    <w:rsid w:val="00223930"/>
    <w:rsid w:val="00231181"/>
    <w:rsid w:val="002463A4"/>
    <w:rsid w:val="002503C4"/>
    <w:rsid w:val="00255454"/>
    <w:rsid w:val="0026188F"/>
    <w:rsid w:val="0026433D"/>
    <w:rsid w:val="002803D6"/>
    <w:rsid w:val="00280D06"/>
    <w:rsid w:val="00283EE4"/>
    <w:rsid w:val="00293FC8"/>
    <w:rsid w:val="002A6F12"/>
    <w:rsid w:val="002B4B1E"/>
    <w:rsid w:val="002B5D2E"/>
    <w:rsid w:val="002B7303"/>
    <w:rsid w:val="002C0A0D"/>
    <w:rsid w:val="002E574D"/>
    <w:rsid w:val="002E6613"/>
    <w:rsid w:val="003010E5"/>
    <w:rsid w:val="00327098"/>
    <w:rsid w:val="00345401"/>
    <w:rsid w:val="003458AC"/>
    <w:rsid w:val="00346BA3"/>
    <w:rsid w:val="00347070"/>
    <w:rsid w:val="00347363"/>
    <w:rsid w:val="00354AE1"/>
    <w:rsid w:val="00357A8B"/>
    <w:rsid w:val="0036303B"/>
    <w:rsid w:val="00390010"/>
    <w:rsid w:val="003A6CFC"/>
    <w:rsid w:val="003B6AC6"/>
    <w:rsid w:val="003B7E56"/>
    <w:rsid w:val="003C1539"/>
    <w:rsid w:val="003C24DC"/>
    <w:rsid w:val="003C2A4E"/>
    <w:rsid w:val="003D50CF"/>
    <w:rsid w:val="003D67A8"/>
    <w:rsid w:val="003D6837"/>
    <w:rsid w:val="003D6E46"/>
    <w:rsid w:val="003E15ED"/>
    <w:rsid w:val="003E2824"/>
    <w:rsid w:val="003F2B97"/>
    <w:rsid w:val="003F4C41"/>
    <w:rsid w:val="00400A6B"/>
    <w:rsid w:val="004015B1"/>
    <w:rsid w:val="004077C5"/>
    <w:rsid w:val="0041784D"/>
    <w:rsid w:val="00431C7C"/>
    <w:rsid w:val="00436058"/>
    <w:rsid w:val="00445B45"/>
    <w:rsid w:val="00453257"/>
    <w:rsid w:val="00454485"/>
    <w:rsid w:val="0045764C"/>
    <w:rsid w:val="004659E6"/>
    <w:rsid w:val="00467BEC"/>
    <w:rsid w:val="00482CD3"/>
    <w:rsid w:val="00485B96"/>
    <w:rsid w:val="00497CB6"/>
    <w:rsid w:val="004B1C7A"/>
    <w:rsid w:val="004B4723"/>
    <w:rsid w:val="004B53A6"/>
    <w:rsid w:val="004C49BD"/>
    <w:rsid w:val="004C51A8"/>
    <w:rsid w:val="004D03A0"/>
    <w:rsid w:val="004D4BE4"/>
    <w:rsid w:val="004E00F6"/>
    <w:rsid w:val="004E4161"/>
    <w:rsid w:val="004E6BEE"/>
    <w:rsid w:val="004E7B87"/>
    <w:rsid w:val="004F0EB3"/>
    <w:rsid w:val="00512A7A"/>
    <w:rsid w:val="005218B5"/>
    <w:rsid w:val="00521D1D"/>
    <w:rsid w:val="00521DD8"/>
    <w:rsid w:val="00526E78"/>
    <w:rsid w:val="0054752A"/>
    <w:rsid w:val="00562E0D"/>
    <w:rsid w:val="00563AB6"/>
    <w:rsid w:val="00565759"/>
    <w:rsid w:val="00574263"/>
    <w:rsid w:val="00581CEB"/>
    <w:rsid w:val="00593A5E"/>
    <w:rsid w:val="005D6B91"/>
    <w:rsid w:val="005E76BD"/>
    <w:rsid w:val="005F7D46"/>
    <w:rsid w:val="00614343"/>
    <w:rsid w:val="006170E1"/>
    <w:rsid w:val="00622526"/>
    <w:rsid w:val="006439AB"/>
    <w:rsid w:val="00644AC8"/>
    <w:rsid w:val="00647F77"/>
    <w:rsid w:val="006721F0"/>
    <w:rsid w:val="00676762"/>
    <w:rsid w:val="006A0351"/>
    <w:rsid w:val="006B2014"/>
    <w:rsid w:val="006B36F0"/>
    <w:rsid w:val="006B4C43"/>
    <w:rsid w:val="006C2308"/>
    <w:rsid w:val="006C42B5"/>
    <w:rsid w:val="006C7C42"/>
    <w:rsid w:val="006D5B8E"/>
    <w:rsid w:val="006D7FED"/>
    <w:rsid w:val="006E345C"/>
    <w:rsid w:val="006F3C0E"/>
    <w:rsid w:val="006F5AAF"/>
    <w:rsid w:val="00707457"/>
    <w:rsid w:val="0071296E"/>
    <w:rsid w:val="00713D02"/>
    <w:rsid w:val="00732C1A"/>
    <w:rsid w:val="00735155"/>
    <w:rsid w:val="00742E80"/>
    <w:rsid w:val="0075410E"/>
    <w:rsid w:val="00754D3D"/>
    <w:rsid w:val="007550B9"/>
    <w:rsid w:val="0076135A"/>
    <w:rsid w:val="0076615E"/>
    <w:rsid w:val="00772448"/>
    <w:rsid w:val="0077445A"/>
    <w:rsid w:val="00776336"/>
    <w:rsid w:val="007B1192"/>
    <w:rsid w:val="007C6A24"/>
    <w:rsid w:val="007E7589"/>
    <w:rsid w:val="007F2636"/>
    <w:rsid w:val="00815C94"/>
    <w:rsid w:val="00817102"/>
    <w:rsid w:val="008237C1"/>
    <w:rsid w:val="008248B3"/>
    <w:rsid w:val="00836E97"/>
    <w:rsid w:val="008374F2"/>
    <w:rsid w:val="0084799E"/>
    <w:rsid w:val="00847C09"/>
    <w:rsid w:val="00855C0F"/>
    <w:rsid w:val="00863EF1"/>
    <w:rsid w:val="008652F6"/>
    <w:rsid w:val="00866D63"/>
    <w:rsid w:val="00867483"/>
    <w:rsid w:val="00867D82"/>
    <w:rsid w:val="008776EC"/>
    <w:rsid w:val="00882BD9"/>
    <w:rsid w:val="00891385"/>
    <w:rsid w:val="0089370B"/>
    <w:rsid w:val="008956F8"/>
    <w:rsid w:val="00897F34"/>
    <w:rsid w:val="008B6184"/>
    <w:rsid w:val="008C7016"/>
    <w:rsid w:val="008D01AF"/>
    <w:rsid w:val="008D230A"/>
    <w:rsid w:val="008E256A"/>
    <w:rsid w:val="008E3400"/>
    <w:rsid w:val="008E4ADD"/>
    <w:rsid w:val="008E5EDB"/>
    <w:rsid w:val="008F7D33"/>
    <w:rsid w:val="0090261E"/>
    <w:rsid w:val="0091267E"/>
    <w:rsid w:val="00917148"/>
    <w:rsid w:val="00937EC1"/>
    <w:rsid w:val="009630B6"/>
    <w:rsid w:val="009678D9"/>
    <w:rsid w:val="00972CD9"/>
    <w:rsid w:val="00991C69"/>
    <w:rsid w:val="009A3063"/>
    <w:rsid w:val="009A6362"/>
    <w:rsid w:val="009D7980"/>
    <w:rsid w:val="009E0194"/>
    <w:rsid w:val="009E5B9C"/>
    <w:rsid w:val="009F1849"/>
    <w:rsid w:val="00A0269B"/>
    <w:rsid w:val="00A16E16"/>
    <w:rsid w:val="00A2389D"/>
    <w:rsid w:val="00A61733"/>
    <w:rsid w:val="00A77CAF"/>
    <w:rsid w:val="00A80579"/>
    <w:rsid w:val="00A80D0F"/>
    <w:rsid w:val="00A8534D"/>
    <w:rsid w:val="00A868A6"/>
    <w:rsid w:val="00A9521C"/>
    <w:rsid w:val="00AA3EE7"/>
    <w:rsid w:val="00AA7401"/>
    <w:rsid w:val="00AB50A9"/>
    <w:rsid w:val="00AD052F"/>
    <w:rsid w:val="00AF3FD0"/>
    <w:rsid w:val="00B22A07"/>
    <w:rsid w:val="00B236E6"/>
    <w:rsid w:val="00B23B84"/>
    <w:rsid w:val="00B321AB"/>
    <w:rsid w:val="00B333F2"/>
    <w:rsid w:val="00B3772F"/>
    <w:rsid w:val="00B510EC"/>
    <w:rsid w:val="00B7672E"/>
    <w:rsid w:val="00B77583"/>
    <w:rsid w:val="00B91D86"/>
    <w:rsid w:val="00B947B9"/>
    <w:rsid w:val="00BA49D3"/>
    <w:rsid w:val="00BB10C0"/>
    <w:rsid w:val="00BB29E5"/>
    <w:rsid w:val="00BC16BD"/>
    <w:rsid w:val="00BD72ED"/>
    <w:rsid w:val="00BE708A"/>
    <w:rsid w:val="00BF64FB"/>
    <w:rsid w:val="00C00AC5"/>
    <w:rsid w:val="00C0481C"/>
    <w:rsid w:val="00C132F2"/>
    <w:rsid w:val="00C27728"/>
    <w:rsid w:val="00C440B7"/>
    <w:rsid w:val="00C4614F"/>
    <w:rsid w:val="00C51679"/>
    <w:rsid w:val="00C62569"/>
    <w:rsid w:val="00C8123E"/>
    <w:rsid w:val="00C936DE"/>
    <w:rsid w:val="00C96F30"/>
    <w:rsid w:val="00CA29CD"/>
    <w:rsid w:val="00CB27DE"/>
    <w:rsid w:val="00CB2BBC"/>
    <w:rsid w:val="00CC3059"/>
    <w:rsid w:val="00CC40BF"/>
    <w:rsid w:val="00CE2304"/>
    <w:rsid w:val="00CE72B3"/>
    <w:rsid w:val="00CF2514"/>
    <w:rsid w:val="00CF3BCC"/>
    <w:rsid w:val="00CF6550"/>
    <w:rsid w:val="00D15B95"/>
    <w:rsid w:val="00D34AD0"/>
    <w:rsid w:val="00D41BB2"/>
    <w:rsid w:val="00D42B41"/>
    <w:rsid w:val="00D43CF2"/>
    <w:rsid w:val="00D44E65"/>
    <w:rsid w:val="00D464BA"/>
    <w:rsid w:val="00D470E3"/>
    <w:rsid w:val="00D51BC6"/>
    <w:rsid w:val="00D561D9"/>
    <w:rsid w:val="00D8280A"/>
    <w:rsid w:val="00D83251"/>
    <w:rsid w:val="00D844DB"/>
    <w:rsid w:val="00D86CD8"/>
    <w:rsid w:val="00D91B9F"/>
    <w:rsid w:val="00D95822"/>
    <w:rsid w:val="00DA7157"/>
    <w:rsid w:val="00DB23A1"/>
    <w:rsid w:val="00DC2914"/>
    <w:rsid w:val="00DC527B"/>
    <w:rsid w:val="00DE5A08"/>
    <w:rsid w:val="00E00ADA"/>
    <w:rsid w:val="00E11C00"/>
    <w:rsid w:val="00E37187"/>
    <w:rsid w:val="00E47930"/>
    <w:rsid w:val="00E624A9"/>
    <w:rsid w:val="00E639CD"/>
    <w:rsid w:val="00E8134E"/>
    <w:rsid w:val="00E84C39"/>
    <w:rsid w:val="00E92563"/>
    <w:rsid w:val="00E92D94"/>
    <w:rsid w:val="00EA50C7"/>
    <w:rsid w:val="00EB78A5"/>
    <w:rsid w:val="00EC322F"/>
    <w:rsid w:val="00ED54B6"/>
    <w:rsid w:val="00ED57BA"/>
    <w:rsid w:val="00EE74FD"/>
    <w:rsid w:val="00F02517"/>
    <w:rsid w:val="00F0284D"/>
    <w:rsid w:val="00F03C6B"/>
    <w:rsid w:val="00F102B8"/>
    <w:rsid w:val="00F25507"/>
    <w:rsid w:val="00F25F9D"/>
    <w:rsid w:val="00F37348"/>
    <w:rsid w:val="00F737B5"/>
    <w:rsid w:val="00F73895"/>
    <w:rsid w:val="00F74559"/>
    <w:rsid w:val="00F7588D"/>
    <w:rsid w:val="00F80219"/>
    <w:rsid w:val="00F813D5"/>
    <w:rsid w:val="00F83CC7"/>
    <w:rsid w:val="00F846EA"/>
    <w:rsid w:val="00F87697"/>
    <w:rsid w:val="00F93D1A"/>
    <w:rsid w:val="00F968C8"/>
    <w:rsid w:val="00FA1019"/>
    <w:rsid w:val="00FB037D"/>
    <w:rsid w:val="00FB3064"/>
    <w:rsid w:val="00FB541E"/>
    <w:rsid w:val="00FD26AE"/>
    <w:rsid w:val="00FD2C7D"/>
    <w:rsid w:val="00FE0B0A"/>
    <w:rsid w:val="00FE1A4A"/>
    <w:rsid w:val="00FE2552"/>
    <w:rsid w:val="00FE3398"/>
    <w:rsid w:val="00FE3CFA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375B6A-6E77-45A7-992E-F6AAD647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E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750F-DE69-4610-9300-502E91B7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>Организация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М.Б.Кейдунов</dc:creator>
  <cp:keywords/>
  <dc:description/>
  <cp:lastModifiedBy>Кирилл Беляков</cp:lastModifiedBy>
  <cp:revision>2</cp:revision>
  <cp:lastPrinted>2022-06-21T06:16:00Z</cp:lastPrinted>
  <dcterms:created xsi:type="dcterms:W3CDTF">2023-05-15T05:03:00Z</dcterms:created>
  <dcterms:modified xsi:type="dcterms:W3CDTF">2023-05-15T05:03:00Z</dcterms:modified>
</cp:coreProperties>
</file>