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92E66" w:rsidRDefault="00BA7F49" w:rsidP="00B92E6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</w:p>
          <w:p w:rsidR="00B92E66" w:rsidRPr="00B92E66" w:rsidRDefault="00B92E66" w:rsidP="00B92E66">
            <w:pPr>
              <w:jc w:val="center"/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</w:pPr>
            <w:r w:rsidRPr="00B92E66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B92E66" w:rsidRPr="00CA5D54" w:rsidRDefault="00B92E66" w:rsidP="00B92E6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B92E66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b/>
                <w:iCs/>
                <w:spacing w:val="1"/>
                <w:sz w:val="28"/>
                <w:szCs w:val="28"/>
              </w:rPr>
              <w:t>«</w:t>
            </w:r>
            <w:r w:rsidRPr="00B92E66">
              <w:rPr>
                <w:rFonts w:ascii="Times New Roman" w:hAnsi="Times New Roman"/>
                <w:b/>
                <w:iCs/>
                <w:color w:val="FFFFFF" w:themeColor="background1"/>
                <w:spacing w:val="1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B92E66">
              <w:rPr>
                <w:rFonts w:ascii="Times New Roman" w:hAnsi="Times New Roman"/>
                <w:b/>
                <w:i/>
                <w:iCs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  <w:r w:rsidRPr="00B92E66">
              <w:rPr>
                <w:rFonts w:ascii="Times New Roman" w:hAnsi="Times New Roman"/>
                <w:b/>
                <w:iCs/>
                <w:color w:val="FFFFFF" w:themeColor="background1"/>
                <w:spacing w:val="1"/>
                <w:sz w:val="28"/>
                <w:szCs w:val="28"/>
              </w:rPr>
              <w:t>или государственная собственность на который не разграничена</w:t>
            </w:r>
            <w:r w:rsidRPr="00B92E66">
              <w:rPr>
                <w:b/>
                <w:iCs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</w:p>
          <w:p w:rsidR="00BD378F" w:rsidRPr="00CA5D54" w:rsidRDefault="00BD378F" w:rsidP="00B92E66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E0BC0">
              <w:rPr>
                <w:rFonts w:ascii="Times New Roman" w:hAnsi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B92E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E0BC0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C72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E66">
              <w:rPr>
                <w:rFonts w:ascii="Times New Roman" w:hAnsi="Times New Roman"/>
                <w:sz w:val="28"/>
                <w:szCs w:val="28"/>
              </w:rPr>
              <w:t>2023 года - «</w:t>
            </w:r>
            <w:r w:rsidR="00AE0BC0">
              <w:rPr>
                <w:rFonts w:ascii="Times New Roman" w:hAnsi="Times New Roman"/>
                <w:sz w:val="28"/>
                <w:szCs w:val="28"/>
              </w:rPr>
              <w:t>05</w:t>
            </w:r>
            <w:r w:rsidR="00B92E66">
              <w:rPr>
                <w:rFonts w:ascii="Times New Roman" w:hAnsi="Times New Roman"/>
                <w:sz w:val="28"/>
                <w:szCs w:val="28"/>
              </w:rPr>
              <w:t>»</w:t>
            </w:r>
            <w:r w:rsidR="00AE0BC0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B9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29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87" w:rsidRDefault="00D27387" w:rsidP="00F3581E">
      <w:r>
        <w:separator/>
      </w:r>
    </w:p>
  </w:endnote>
  <w:endnote w:type="continuationSeparator" w:id="0">
    <w:p w:rsidR="00D27387" w:rsidRDefault="00D2738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87" w:rsidRDefault="00D27387" w:rsidP="00F3581E">
      <w:r>
        <w:separator/>
      </w:r>
    </w:p>
  </w:footnote>
  <w:footnote w:type="continuationSeparator" w:id="0">
    <w:p w:rsidR="00D27387" w:rsidRDefault="00D2738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8A5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2A3F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BC0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2E66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27387"/>
    <w:rsid w:val="00D320B0"/>
    <w:rsid w:val="00D3222D"/>
    <w:rsid w:val="00D3315D"/>
    <w:rsid w:val="00D36842"/>
    <w:rsid w:val="00D400BC"/>
    <w:rsid w:val="00D408F5"/>
    <w:rsid w:val="00D42FE4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D34E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DA06-C9E4-46BA-8DB5-A95642DF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62</cp:revision>
  <cp:lastPrinted>2023-04-24T11:28:00Z</cp:lastPrinted>
  <dcterms:created xsi:type="dcterms:W3CDTF">2022-04-04T14:34:00Z</dcterms:created>
  <dcterms:modified xsi:type="dcterms:W3CDTF">2023-12-08T11:46:00Z</dcterms:modified>
</cp:coreProperties>
</file>