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D50B1C" w:rsidRPr="00D50B1C" w:rsidRDefault="005E44D9" w:rsidP="00A3317B">
      <w:pPr>
        <w:rPr>
          <w:rFonts w:ascii="Calibri" w:hAnsi="Calibri"/>
        </w:rPr>
      </w:pPr>
      <w:r>
        <w:t>о</w:t>
      </w:r>
      <w:r w:rsidR="00622D0A">
        <w:t xml:space="preserve">б оценке регулирующего воздействия проекта </w:t>
      </w:r>
      <w:r w:rsidR="005257DD">
        <w:t xml:space="preserve"> постановления</w:t>
      </w:r>
      <w:r w:rsidR="00D50B1C" w:rsidRPr="00D50B1C">
        <w:t xml:space="preserve"> администрации </w:t>
      </w:r>
      <w:proofErr w:type="spellStart"/>
      <w:r w:rsidR="00497C6A">
        <w:t>Лискинского</w:t>
      </w:r>
      <w:proofErr w:type="spellEnd"/>
      <w:r w:rsidR="00497C6A">
        <w:t xml:space="preserve"> муниципального района</w:t>
      </w:r>
      <w:r w:rsidR="00D50B1C" w:rsidRPr="00D50B1C">
        <w:t xml:space="preserve"> Воронежской области</w:t>
      </w:r>
      <w:r w:rsidR="005257DD">
        <w:t xml:space="preserve"> </w:t>
      </w:r>
    </w:p>
    <w:p w:rsidR="00267949" w:rsidRDefault="00D50B1C" w:rsidP="00A3317B">
      <w:r w:rsidRPr="00D50B1C">
        <w:rPr>
          <w:rFonts w:eastAsia="Times New Roman"/>
          <w:color w:val="000000"/>
        </w:rPr>
        <w:t>«</w:t>
      </w:r>
      <w:r w:rsidR="00622D0A">
        <w:t xml:space="preserve">О внесении изменений и дополнений в постановление </w:t>
      </w:r>
      <w:proofErr w:type="spellStart"/>
      <w:r w:rsidR="00622D0A">
        <w:t>админситр</w:t>
      </w:r>
      <w:r w:rsidR="00267949">
        <w:t>ации</w:t>
      </w:r>
      <w:proofErr w:type="spellEnd"/>
      <w:r w:rsidR="00267949">
        <w:t xml:space="preserve"> </w:t>
      </w:r>
      <w:proofErr w:type="spellStart"/>
      <w:r w:rsidR="00267949">
        <w:t>Лискинского</w:t>
      </w:r>
      <w:proofErr w:type="spellEnd"/>
      <w:r w:rsidR="00267949">
        <w:t xml:space="preserve"> </w:t>
      </w:r>
      <w:proofErr w:type="spellStart"/>
      <w:r w:rsidR="00267949">
        <w:t>муниципальног</w:t>
      </w:r>
      <w:proofErr w:type="spellEnd"/>
      <w:r w:rsidR="00267949">
        <w:t xml:space="preserve"> </w:t>
      </w:r>
      <w:r w:rsidR="00622D0A">
        <w:t xml:space="preserve">района Воронежской области от 03.12.2013 </w:t>
      </w:r>
    </w:p>
    <w:p w:rsidR="00D50B1C" w:rsidRPr="00D50B1C" w:rsidRDefault="00622D0A" w:rsidP="00A3317B">
      <w:pPr>
        <w:rPr>
          <w:rFonts w:ascii="Calibri" w:eastAsia="Times New Roman" w:hAnsi="Calibri"/>
          <w:color w:val="000000"/>
        </w:rPr>
      </w:pPr>
      <w:r>
        <w:t xml:space="preserve">№ 2591 «Об утверждении </w:t>
      </w:r>
      <w:r w:rsidR="000B1463" w:rsidRPr="000B1463">
        <w:t xml:space="preserve"> муниципальной программы </w:t>
      </w:r>
      <w:proofErr w:type="spellStart"/>
      <w:r w:rsidR="000B1463" w:rsidRPr="000B1463">
        <w:t>Лискинского</w:t>
      </w:r>
      <w:proofErr w:type="spellEnd"/>
      <w:r w:rsidR="000B1463" w:rsidRPr="000B1463">
        <w:t xml:space="preserve"> муниципального района Воронежской области «Развитие и поддержка малого и среднего предпринимательства в </w:t>
      </w:r>
      <w:proofErr w:type="spellStart"/>
      <w:r w:rsidR="000B1463" w:rsidRPr="000B1463">
        <w:t>Лискинском</w:t>
      </w:r>
      <w:proofErr w:type="spellEnd"/>
      <w:r w:rsidR="000B1463" w:rsidRPr="000B1463">
        <w:t xml:space="preserve"> муниципальном районе Воронежской области на 2014-2020годы</w:t>
      </w:r>
      <w:r w:rsidR="00D50B1C" w:rsidRPr="00D50B1C">
        <w:rPr>
          <w:rFonts w:eastAsia="Times New Roman"/>
          <w:color w:val="000000"/>
        </w:rPr>
        <w:t>».</w:t>
      </w:r>
    </w:p>
    <w:p w:rsidR="00267949" w:rsidRDefault="00267949" w:rsidP="00A3317B"/>
    <w:p w:rsidR="00D50B1C" w:rsidRPr="00D50B1C" w:rsidRDefault="00D50B1C" w:rsidP="00A3317B">
      <w:pPr>
        <w:rPr>
          <w:rFonts w:ascii="Calibri" w:hAnsi="Calibri"/>
        </w:rPr>
      </w:pPr>
      <w:r w:rsidRPr="00D50B1C">
        <w:t> </w:t>
      </w:r>
    </w:p>
    <w:p w:rsidR="00D50B1C" w:rsidRDefault="00D50B1C" w:rsidP="00A3317B">
      <w:pPr>
        <w:ind w:firstLine="709"/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proofErr w:type="spellStart"/>
      <w:r w:rsidR="000B1463">
        <w:t>Лискинского</w:t>
      </w:r>
      <w:proofErr w:type="spellEnd"/>
      <w:r w:rsidR="000B1463">
        <w:t xml:space="preserve">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Pr="00D50B1C">
        <w:t xml:space="preserve">. – </w:t>
      </w:r>
      <w:r w:rsidR="005257DD">
        <w:t>4.9</w:t>
      </w:r>
      <w:r w:rsidRPr="00D50B1C">
        <w:t xml:space="preserve">. Порядка </w:t>
      </w:r>
      <w:proofErr w:type="gramStart"/>
      <w:r w:rsidRPr="00D50B1C">
        <w:t xml:space="preserve">проведения процедуры оценки регулирующего воздействия проектов </w:t>
      </w:r>
      <w:r w:rsidR="000B1463">
        <w:t xml:space="preserve">муниципальных </w:t>
      </w:r>
      <w:r w:rsidRPr="00D50B1C">
        <w:t>нормативных правовых актов</w:t>
      </w:r>
      <w:proofErr w:type="gramEnd"/>
      <w:r w:rsidRPr="00D50B1C">
        <w:t xml:space="preserve"> и экспертизы действующих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proofErr w:type="spellStart"/>
      <w:r w:rsidR="000B1463">
        <w:t>Лискинского</w:t>
      </w:r>
      <w:proofErr w:type="spellEnd"/>
      <w:r w:rsidR="000B1463">
        <w:t xml:space="preserve">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proofErr w:type="spellStart"/>
      <w:r w:rsidR="000B1463">
        <w:t>Лискинского</w:t>
      </w:r>
      <w:proofErr w:type="spellEnd"/>
      <w:r w:rsidR="000B1463">
        <w:t xml:space="preserve">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753BFB">
        <w:t xml:space="preserve"> </w:t>
      </w:r>
      <w:r w:rsidR="005257DD">
        <w:t>480</w:t>
      </w:r>
      <w:r w:rsidRPr="00D50B1C">
        <w:t xml:space="preserve">, </w:t>
      </w:r>
      <w:proofErr w:type="gramStart"/>
      <w:r w:rsidRPr="00D50B1C">
        <w:t>рассмотрен</w:t>
      </w:r>
      <w:r w:rsidR="00753BFB">
        <w:t xml:space="preserve"> проект </w:t>
      </w:r>
      <w:r w:rsidRPr="00D50B1C">
        <w:t>постановлени</w:t>
      </w:r>
      <w:r w:rsidR="00753BFB">
        <w:t>я</w:t>
      </w:r>
      <w:r w:rsidRPr="00D50B1C">
        <w:t xml:space="preserve"> администрации </w:t>
      </w:r>
      <w:proofErr w:type="spellStart"/>
      <w:r w:rsidR="000B1463">
        <w:t>Лискинского</w:t>
      </w:r>
      <w:proofErr w:type="spellEnd"/>
      <w:r w:rsidR="000B1463">
        <w:t xml:space="preserve"> муниципального района</w:t>
      </w:r>
      <w:r w:rsidRPr="00D50B1C">
        <w:t xml:space="preserve"> Воронежской области</w:t>
      </w:r>
      <w:r w:rsidR="008E27C6">
        <w:t xml:space="preserve"> от </w:t>
      </w:r>
      <w:r w:rsidR="005E44D9">
        <w:t>«О внесении изменений и д</w:t>
      </w:r>
      <w:r w:rsidR="00B11EFA">
        <w:t>ополнений в постановление админ</w:t>
      </w:r>
      <w:r w:rsidR="005E44D9">
        <w:t>и</w:t>
      </w:r>
      <w:r w:rsidR="00B11EFA">
        <w:t>с</w:t>
      </w:r>
      <w:r w:rsidR="005E44D9">
        <w:t xml:space="preserve">трации </w:t>
      </w:r>
      <w:proofErr w:type="spellStart"/>
      <w:r w:rsidR="005E44D9">
        <w:t>Лискинского</w:t>
      </w:r>
      <w:proofErr w:type="spellEnd"/>
      <w:r w:rsidR="005E44D9">
        <w:t xml:space="preserve"> муниципального района  от  </w:t>
      </w:r>
      <w:r w:rsidR="008E27C6">
        <w:t>03.12.2013</w:t>
      </w:r>
      <w:r w:rsidR="005E44D9">
        <w:t xml:space="preserve"> </w:t>
      </w:r>
      <w:r w:rsidR="008E27C6">
        <w:t xml:space="preserve"> № 2591 «Об утверждении </w:t>
      </w:r>
      <w:r w:rsidR="008E27C6" w:rsidRPr="000B1463">
        <w:t xml:space="preserve"> муниципальной программы </w:t>
      </w:r>
      <w:proofErr w:type="spellStart"/>
      <w:r w:rsidR="008E27C6" w:rsidRPr="000B1463">
        <w:t>Лискинского</w:t>
      </w:r>
      <w:proofErr w:type="spellEnd"/>
      <w:r w:rsidR="008E27C6" w:rsidRPr="000B1463">
        <w:t xml:space="preserve"> муниципального района Воронежской области «Развитие и поддержка малого и среднего предпринимательства в </w:t>
      </w:r>
      <w:proofErr w:type="spellStart"/>
      <w:r w:rsidR="008E27C6" w:rsidRPr="000B1463">
        <w:t>Лискинском</w:t>
      </w:r>
      <w:proofErr w:type="spellEnd"/>
      <w:r w:rsidR="008E27C6" w:rsidRPr="000B1463">
        <w:t xml:space="preserve"> муниципальном районе Воронежской области на 2014-2020годы</w:t>
      </w:r>
      <w:r w:rsidR="008E27C6">
        <w:t xml:space="preserve">» </w:t>
      </w:r>
      <w:r w:rsidRPr="00D50B1C">
        <w:t>и установлено следующее.</w:t>
      </w:r>
      <w:proofErr w:type="gramEnd"/>
    </w:p>
    <w:p w:rsidR="00A3317B" w:rsidRPr="008E27C6" w:rsidRDefault="00A3317B" w:rsidP="00A3317B">
      <w:pPr>
        <w:ind w:firstLine="709"/>
      </w:pPr>
    </w:p>
    <w:p w:rsidR="00D50B1C" w:rsidRPr="00A3317B" w:rsidRDefault="00D50B1C" w:rsidP="00A3317B">
      <w:pPr>
        <w:pStyle w:val="a4"/>
        <w:numPr>
          <w:ilvl w:val="0"/>
          <w:numId w:val="2"/>
        </w:numPr>
        <w:jc w:val="center"/>
        <w:rPr>
          <w:b/>
        </w:rPr>
      </w:pPr>
      <w:r w:rsidRPr="00A3317B">
        <w:rPr>
          <w:b/>
        </w:rPr>
        <w:t>Проблема, на решение которой направлено регулирование.</w:t>
      </w:r>
    </w:p>
    <w:p w:rsidR="00267949" w:rsidRPr="00267949" w:rsidRDefault="00267949" w:rsidP="00A3317B">
      <w:pPr>
        <w:pStyle w:val="a4"/>
      </w:pPr>
    </w:p>
    <w:p w:rsidR="00D50B1C" w:rsidRPr="004316FF" w:rsidRDefault="004316FF" w:rsidP="00A3317B">
      <w:pPr>
        <w:ind w:firstLine="709"/>
      </w:pPr>
      <w:r>
        <w:t xml:space="preserve"> </w:t>
      </w:r>
      <w:r w:rsidR="00D50B1C" w:rsidRPr="00D50B1C">
        <w:t xml:space="preserve">Согласно пояснительной записке к </w:t>
      </w:r>
      <w:r w:rsidR="00BE1051">
        <w:t xml:space="preserve"> проекту  </w:t>
      </w:r>
      <w:r w:rsidR="005A4300">
        <w:t>постановления</w:t>
      </w:r>
      <w:r w:rsidR="00D50B1C" w:rsidRPr="00D50B1C">
        <w:t xml:space="preserve">, </w:t>
      </w:r>
      <w:r w:rsidR="001C0B70">
        <w:t xml:space="preserve">представленного </w:t>
      </w:r>
      <w:r w:rsidR="00D50B1C" w:rsidRPr="00D50B1C">
        <w:t xml:space="preserve"> </w:t>
      </w:r>
      <w:r w:rsidR="002B5805">
        <w:t xml:space="preserve">разработчиком, проект </w:t>
      </w:r>
      <w:r w:rsidR="00D50B1C" w:rsidRPr="00D50B1C">
        <w:t xml:space="preserve"> данного нормат</w:t>
      </w:r>
      <w:r w:rsidR="002B5805">
        <w:t>ивного правового акта направлен</w:t>
      </w:r>
      <w:r w:rsidR="00D50B1C" w:rsidRPr="00D50B1C">
        <w:t xml:space="preserve"> на решение проблем, таких как:</w:t>
      </w:r>
    </w:p>
    <w:p w:rsidR="00D50B1C" w:rsidRPr="00D50B1C" w:rsidRDefault="00D50B1C" w:rsidP="00A3317B">
      <w:pPr>
        <w:rPr>
          <w:color w:val="000000"/>
          <w:sz w:val="27"/>
          <w:szCs w:val="27"/>
        </w:rPr>
      </w:pPr>
      <w:r w:rsidRPr="00D50B1C">
        <w:rPr>
          <w:rFonts w:ascii="Symbol" w:hAnsi="Symbol"/>
        </w:rPr>
        <w:t></w:t>
      </w:r>
      <w:r w:rsidRPr="00D50B1C">
        <w:rPr>
          <w:sz w:val="14"/>
          <w:szCs w:val="14"/>
        </w:rPr>
        <w:t>        </w:t>
      </w:r>
      <w:r w:rsidRPr="00D50B1C">
        <w:t>слабая заинтересованность и отсутствие мотивации к созданию и развитию собственного бизнеса у молодых людей;</w:t>
      </w:r>
    </w:p>
    <w:p w:rsidR="00D50B1C" w:rsidRPr="00D50B1C" w:rsidRDefault="00D50B1C" w:rsidP="00A3317B">
      <w:pPr>
        <w:rPr>
          <w:color w:val="000000"/>
          <w:sz w:val="27"/>
          <w:szCs w:val="27"/>
        </w:rPr>
      </w:pPr>
      <w:r w:rsidRPr="00D50B1C">
        <w:rPr>
          <w:rFonts w:ascii="Symbol" w:hAnsi="Symbol"/>
        </w:rPr>
        <w:t></w:t>
      </w:r>
      <w:r w:rsidRPr="00D50B1C">
        <w:rPr>
          <w:sz w:val="14"/>
          <w:szCs w:val="14"/>
        </w:rPr>
        <w:t>        </w:t>
      </w:r>
      <w:r w:rsidRPr="00D50B1C">
        <w:t>недостаток финансовых и инвестиционных ресурсов</w:t>
      </w:r>
      <w:r w:rsidR="006A5524">
        <w:t xml:space="preserve"> у субъектов малого и среднего предпринимательства</w:t>
      </w:r>
      <w:r w:rsidRPr="00D50B1C">
        <w:t>;</w:t>
      </w:r>
    </w:p>
    <w:p w:rsidR="00D50B1C" w:rsidRPr="00D50B1C" w:rsidRDefault="00D50B1C" w:rsidP="00A3317B">
      <w:pPr>
        <w:rPr>
          <w:color w:val="000000"/>
          <w:sz w:val="27"/>
          <w:szCs w:val="27"/>
        </w:rPr>
      </w:pPr>
      <w:r w:rsidRPr="00D50B1C">
        <w:rPr>
          <w:rFonts w:ascii="Symbol" w:hAnsi="Symbol"/>
        </w:rPr>
        <w:t></w:t>
      </w:r>
      <w:r w:rsidRPr="00D50B1C">
        <w:rPr>
          <w:sz w:val="14"/>
          <w:szCs w:val="14"/>
        </w:rPr>
        <w:t>        </w:t>
      </w:r>
      <w:r w:rsidRPr="00D50B1C">
        <w:t>трудности с получением банковских кредитов для вновь создаваемых малых предприятий и предпринимателей и высокие процентные ставки по ним.</w:t>
      </w:r>
    </w:p>
    <w:p w:rsidR="00696D2D" w:rsidRDefault="00696D2D" w:rsidP="00A3317B"/>
    <w:p w:rsidR="00D50B1C" w:rsidRPr="00EF33C2" w:rsidRDefault="00D50B1C" w:rsidP="00EF33C2">
      <w:pPr>
        <w:jc w:val="center"/>
        <w:rPr>
          <w:b/>
        </w:rPr>
      </w:pPr>
      <w:r w:rsidRPr="00EF33C2">
        <w:rPr>
          <w:b/>
        </w:rPr>
        <w:lastRenderedPageBreak/>
        <w:t>2.</w:t>
      </w:r>
      <w:r w:rsidRPr="00EF33C2">
        <w:rPr>
          <w:b/>
          <w:sz w:val="14"/>
          <w:szCs w:val="14"/>
        </w:rPr>
        <w:t>     </w:t>
      </w:r>
      <w:r w:rsidR="005257DD" w:rsidRPr="00EF33C2">
        <w:rPr>
          <w:b/>
        </w:rPr>
        <w:t>Цель нормативно -</w:t>
      </w:r>
      <w:r w:rsidR="00267949" w:rsidRPr="00EF33C2">
        <w:rPr>
          <w:b/>
        </w:rPr>
        <w:t xml:space="preserve">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A3317B"/>
    <w:p w:rsidR="00696D2D" w:rsidRDefault="00D50B1C" w:rsidP="00052B21">
      <w:pPr>
        <w:ind w:firstLine="426"/>
      </w:pPr>
      <w:r w:rsidRPr="00D50B1C">
        <w:t xml:space="preserve">Целью </w:t>
      </w:r>
      <w:r w:rsidR="00696D2D">
        <w:t xml:space="preserve">муниципальной программы является создание благоприятных условий для развития малого и среднего предпринимательства, способствующих созданию новых рабочих мест, пополнению консолидированного бюджета </w:t>
      </w:r>
      <w:proofErr w:type="spellStart"/>
      <w:r w:rsidR="00696D2D">
        <w:t>Лискинского</w:t>
      </w:r>
      <w:proofErr w:type="spellEnd"/>
      <w:r w:rsidR="00696D2D">
        <w:t xml:space="preserve"> муниципального района, обеспечению занятости населения района</w:t>
      </w:r>
      <w:r w:rsidRPr="00D50B1C">
        <w:t xml:space="preserve">, </w:t>
      </w:r>
      <w:r w:rsidR="00B11EFA">
        <w:t xml:space="preserve">а также решение  задач  </w:t>
      </w:r>
      <w:r w:rsidR="00576A65">
        <w:t xml:space="preserve">дальнейшего  социально-экономического развития района. </w:t>
      </w:r>
    </w:p>
    <w:p w:rsidR="00EF33C2" w:rsidRPr="00696D2D" w:rsidRDefault="00EF33C2" w:rsidP="00A3317B"/>
    <w:p w:rsidR="00D50B1C" w:rsidRPr="00EF33C2" w:rsidRDefault="00D50B1C" w:rsidP="00EF33C2">
      <w:pPr>
        <w:jc w:val="center"/>
        <w:rPr>
          <w:b/>
        </w:rPr>
      </w:pPr>
      <w:r w:rsidRPr="00EF33C2">
        <w:rPr>
          <w:b/>
        </w:rPr>
        <w:t>3.</w:t>
      </w:r>
      <w:r w:rsidRPr="00EF33C2">
        <w:rPr>
          <w:b/>
          <w:sz w:val="14"/>
          <w:szCs w:val="14"/>
        </w:rPr>
        <w:t>     </w:t>
      </w:r>
      <w:r w:rsidRPr="00EF33C2">
        <w:rPr>
          <w:b/>
        </w:rPr>
        <w:t>Оценка целесообразности муниципального регулирования.</w:t>
      </w:r>
    </w:p>
    <w:p w:rsidR="00267949" w:rsidRPr="00D50B1C" w:rsidRDefault="00267949" w:rsidP="00A3317B"/>
    <w:p w:rsidR="006A6253" w:rsidRDefault="00D50B1C" w:rsidP="00A3317B">
      <w:r w:rsidRPr="00D50B1C">
        <w:t>          3.1. В ряде муниципальных образований России оказывается аналогичная поддержка, имеются принятые нормативные правовые акты по</w:t>
      </w:r>
      <w:r w:rsidR="00E526B7">
        <w:t>д</w:t>
      </w:r>
      <w:r w:rsidR="00696D2D">
        <w:t>программ поддержки</w:t>
      </w:r>
      <w:r w:rsidRPr="00D50B1C">
        <w:t xml:space="preserve"> субъектам   малого и среднего предпринимательства на создание </w:t>
      </w:r>
      <w:r w:rsidRPr="00D50B1C">
        <w:rPr>
          <w:spacing w:val="10"/>
        </w:rPr>
        <w:t>собственного бизнеса</w:t>
      </w:r>
      <w:r w:rsidRPr="00D50B1C">
        <w:t>.</w:t>
      </w:r>
      <w:r w:rsidR="00FE71B0">
        <w:t xml:space="preserve"> В </w:t>
      </w:r>
      <w:proofErr w:type="spellStart"/>
      <w:r w:rsidR="00FE71B0">
        <w:t>Лискинском</w:t>
      </w:r>
      <w:proofErr w:type="spellEnd"/>
      <w:r w:rsidR="00FE71B0">
        <w:t xml:space="preserve"> районе поддержка  субъектам малого и среднего предпринимательства оказывается с 2014 года.</w:t>
      </w:r>
      <w:r w:rsidR="006A6253">
        <w:t xml:space="preserve"> Данным нормативно-правовым актом не только продлевается период оказания финансовой поддержки субъектам </w:t>
      </w:r>
      <w:r w:rsidR="006A6253" w:rsidRPr="00D50B1C">
        <w:t xml:space="preserve"> малого и среднего предпринимательства</w:t>
      </w:r>
      <w:r w:rsidR="006A6253">
        <w:t xml:space="preserve"> до 2025 года, </w:t>
      </w:r>
      <w:r w:rsidR="003A1279">
        <w:t xml:space="preserve"> </w:t>
      </w:r>
      <w:r w:rsidR="00E526B7">
        <w:t xml:space="preserve">но и увеличивается  </w:t>
      </w:r>
      <w:r w:rsidR="006A6253">
        <w:t xml:space="preserve"> количество мероприятий,</w:t>
      </w:r>
      <w:r w:rsidR="001C5B9C">
        <w:t xml:space="preserve"> направленных на оказание</w:t>
      </w:r>
      <w:r w:rsidR="003A1279">
        <w:t xml:space="preserve"> данной категории предпринимательства </w:t>
      </w:r>
      <w:r w:rsidR="001C5B9C">
        <w:t xml:space="preserve"> финансовой помощи, что  </w:t>
      </w:r>
      <w:r w:rsidR="006A6253">
        <w:t>позволит  расширить  круг  субъектов предпринимательства,</w:t>
      </w:r>
      <w:r w:rsidR="001C5B9C">
        <w:t xml:space="preserve"> которым</w:t>
      </w:r>
      <w:r w:rsidR="006A6253">
        <w:t xml:space="preserve"> будет оказана  поддержка. Данная</w:t>
      </w:r>
      <w:r w:rsidR="001C5B9C">
        <w:t xml:space="preserve"> </w:t>
      </w:r>
      <w:r w:rsidR="006A6253">
        <w:t xml:space="preserve"> мера  </w:t>
      </w:r>
      <w:r w:rsidR="006A6253" w:rsidRPr="00D50B1C">
        <w:t>способств</w:t>
      </w:r>
      <w:r w:rsidR="006A6253">
        <w:t xml:space="preserve">ует </w:t>
      </w:r>
      <w:r w:rsidR="006A6253" w:rsidRPr="00D50B1C">
        <w:t xml:space="preserve"> развитию субъектов малого и среднего предпринимательства</w:t>
      </w:r>
      <w:r w:rsidR="006A6253">
        <w:t xml:space="preserve">, </w:t>
      </w:r>
      <w:r w:rsidR="00807655">
        <w:t xml:space="preserve">которые обеспечивают высокий процент занятости </w:t>
      </w:r>
      <w:r w:rsidR="005E42E5">
        <w:t>населения. Реали</w:t>
      </w:r>
      <w:r w:rsidR="003A1279">
        <w:t>зация  мер поддержки позволит у</w:t>
      </w:r>
      <w:r w:rsidR="005E42E5">
        <w:t>величить долю среднесписочной численности работников малых средних предприятий и среднесписочной численности работников всех</w:t>
      </w:r>
      <w:r w:rsidR="003A1279">
        <w:t xml:space="preserve"> </w:t>
      </w:r>
      <w:r w:rsidR="005E42E5">
        <w:t>предприятий и организаций в районе, увеличить среднемесячную заработную плату на малых и средних</w:t>
      </w:r>
      <w:r w:rsidR="003A1279">
        <w:t xml:space="preserve"> предприятиях, что благотворно </w:t>
      </w:r>
      <w:r w:rsidR="005E42E5">
        <w:t>скажется на социально-эк</w:t>
      </w:r>
      <w:r w:rsidR="003A1279">
        <w:t>ономическом развитии района и соответственно, позволяет</w:t>
      </w:r>
      <w:r w:rsidR="005E42E5">
        <w:t>, сделать вывод в целесообразности приняти</w:t>
      </w:r>
      <w:r w:rsidR="003A1279">
        <w:t>и</w:t>
      </w:r>
      <w:r w:rsidR="005E42E5">
        <w:t xml:space="preserve"> данного нормативно-правового акта. </w:t>
      </w:r>
    </w:p>
    <w:p w:rsidR="00BF0BF9" w:rsidRDefault="00D50B1C" w:rsidP="00A3317B">
      <w:r w:rsidRPr="00D50B1C">
        <w:t>          3.2. Оказание муниципальной поддержки согласно данному акт</w:t>
      </w:r>
      <w:r w:rsidR="005257DD">
        <w:t>у заключается</w:t>
      </w:r>
      <w:r w:rsidR="00BF0BF9">
        <w:t>:</w:t>
      </w:r>
    </w:p>
    <w:p w:rsidR="00BF0BF9" w:rsidRPr="00A3317B" w:rsidRDefault="00BF0BF9" w:rsidP="00A3317B">
      <w:proofErr w:type="gramStart"/>
      <w:r w:rsidRPr="00AA5399">
        <w:t>-</w:t>
      </w:r>
      <w:r w:rsidR="00D50B1C" w:rsidRPr="00AA5399">
        <w:t xml:space="preserve"> </w:t>
      </w:r>
      <w:r w:rsidR="00D50B1C" w:rsidRPr="00A3317B">
        <w:t xml:space="preserve">в предоставлении </w:t>
      </w:r>
      <w:r w:rsidR="00713B87" w:rsidRPr="00A3317B">
        <w:t>займов</w:t>
      </w:r>
      <w:r w:rsidR="00D50B1C" w:rsidRPr="00A3317B">
        <w:t xml:space="preserve"> из бюджета </w:t>
      </w:r>
      <w:proofErr w:type="spellStart"/>
      <w:r w:rsidR="00696D2D" w:rsidRPr="00A3317B">
        <w:t>Лискинско</w:t>
      </w:r>
      <w:r w:rsidR="00D50B1C" w:rsidRPr="00A3317B">
        <w:t>го</w:t>
      </w:r>
      <w:proofErr w:type="spellEnd"/>
      <w:r w:rsidR="00D50B1C" w:rsidRPr="00A3317B">
        <w:t xml:space="preserve"> </w:t>
      </w:r>
      <w:r w:rsidR="00696D2D" w:rsidRPr="00A3317B">
        <w:t>муниципального района субъектам</w:t>
      </w:r>
      <w:r w:rsidR="00D50B1C" w:rsidRPr="00A3317B">
        <w:t> малого и среднего предпринимательства на создание и ведение собственного бизнеса</w:t>
      </w:r>
      <w:r w:rsidRPr="00A3317B">
        <w:t>;</w:t>
      </w:r>
      <w:proofErr w:type="gramEnd"/>
    </w:p>
    <w:p w:rsidR="007132E8" w:rsidRPr="00A3317B" w:rsidRDefault="00BF0BF9" w:rsidP="00A3317B">
      <w:pPr>
        <w:rPr>
          <w:rStyle w:val="FontStyle140"/>
          <w:spacing w:val="0"/>
          <w:sz w:val="28"/>
          <w:szCs w:val="28"/>
        </w:rPr>
      </w:pPr>
      <w:r w:rsidRPr="00A3317B">
        <w:t>-</w:t>
      </w:r>
      <w:r w:rsidR="00840B79" w:rsidRPr="00A3317B">
        <w:t xml:space="preserve"> </w:t>
      </w:r>
      <w:r w:rsidRPr="00A3317B">
        <w:t xml:space="preserve">в выплате </w:t>
      </w:r>
      <w:r w:rsidR="00840B79" w:rsidRPr="00A3317B">
        <w:t xml:space="preserve">субсидий </w:t>
      </w:r>
      <w:r w:rsidR="00713B87" w:rsidRPr="00A3317B">
        <w:t xml:space="preserve"> </w:t>
      </w:r>
      <w:r w:rsidR="00840B79" w:rsidRPr="00A3317B">
        <w:rPr>
          <w:rStyle w:val="FontStyle140"/>
          <w:spacing w:val="0"/>
          <w:sz w:val="28"/>
          <w:szCs w:val="28"/>
        </w:rPr>
        <w:t>на компенсацию части затрат по уплате лизинговых платежей и (или) первого взноса (аванса) по договору лизинга, заключенному с российской лизинговой организацией</w:t>
      </w:r>
      <w:r w:rsidR="00066269" w:rsidRPr="00A3317B">
        <w:rPr>
          <w:rStyle w:val="FontStyle140"/>
          <w:spacing w:val="0"/>
          <w:sz w:val="28"/>
          <w:szCs w:val="28"/>
        </w:rPr>
        <w:t xml:space="preserve"> и на компенсацию</w:t>
      </w:r>
      <w:r w:rsidR="00840B79" w:rsidRPr="00A3317B">
        <w:rPr>
          <w:rStyle w:val="FontStyle140"/>
          <w:spacing w:val="0"/>
          <w:sz w:val="28"/>
          <w:szCs w:val="28"/>
        </w:rPr>
        <w:t xml:space="preserve"> части затрат на приобретение оборудования, автотранспортных сред</w:t>
      </w:r>
      <w:r w:rsidR="00066269" w:rsidRPr="00A3317B">
        <w:rPr>
          <w:rStyle w:val="FontStyle140"/>
          <w:spacing w:val="0"/>
          <w:sz w:val="28"/>
          <w:szCs w:val="28"/>
        </w:rPr>
        <w:t>ств, сельскохозяйственных машин;</w:t>
      </w:r>
    </w:p>
    <w:p w:rsidR="00840B79" w:rsidRPr="00A3317B" w:rsidRDefault="00066269" w:rsidP="00A3317B">
      <w:r w:rsidRPr="00A3317B">
        <w:rPr>
          <w:rStyle w:val="FontStyle140"/>
          <w:spacing w:val="0"/>
          <w:sz w:val="28"/>
          <w:szCs w:val="28"/>
        </w:rPr>
        <w:lastRenderedPageBreak/>
        <w:t>-</w:t>
      </w:r>
      <w:r w:rsidR="00D8508F" w:rsidRPr="00A3317B">
        <w:rPr>
          <w:rStyle w:val="FontStyle140"/>
          <w:spacing w:val="0"/>
          <w:sz w:val="28"/>
          <w:szCs w:val="28"/>
        </w:rPr>
        <w:t xml:space="preserve"> </w:t>
      </w:r>
      <w:r w:rsidRPr="00A3317B">
        <w:rPr>
          <w:rStyle w:val="FontStyle140"/>
          <w:spacing w:val="0"/>
          <w:sz w:val="28"/>
          <w:szCs w:val="28"/>
        </w:rPr>
        <w:t xml:space="preserve">в </w:t>
      </w:r>
      <w:r w:rsidR="00D8508F" w:rsidRPr="00A3317B">
        <w:rPr>
          <w:rStyle w:val="FontStyle140"/>
          <w:spacing w:val="0"/>
          <w:sz w:val="28"/>
          <w:szCs w:val="28"/>
        </w:rPr>
        <w:t>оказание поддержки организаций, образующих инфраструктуру поддержки субъектов малого и среднего предпринимательства, в части компенсации затрат, связанных с реализацией проектов развития.</w:t>
      </w:r>
      <w:r w:rsidR="00840B79" w:rsidRPr="00A3317B">
        <w:rPr>
          <w:rStyle w:val="FontStyle140"/>
          <w:spacing w:val="0"/>
          <w:sz w:val="28"/>
          <w:szCs w:val="28"/>
        </w:rPr>
        <w:t xml:space="preserve">         </w:t>
      </w:r>
    </w:p>
    <w:p w:rsidR="00910871" w:rsidRDefault="00D50B1C" w:rsidP="00A3317B">
      <w:r w:rsidRPr="00D50B1C">
        <w:t xml:space="preserve">          3.3. Отсутствие данного постановления </w:t>
      </w:r>
      <w:r w:rsidR="00696D2D">
        <w:t>(регулирования)</w:t>
      </w:r>
      <w:r w:rsidRPr="00D50B1C">
        <w:t xml:space="preserve"> будет сдерживать интенсивное развитие малого и средн</w:t>
      </w:r>
      <w:r w:rsidR="003A1279">
        <w:t>его предпринимательства, поскольку</w:t>
      </w:r>
      <w:r w:rsidRPr="00D50B1C">
        <w:t>   </w:t>
      </w:r>
      <w:r w:rsidR="005257DD">
        <w:t>возможно</w:t>
      </w:r>
      <w:r w:rsidRPr="00D50B1C">
        <w:t xml:space="preserve"> уменьшение количества субъектов предпринимательской деятельности </w:t>
      </w:r>
      <w:r w:rsidR="00AA5399">
        <w:t>из-за недостатка финансовых ресурсов.</w:t>
      </w:r>
    </w:p>
    <w:p w:rsidR="00D50B1C" w:rsidRPr="00EF33C2" w:rsidRDefault="00D50B1C" w:rsidP="00EF33C2">
      <w:pPr>
        <w:jc w:val="center"/>
        <w:rPr>
          <w:b/>
          <w:sz w:val="27"/>
          <w:szCs w:val="27"/>
        </w:rPr>
      </w:pPr>
    </w:p>
    <w:p w:rsidR="00EF33C2" w:rsidRDefault="00D50B1C" w:rsidP="00EF33C2">
      <w:pPr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EF33C2">
      <w:pPr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D50B1C" w:rsidRDefault="00D50B1C" w:rsidP="00EF33C2">
      <w:pPr>
        <w:jc w:val="center"/>
        <w:rPr>
          <w:b/>
        </w:rPr>
      </w:pPr>
      <w:r w:rsidRPr="00EF33C2">
        <w:rPr>
          <w:b/>
        </w:rPr>
        <w:t xml:space="preserve"> </w:t>
      </w:r>
      <w:proofErr w:type="gramStart"/>
      <w:r w:rsidRPr="00EF33C2">
        <w:rPr>
          <w:b/>
        </w:rPr>
        <w:t>интересы</w:t>
      </w:r>
      <w:proofErr w:type="gramEnd"/>
      <w:r w:rsidRPr="00EF33C2">
        <w:rPr>
          <w:b/>
        </w:rPr>
        <w:t xml:space="preserve"> которых</w:t>
      </w:r>
      <w:r w:rsidR="003A1279">
        <w:rPr>
          <w:b/>
        </w:rPr>
        <w:t xml:space="preserve"> </w:t>
      </w:r>
      <w:r w:rsidRPr="00EF33C2">
        <w:rPr>
          <w:b/>
        </w:rPr>
        <w:t xml:space="preserve"> могут быть затронуты.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D50B1C" w:rsidRPr="00D50B1C" w:rsidRDefault="005257DD" w:rsidP="00EA5AC1">
      <w:pPr>
        <w:ind w:firstLine="709"/>
        <w:rPr>
          <w:rFonts w:ascii="Calibri" w:hAnsi="Calibri"/>
        </w:rPr>
      </w:pPr>
      <w:r>
        <w:t xml:space="preserve">Данный </w:t>
      </w:r>
      <w:r w:rsidR="00D50B1C" w:rsidRPr="00D50B1C">
        <w:t>акт содержит положения, регулирующие общественные отношения, предусмотренные пунктом 1.</w:t>
      </w:r>
      <w:r>
        <w:t>2</w:t>
      </w:r>
      <w:r w:rsidR="00D50B1C" w:rsidRPr="00D50B1C">
        <w:t xml:space="preserve">. Порядка </w:t>
      </w:r>
      <w:proofErr w:type="gramStart"/>
      <w:r w:rsidR="00D50B1C" w:rsidRPr="00D50B1C">
        <w:t>проведения процедуры оценки регулирующего воздействия</w:t>
      </w:r>
      <w:r w:rsidR="00C6497D">
        <w:t xml:space="preserve">  </w:t>
      </w:r>
      <w:r w:rsidRPr="00D50B1C">
        <w:t xml:space="preserve">проектов </w:t>
      </w:r>
      <w:r>
        <w:t xml:space="preserve">муниципальных </w:t>
      </w:r>
      <w:r w:rsidRPr="00D50B1C">
        <w:t>нормативных правовых актов</w:t>
      </w:r>
      <w:proofErr w:type="gramEnd"/>
      <w:r w:rsidRPr="00D50B1C">
        <w:t xml:space="preserve"> и экспертизы действующих </w:t>
      </w:r>
      <w:r>
        <w:t xml:space="preserve">муниципальных </w:t>
      </w:r>
      <w:r w:rsidRPr="00D50B1C">
        <w:t xml:space="preserve">нормативных правовых актов на территории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proofErr w:type="spellStart"/>
      <w:r w:rsidR="00266D78">
        <w:t>Лискинского</w:t>
      </w:r>
      <w:proofErr w:type="spellEnd"/>
      <w:r w:rsidR="00266D78">
        <w:t xml:space="preserve"> муниципального района</w:t>
      </w:r>
      <w:r w:rsidR="00D50B1C" w:rsidRPr="00D50B1C">
        <w:t xml:space="preserve"> от </w:t>
      </w:r>
      <w:r>
        <w:t>17</w:t>
      </w:r>
      <w:r w:rsidR="00266D78">
        <w:t>.</w:t>
      </w:r>
      <w:r>
        <w:t>03</w:t>
      </w:r>
      <w:r w:rsidR="00D50B1C" w:rsidRPr="00D50B1C">
        <w:t>.201</w:t>
      </w:r>
      <w:r>
        <w:t>5</w:t>
      </w:r>
      <w:r w:rsidR="00D50B1C" w:rsidRPr="00D50B1C">
        <w:t xml:space="preserve"> года № </w:t>
      </w:r>
      <w:r>
        <w:t>480</w:t>
      </w:r>
      <w:r w:rsidR="00D50B1C" w:rsidRPr="00D50B1C">
        <w:t>.</w:t>
      </w:r>
    </w:p>
    <w:p w:rsidR="00D50B1C" w:rsidRPr="00D50B1C" w:rsidRDefault="00266D78" w:rsidP="003A1279">
      <w:pPr>
        <w:ind w:firstLine="851"/>
        <w:rPr>
          <w:rFonts w:ascii="Calibri" w:hAnsi="Calibri"/>
        </w:rPr>
      </w:pPr>
      <w:r>
        <w:t>Адресатами нормы (участниками программы</w:t>
      </w:r>
      <w:r w:rsidR="00D50B1C" w:rsidRPr="00D50B1C">
        <w:t xml:space="preserve">) являются субъекты малого и среднего предпринимательства, зарегистрированные в установленном порядке и осуществляющие деятельность на территории </w:t>
      </w:r>
      <w:proofErr w:type="spellStart"/>
      <w:r>
        <w:t>Лискинского</w:t>
      </w:r>
      <w:proofErr w:type="spellEnd"/>
      <w:r>
        <w:t xml:space="preserve"> муниципального района</w:t>
      </w:r>
      <w:r w:rsidR="00D50B1C" w:rsidRPr="00D50B1C">
        <w:t>.     </w:t>
      </w:r>
    </w:p>
    <w:p w:rsidR="00D50B1C" w:rsidRPr="00D50B1C" w:rsidRDefault="00D50B1C" w:rsidP="00A3317B">
      <w:pPr>
        <w:rPr>
          <w:rFonts w:ascii="Calibri" w:hAnsi="Calibri"/>
        </w:rPr>
      </w:pPr>
      <w:r w:rsidRPr="00D50B1C">
        <w:t>                </w:t>
      </w:r>
    </w:p>
    <w:p w:rsidR="00D50B1C" w:rsidRDefault="00D50B1C" w:rsidP="00EA5AC1">
      <w:pPr>
        <w:jc w:val="center"/>
        <w:rPr>
          <w:b/>
        </w:rPr>
      </w:pPr>
      <w:r w:rsidRPr="00EA5AC1">
        <w:rPr>
          <w:b/>
        </w:rPr>
        <w:t>5. Сведения о публичных консультациях по проекту акта.</w:t>
      </w:r>
    </w:p>
    <w:p w:rsidR="00EA5AC1" w:rsidRPr="00EA5AC1" w:rsidRDefault="00EA5AC1" w:rsidP="00EA5AC1">
      <w:pPr>
        <w:jc w:val="center"/>
        <w:rPr>
          <w:rFonts w:ascii="Calibri" w:hAnsi="Calibri"/>
          <w:b/>
        </w:rPr>
      </w:pPr>
    </w:p>
    <w:p w:rsidR="00D50B1C" w:rsidRPr="00D50B1C" w:rsidRDefault="00D50B1C" w:rsidP="003A1279">
      <w:pPr>
        <w:ind w:firstLine="709"/>
        <w:rPr>
          <w:rFonts w:ascii="Calibri" w:hAnsi="Calibri"/>
        </w:rPr>
      </w:pPr>
      <w:r w:rsidRPr="00D50B1C">
        <w:t xml:space="preserve">В процессе подготовки заключения об </w:t>
      </w:r>
      <w:r w:rsidR="00DE3330">
        <w:t>оценке проекта  нормативно-правового акта</w:t>
      </w:r>
      <w:r w:rsidR="0016241E">
        <w:t xml:space="preserve"> </w:t>
      </w:r>
      <w:r w:rsidR="00D8508F">
        <w:t xml:space="preserve"> с 18 июня по 28 июня  2020</w:t>
      </w:r>
      <w:r w:rsidRPr="00D50B1C">
        <w:t xml:space="preserve"> года</w:t>
      </w:r>
      <w:r w:rsidR="00D8508F">
        <w:t xml:space="preserve"> </w:t>
      </w:r>
      <w:r w:rsidRPr="00D50B1C">
        <w:t xml:space="preserve"> были проведены публичные консультации путем размещения информации на официальном сайте администрации </w:t>
      </w:r>
      <w:r w:rsidR="00D8508F">
        <w:t xml:space="preserve"> </w:t>
      </w:r>
      <w:proofErr w:type="spellStart"/>
      <w:r w:rsidR="00266D78">
        <w:t>Лискинского</w:t>
      </w:r>
      <w:proofErr w:type="spellEnd"/>
      <w:r w:rsidR="00266D78">
        <w:t xml:space="preserve"> муниципального района</w:t>
      </w:r>
      <w:r w:rsidRPr="00D50B1C">
        <w:t> </w:t>
      </w:r>
      <w:r w:rsidR="001C5B9C">
        <w:t xml:space="preserve"> </w:t>
      </w:r>
      <w:r w:rsidRPr="00D50B1C">
        <w:t>Воронежской области в сети Интернет</w:t>
      </w:r>
      <w:r w:rsidR="001C5B9C">
        <w:t xml:space="preserve"> (раздел «Экономика – Оценка регулирующего воздействия»)</w:t>
      </w:r>
      <w:r w:rsidRPr="00D50B1C">
        <w:t>.</w:t>
      </w:r>
      <w:r w:rsidR="003A1279">
        <w:rPr>
          <w:rFonts w:ascii="Calibri" w:hAnsi="Calibri"/>
        </w:rPr>
        <w:t xml:space="preserve"> </w:t>
      </w:r>
      <w:r w:rsidRPr="00D50B1C">
        <w:t>Результаты проведения публичных консультаций обобщены в с</w:t>
      </w:r>
      <w:r w:rsidR="0016241E">
        <w:t>водк</w:t>
      </w:r>
      <w:r w:rsidRPr="00D50B1C">
        <w:t>е </w:t>
      </w:r>
      <w:r w:rsidR="0016241E">
        <w:t>предложений</w:t>
      </w:r>
      <w:r w:rsidRPr="00D50B1C">
        <w:t> о результатах публичных консультаций.</w:t>
      </w:r>
    </w:p>
    <w:p w:rsidR="0016241E" w:rsidRPr="00D8508F" w:rsidRDefault="00D50B1C" w:rsidP="00A3317B">
      <w:r w:rsidRPr="00D50B1C">
        <w:t> </w:t>
      </w:r>
    </w:p>
    <w:p w:rsidR="00D50B1C" w:rsidRPr="00EA5AC1" w:rsidRDefault="00D50B1C" w:rsidP="00EA5AC1">
      <w:pPr>
        <w:jc w:val="center"/>
        <w:rPr>
          <w:b/>
        </w:rPr>
      </w:pPr>
      <w:r w:rsidRPr="00EA5AC1">
        <w:rPr>
          <w:b/>
        </w:rPr>
        <w:t>6. Выводы о возможных последствиях принятия проекта акта.</w:t>
      </w:r>
    </w:p>
    <w:p w:rsidR="00AF3EC7" w:rsidRPr="00D50B1C" w:rsidRDefault="00AF3EC7" w:rsidP="00A3317B"/>
    <w:p w:rsidR="00C6497D" w:rsidRDefault="0016241E" w:rsidP="00F118E3">
      <w:pPr>
        <w:ind w:firstLine="709"/>
        <w:rPr>
          <w:rFonts w:ascii="Calibri" w:hAnsi="Calibri"/>
        </w:rPr>
      </w:pPr>
      <w:r>
        <w:t>По итогам экспертизы действующего</w:t>
      </w:r>
      <w:r w:rsidR="00AA5399">
        <w:t xml:space="preserve"> </w:t>
      </w:r>
      <w:r>
        <w:t>нормативно-правового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>
        <w:t xml:space="preserve">Данный акт </w:t>
      </w:r>
      <w:r w:rsidR="00D50B1C" w:rsidRPr="00D50B1C">
        <w:t xml:space="preserve"> не содержит положений, вводящих избыточные административные и иные ограничения и обязанности для субъектов предпринимательской </w:t>
      </w:r>
      <w:r w:rsidR="00D50B1C" w:rsidRPr="00D50B1C">
        <w:lastRenderedPageBreak/>
        <w:t xml:space="preserve">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</w:t>
      </w:r>
      <w:proofErr w:type="spellStart"/>
      <w:r w:rsidR="00266D78">
        <w:t>Лискинского</w:t>
      </w:r>
      <w:proofErr w:type="spellEnd"/>
      <w:r w:rsidR="00266D78">
        <w:t xml:space="preserve"> муниципального района</w:t>
      </w:r>
      <w:r w:rsidR="00D50B1C" w:rsidRPr="00D50B1C">
        <w:t>.</w:t>
      </w:r>
    </w:p>
    <w:p w:rsidR="00C6497D" w:rsidRDefault="00C6497D" w:rsidP="00A3317B"/>
    <w:p w:rsidR="00C6497D" w:rsidRDefault="00C6497D" w:rsidP="00A3317B"/>
    <w:p w:rsidR="00C6497D" w:rsidRDefault="00C6497D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r>
        <w:t xml:space="preserve">Начальник отдела по экономике и </w:t>
      </w:r>
    </w:p>
    <w:p w:rsidR="004F6499" w:rsidRDefault="004F6499" w:rsidP="00A3317B">
      <w:r>
        <w:t xml:space="preserve">инвестиционным программам                                                        </w:t>
      </w:r>
      <w:r w:rsidR="00D8508F">
        <w:t>Ю.М.</w:t>
      </w:r>
      <w:r>
        <w:t xml:space="preserve"> Баутина </w:t>
      </w:r>
    </w:p>
    <w:p w:rsidR="000F5C00" w:rsidRDefault="000F5C00" w:rsidP="00A3317B"/>
    <w:p w:rsidR="00C6497D" w:rsidRDefault="00C6497D" w:rsidP="00A3317B"/>
    <w:p w:rsidR="000F5C00" w:rsidRPr="004F6499" w:rsidRDefault="00D8508F" w:rsidP="00A3317B">
      <w:r>
        <w:t>30</w:t>
      </w:r>
      <w:r w:rsidR="000F5C00">
        <w:t>.</w:t>
      </w:r>
      <w:r>
        <w:t xml:space="preserve">06.2020 </w:t>
      </w:r>
      <w:r w:rsidR="000F5C00">
        <w:t>г.</w:t>
      </w:r>
    </w:p>
    <w:sectPr w:rsidR="000F5C00" w:rsidRPr="004F6499" w:rsidSect="00DE333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52B21"/>
    <w:rsid w:val="00066269"/>
    <w:rsid w:val="000B1463"/>
    <w:rsid w:val="000F5C00"/>
    <w:rsid w:val="00127797"/>
    <w:rsid w:val="0016241E"/>
    <w:rsid w:val="001C0B70"/>
    <w:rsid w:val="001C5B9C"/>
    <w:rsid w:val="00222B75"/>
    <w:rsid w:val="00266D78"/>
    <w:rsid w:val="00267949"/>
    <w:rsid w:val="002B5805"/>
    <w:rsid w:val="002D72FE"/>
    <w:rsid w:val="00381746"/>
    <w:rsid w:val="003A1279"/>
    <w:rsid w:val="004138C6"/>
    <w:rsid w:val="004316FF"/>
    <w:rsid w:val="00497C6A"/>
    <w:rsid w:val="004F6499"/>
    <w:rsid w:val="005257DD"/>
    <w:rsid w:val="00576A65"/>
    <w:rsid w:val="005A4300"/>
    <w:rsid w:val="005E42E5"/>
    <w:rsid w:val="005E44D9"/>
    <w:rsid w:val="00622D0A"/>
    <w:rsid w:val="00696D2D"/>
    <w:rsid w:val="006A5524"/>
    <w:rsid w:val="006A6253"/>
    <w:rsid w:val="007132E8"/>
    <w:rsid w:val="00713B87"/>
    <w:rsid w:val="00723C7E"/>
    <w:rsid w:val="00737993"/>
    <w:rsid w:val="00753BFB"/>
    <w:rsid w:val="00807655"/>
    <w:rsid w:val="00840B79"/>
    <w:rsid w:val="008D052A"/>
    <w:rsid w:val="008E27C6"/>
    <w:rsid w:val="00910871"/>
    <w:rsid w:val="00922388"/>
    <w:rsid w:val="00976056"/>
    <w:rsid w:val="00A00166"/>
    <w:rsid w:val="00A3317B"/>
    <w:rsid w:val="00AA5399"/>
    <w:rsid w:val="00AF3EC7"/>
    <w:rsid w:val="00B11EFA"/>
    <w:rsid w:val="00BE1051"/>
    <w:rsid w:val="00BF0BF9"/>
    <w:rsid w:val="00C61534"/>
    <w:rsid w:val="00C6497D"/>
    <w:rsid w:val="00CD6BCA"/>
    <w:rsid w:val="00D50B1C"/>
    <w:rsid w:val="00D8508F"/>
    <w:rsid w:val="00DE3330"/>
    <w:rsid w:val="00E526B7"/>
    <w:rsid w:val="00EA5AC1"/>
    <w:rsid w:val="00ED3C57"/>
    <w:rsid w:val="00EF33C2"/>
    <w:rsid w:val="00F118E3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NPavlova</cp:lastModifiedBy>
  <cp:revision>63</cp:revision>
  <cp:lastPrinted>2015-04-16T13:07:00Z</cp:lastPrinted>
  <dcterms:created xsi:type="dcterms:W3CDTF">2014-10-27T07:18:00Z</dcterms:created>
  <dcterms:modified xsi:type="dcterms:W3CDTF">2020-06-26T10:00:00Z</dcterms:modified>
</cp:coreProperties>
</file>