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730DDB" w:rsidRPr="001D3176" w:rsidRDefault="00F7052D" w:rsidP="00730D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79172C">
        <w:rPr>
          <w:color w:val="auto"/>
          <w:sz w:val="28"/>
          <w:szCs w:val="28"/>
        </w:rPr>
        <w:t xml:space="preserve">    </w:t>
      </w:r>
      <w:r w:rsidR="005C0467" w:rsidRPr="0079172C">
        <w:rPr>
          <w:color w:val="auto"/>
          <w:sz w:val="28"/>
          <w:szCs w:val="28"/>
        </w:rPr>
        <w:t xml:space="preserve">Администрация </w:t>
      </w:r>
      <w:r w:rsidR="00EA2F0E" w:rsidRPr="0079172C">
        <w:rPr>
          <w:color w:val="auto"/>
          <w:sz w:val="28"/>
          <w:szCs w:val="28"/>
        </w:rPr>
        <w:t xml:space="preserve">Лискинского </w:t>
      </w:r>
      <w:r w:rsidR="005C0467" w:rsidRPr="0079172C">
        <w:rPr>
          <w:color w:val="auto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79172C">
        <w:rPr>
          <w:color w:val="auto"/>
          <w:sz w:val="28"/>
          <w:szCs w:val="28"/>
        </w:rPr>
        <w:t xml:space="preserve"> </w:t>
      </w:r>
      <w:r w:rsidR="0079172C" w:rsidRPr="0079172C">
        <w:rPr>
          <w:color w:val="auto"/>
          <w:sz w:val="28"/>
          <w:szCs w:val="28"/>
        </w:rPr>
        <w:t>постановлению</w:t>
      </w:r>
      <w:r w:rsidR="005C0467" w:rsidRPr="0079172C">
        <w:rPr>
          <w:color w:val="auto"/>
          <w:sz w:val="28"/>
          <w:szCs w:val="28"/>
        </w:rPr>
        <w:t xml:space="preserve"> администрации </w:t>
      </w:r>
      <w:r w:rsidR="00EA2F0E" w:rsidRPr="0079172C">
        <w:rPr>
          <w:color w:val="auto"/>
          <w:sz w:val="28"/>
          <w:szCs w:val="28"/>
        </w:rPr>
        <w:t xml:space="preserve">Лискинского </w:t>
      </w:r>
      <w:r w:rsidR="005C0467" w:rsidRPr="0079172C">
        <w:rPr>
          <w:color w:val="auto"/>
          <w:sz w:val="28"/>
          <w:szCs w:val="28"/>
        </w:rPr>
        <w:t>муниципального района</w:t>
      </w:r>
      <w:r w:rsidR="004558FB" w:rsidRPr="0079172C">
        <w:rPr>
          <w:color w:val="auto"/>
          <w:sz w:val="28"/>
          <w:szCs w:val="28"/>
        </w:rPr>
        <w:t xml:space="preserve"> 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 xml:space="preserve">от </w:t>
      </w:r>
      <w:r w:rsidR="0079172C" w:rsidRPr="0079172C">
        <w:rPr>
          <w:rFonts w:eastAsia="Times New Roman"/>
          <w:color w:val="auto"/>
          <w:sz w:val="28"/>
          <w:szCs w:val="28"/>
          <w:lang w:eastAsia="ru-RU"/>
        </w:rPr>
        <w:t>1</w:t>
      </w:r>
      <w:r w:rsidR="00730DDB">
        <w:rPr>
          <w:rFonts w:eastAsia="Times New Roman"/>
          <w:color w:val="auto"/>
          <w:sz w:val="28"/>
          <w:szCs w:val="28"/>
          <w:lang w:eastAsia="ru-RU"/>
        </w:rPr>
        <w:t>8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>.</w:t>
      </w:r>
      <w:r w:rsidR="00730DDB">
        <w:rPr>
          <w:rFonts w:eastAsia="Times New Roman"/>
          <w:color w:val="auto"/>
          <w:sz w:val="28"/>
          <w:szCs w:val="28"/>
          <w:lang w:eastAsia="ru-RU"/>
        </w:rPr>
        <w:t>10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>.201</w:t>
      </w:r>
      <w:r w:rsidR="00730DDB">
        <w:rPr>
          <w:rFonts w:eastAsia="Times New Roman"/>
          <w:color w:val="auto"/>
          <w:sz w:val="28"/>
          <w:szCs w:val="28"/>
          <w:lang w:eastAsia="ru-RU"/>
        </w:rPr>
        <w:t>7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 xml:space="preserve"> №</w:t>
      </w:r>
      <w:r w:rsidR="00730DDB">
        <w:rPr>
          <w:rFonts w:eastAsia="Times New Roman"/>
          <w:color w:val="auto"/>
          <w:sz w:val="28"/>
          <w:szCs w:val="28"/>
          <w:lang w:eastAsia="ru-RU"/>
        </w:rPr>
        <w:t>1284</w:t>
      </w:r>
      <w:r w:rsidR="004558FB" w:rsidRPr="0079172C">
        <w:rPr>
          <w:rFonts w:eastAsia="Times New Roman"/>
          <w:b/>
          <w:color w:val="auto"/>
          <w:sz w:val="28"/>
          <w:szCs w:val="28"/>
          <w:lang w:eastAsia="ru-RU"/>
        </w:rPr>
        <w:t xml:space="preserve"> </w:t>
      </w:r>
      <w:r w:rsidR="005C0467" w:rsidRPr="0079172C">
        <w:rPr>
          <w:b/>
          <w:color w:val="auto"/>
          <w:sz w:val="28"/>
          <w:szCs w:val="28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>«</w:t>
      </w:r>
      <w:r w:rsidR="00730DDB" w:rsidRPr="00730DDB">
        <w:rPr>
          <w:color w:val="auto"/>
          <w:sz w:val="28"/>
          <w:szCs w:val="28"/>
        </w:rPr>
        <w:t>Об утверждении перечня муниципального имущества Лискинского муниципального района, свободного от прав третьих лиц</w:t>
      </w:r>
      <w:r w:rsidR="00730DDB" w:rsidRPr="001D3176">
        <w:rPr>
          <w:color w:val="000000" w:themeColor="text1"/>
          <w:sz w:val="28"/>
          <w:szCs w:val="28"/>
        </w:rPr>
        <w:t>»</w:t>
      </w:r>
      <w:r w:rsidR="00730DDB" w:rsidRPr="00FB1362">
        <w:t xml:space="preserve"> </w:t>
      </w:r>
      <w:r w:rsidR="00730DDB" w:rsidRPr="001D3176">
        <w:rPr>
          <w:color w:val="000000" w:themeColor="text1"/>
          <w:sz w:val="28"/>
          <w:szCs w:val="28"/>
        </w:rPr>
        <w:t xml:space="preserve">на предмет соответствия его антимонопольному законодательству. В </w:t>
      </w:r>
      <w:proofErr w:type="gramStart"/>
      <w:r w:rsidR="00730DDB" w:rsidRPr="001D3176">
        <w:rPr>
          <w:color w:val="000000" w:themeColor="text1"/>
          <w:sz w:val="28"/>
          <w:szCs w:val="28"/>
        </w:rPr>
        <w:t>рамках</w:t>
      </w:r>
      <w:proofErr w:type="gramEnd"/>
      <w:r w:rsidR="00730DDB" w:rsidRPr="001D3176">
        <w:rPr>
          <w:color w:val="000000" w:themeColor="text1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  <w:bookmarkStart w:id="0" w:name="_GoBack"/>
      <w:bookmarkEnd w:id="0"/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3713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77C65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C7B55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0DD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9172C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  <w:style w:type="paragraph" w:customStyle="1" w:styleId="Title">
    <w:name w:val="Title!Название НПА"/>
    <w:basedOn w:val="a"/>
    <w:rsid w:val="0079172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25</cp:revision>
  <dcterms:created xsi:type="dcterms:W3CDTF">2020-01-16T11:12:00Z</dcterms:created>
  <dcterms:modified xsi:type="dcterms:W3CDTF">2020-01-17T11:26:00Z</dcterms:modified>
</cp:coreProperties>
</file>