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92" w:rsidRPr="00A47C92" w:rsidRDefault="00A47C92" w:rsidP="00A47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C92">
        <w:rPr>
          <w:rFonts w:ascii="Times New Roman" w:hAnsi="Times New Roman" w:cs="Times New Roman"/>
          <w:sz w:val="28"/>
          <w:szCs w:val="28"/>
        </w:rPr>
        <w:t>Извещение</w:t>
      </w:r>
    </w:p>
    <w:p w:rsidR="009825F3" w:rsidRDefault="00A47C92" w:rsidP="00E50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C92">
        <w:rPr>
          <w:rFonts w:ascii="Times New Roman" w:hAnsi="Times New Roman" w:cs="Times New Roman"/>
          <w:sz w:val="28"/>
          <w:szCs w:val="28"/>
        </w:rPr>
        <w:t>о проведении отбора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r w:rsidR="00E50767">
        <w:rPr>
          <w:rFonts w:ascii="Times New Roman" w:hAnsi="Times New Roman" w:cs="Times New Roman"/>
          <w:sz w:val="28"/>
          <w:szCs w:val="28"/>
        </w:rPr>
        <w:t xml:space="preserve"> по подготовке граждан, </w:t>
      </w:r>
      <w:r w:rsidR="00E50767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67" w:rsidRPr="009825F3" w:rsidRDefault="00E50767" w:rsidP="00E50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F3" w:rsidRPr="009825F3" w:rsidRDefault="009825F3" w:rsidP="009825F3">
      <w:pPr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E5076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Наименование организатора отбора организаций: орган опеки и попечительства </w:t>
      </w:r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отдела образования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</w:t>
      </w:r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Лискинского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Воронежской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</w:t>
      </w:r>
      <w:proofErr w:type="gramEnd"/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9825F3" w:rsidRPr="009825F3" w:rsidRDefault="009825F3" w:rsidP="009825F3">
      <w:pPr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E5076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Адрес организатора отбора организаций</w:t>
      </w:r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 397900, Воронежская область, Лискинский район, город Лиски, пр. Ленина, дом 32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9825F3" w:rsidRPr="00517FC3" w:rsidRDefault="009825F3" w:rsidP="00517FC3">
      <w:pPr>
        <w:pStyle w:val="a4"/>
        <w:spacing w:line="276" w:lineRule="auto"/>
        <w:jc w:val="both"/>
        <w:rPr>
          <w:rFonts w:ascii="Times New Roman" w:hAnsi="Times New Roman" w:cs="Times New Roman"/>
          <w:spacing w:val="-1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</w:t>
      </w:r>
      <w:r w:rsidR="00E50767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3.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>Место подачи заявления на участие в отборе организаций:</w:t>
      </w:r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отдел образования администрации Лискинского муниципального района, выполняющий функции по опеке и попечительству,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397900, Воронежская область, Лискинский район, город Лиски, пр. Ленина, дом 32, </w:t>
      </w:r>
      <w:proofErr w:type="spellStart"/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>каб</w:t>
      </w:r>
      <w:proofErr w:type="spellEnd"/>
      <w:r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>. 207</w:t>
      </w:r>
      <w:r w:rsidR="00CC5177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, сайт отдела образования </w:t>
      </w:r>
      <w:hyperlink r:id="rId4" w:history="1">
        <w:r w:rsidR="00517FC3" w:rsidRPr="007C0F9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https://liskiobr.edusite.ru/</w:t>
        </w:r>
      </w:hyperlink>
      <w:r w:rsidR="00517FC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517FC3" w:rsidRPr="00517FC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; </w:t>
      </w:r>
      <w:r w:rsidR="00517FC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proofErr w:type="spellStart"/>
      <w:r w:rsidR="00517FC3" w:rsidRPr="00517FC3">
        <w:rPr>
          <w:rFonts w:ascii="Times New Roman" w:hAnsi="Times New Roman" w:cs="Times New Roman"/>
          <w:spacing w:val="-12"/>
          <w:sz w:val="28"/>
          <w:szCs w:val="28"/>
          <w:lang w:val="de-DE" w:eastAsia="en-US"/>
        </w:rPr>
        <w:t>e-mail</w:t>
      </w:r>
      <w:proofErr w:type="spellEnd"/>
      <w:r w:rsidR="00517FC3" w:rsidRPr="00517FC3">
        <w:rPr>
          <w:rFonts w:ascii="Times New Roman" w:hAnsi="Times New Roman" w:cs="Times New Roman"/>
          <w:spacing w:val="-12"/>
          <w:sz w:val="28"/>
          <w:szCs w:val="28"/>
          <w:lang w:val="de-DE" w:eastAsia="en-US"/>
        </w:rPr>
        <w:t xml:space="preserve">: </w:t>
      </w:r>
      <w:hyperlink r:id="rId5" w:history="1"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edu</w:t>
        </w:r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liski</w:t>
        </w:r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govvrn</w:t>
        </w:r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517FC3" w:rsidRPr="00517FC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Перечень документов,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предоставляемых для участия в отборе организаций: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Копии учредительных документов организации, заверенные в установленном законодательством Российской Федерации порядке.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517FC3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Копия штатного расписания организации, заверенная руководителем организации или уполномоченным им лицом.</w:t>
      </w:r>
    </w:p>
    <w:p w:rsidR="009825F3" w:rsidRPr="009F3A8F" w:rsidRDefault="009825F3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517FC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5. </w:t>
      </w:r>
      <w:r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Показатели деятельности организаций, на основании которых будет осуществляться их отбор: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характер и условия деятельности организации;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соответствие основных направлений деятельности организации полномочиям (полномочию) органа опеки и попечительства;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наличие в штате организации квалифицированных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9825F3" w:rsidRPr="009F3A8F" w:rsidRDefault="00E50767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наличие у организации материально-технических и иных возможностей для осуществления отдельных полномочий (полномочия) органа опеки и попечительства в пределах территории соответствующего муниципального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образования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либо нескольких муниципальных образования;</w:t>
      </w:r>
    </w:p>
    <w:p w:rsidR="009825F3" w:rsidRPr="009924F9" w:rsidRDefault="00E50767" w:rsidP="009924F9">
      <w:pPr>
        <w:pStyle w:val="a4"/>
        <w:spacing w:line="276" w:lineRule="auto"/>
        <w:jc w:val="both"/>
        <w:rPr>
          <w:rFonts w:ascii="Times New Roman" w:hAnsi="Times New Roman" w:cs="Times New Roman"/>
          <w:spacing w:val="-1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-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наличие у организации опыта работы по 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>подготовк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>е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ательством Российской Федерации 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>формах.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     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6. 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Заявки принимаются 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</w:t>
      </w:r>
      <w:proofErr w:type="gramStart"/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с </w:t>
      </w:r>
      <w:r w:rsidR="0080359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28</w:t>
      </w:r>
      <w:proofErr w:type="gramEnd"/>
      <w:r w:rsidR="0080359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февраля 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по  </w:t>
      </w:r>
      <w:r w:rsidR="0080359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28 марта 2024 года  </w:t>
      </w:r>
      <w:bookmarkStart w:id="0" w:name="_GoBack"/>
      <w:bookmarkEnd w:id="0"/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с 09-00 до 15-00 часов ежедневно, кроме выходных дней, на бумажном носителе по адресу: 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отдел образования администрации Лискинского муниципального района, выполняющий функции по опеке и попечительству, 397900, Воронежская область, Лискинский район, город Лиски, пр. Ленина, дом 32, </w:t>
      </w:r>
      <w:proofErr w:type="spellStart"/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>каб</w:t>
      </w:r>
      <w:proofErr w:type="spellEnd"/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</w:rPr>
        <w:t>. 207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; и в электронном виде на сайте отдела образования </w:t>
      </w:r>
      <w:hyperlink r:id="rId6" w:history="1">
        <w:r w:rsidR="009924F9" w:rsidRPr="007C0F9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https://liskiobr.edusite.ru/</w:t>
        </w:r>
      </w:hyperlink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9924F9" w:rsidRPr="00517FC3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; </w:t>
      </w:r>
      <w:r w:rsidR="009924F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или по эл. почте </w:t>
      </w:r>
      <w:proofErr w:type="spellStart"/>
      <w:r w:rsidR="009924F9" w:rsidRPr="00517FC3">
        <w:rPr>
          <w:rFonts w:ascii="Times New Roman" w:hAnsi="Times New Roman" w:cs="Times New Roman"/>
          <w:spacing w:val="-12"/>
          <w:sz w:val="28"/>
          <w:szCs w:val="28"/>
          <w:lang w:val="de-DE" w:eastAsia="en-US"/>
        </w:rPr>
        <w:t>e-mail</w:t>
      </w:r>
      <w:proofErr w:type="spellEnd"/>
      <w:r w:rsidR="009924F9" w:rsidRPr="00517FC3">
        <w:rPr>
          <w:rFonts w:ascii="Times New Roman" w:hAnsi="Times New Roman" w:cs="Times New Roman"/>
          <w:spacing w:val="-12"/>
          <w:sz w:val="28"/>
          <w:szCs w:val="28"/>
          <w:lang w:val="de-DE" w:eastAsia="en-US"/>
        </w:rPr>
        <w:t xml:space="preserve">: </w:t>
      </w:r>
      <w:hyperlink r:id="rId7" w:history="1"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edu</w:t>
        </w:r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liski</w:t>
        </w:r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govvrn</w:t>
        </w:r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924F9" w:rsidRPr="007C0F93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9825F3" w:rsidRPr="009F3A8F" w:rsidRDefault="00201B3C" w:rsidP="009825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Контактная информация: 8(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47391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 </w:t>
      </w:r>
      <w:r w:rsidR="009825F3" w:rsidRPr="009825F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46622</w:t>
      </w:r>
      <w:r w:rsidR="009825F3" w:rsidRPr="009F3A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9825F3" w:rsidRPr="009825F3" w:rsidRDefault="009825F3" w:rsidP="00982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5F3" w:rsidRPr="009825F3" w:rsidRDefault="009825F3" w:rsidP="009825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825F3" w:rsidRPr="0098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BD"/>
    <w:rsid w:val="00201B3C"/>
    <w:rsid w:val="00351FBD"/>
    <w:rsid w:val="00517FC3"/>
    <w:rsid w:val="006D64C3"/>
    <w:rsid w:val="00803592"/>
    <w:rsid w:val="009825F3"/>
    <w:rsid w:val="009924F9"/>
    <w:rsid w:val="00A47C92"/>
    <w:rsid w:val="00CC5177"/>
    <w:rsid w:val="00E317F9"/>
    <w:rsid w:val="00E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2582"/>
  <w15:chartTrackingRefBased/>
  <w15:docId w15:val="{21262824-6213-44C9-AA86-3008E765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FC3"/>
    <w:rPr>
      <w:color w:val="0563C1" w:themeColor="hyperlink"/>
      <w:u w:val="single"/>
    </w:rPr>
  </w:style>
  <w:style w:type="paragraph" w:styleId="a4">
    <w:name w:val="No Spacing"/>
    <w:uiPriority w:val="1"/>
    <w:qFormat/>
    <w:rsid w:val="00517FC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u.liski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kiobr.edusite.ru/" TargetMode="External"/><Relationship Id="rId5" Type="http://schemas.openxmlformats.org/officeDocument/2006/relationships/hyperlink" Target="mailto:edu.liski@govvrn.ru" TargetMode="External"/><Relationship Id="rId4" Type="http://schemas.openxmlformats.org/officeDocument/2006/relationships/hyperlink" Target="https://liskiobr.edusit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Елена Владимировна</dc:creator>
  <cp:keywords/>
  <dc:description/>
  <cp:lastModifiedBy>Рыбалкина Елена Владимировна</cp:lastModifiedBy>
  <cp:revision>8</cp:revision>
  <cp:lastPrinted>2024-02-26T05:32:00Z</cp:lastPrinted>
  <dcterms:created xsi:type="dcterms:W3CDTF">2024-01-15T12:55:00Z</dcterms:created>
  <dcterms:modified xsi:type="dcterms:W3CDTF">2024-02-26T05:34:00Z</dcterms:modified>
</cp:coreProperties>
</file>